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32985" w14:textId="4894BFB4" w:rsidR="00166C5E" w:rsidRPr="00CC75B6" w:rsidRDefault="00AA6217" w:rsidP="00166C5E">
      <w:pPr>
        <w:jc w:val="center"/>
        <w:rPr>
          <w:rFonts w:asciiTheme="majorBidi" w:hAnsiTheme="majorBidi" w:cstheme="majorBidi"/>
          <w:b/>
          <w:bCs/>
          <w:color w:val="000000" w:themeColor="text1"/>
          <w:sz w:val="56"/>
          <w:szCs w:val="56"/>
          <w:cs/>
        </w:rPr>
      </w:pPr>
      <w:r>
        <w:rPr>
          <w:rFonts w:asciiTheme="majorBidi" w:hAnsiTheme="majorBidi" w:cstheme="majorBidi" w:hint="cs"/>
          <w:b/>
          <w:bCs/>
          <w:color w:val="000000" w:themeColor="text1"/>
          <w:sz w:val="56"/>
          <w:szCs w:val="56"/>
          <w:cs/>
        </w:rPr>
        <w:t>รายงานสรุปผลการดำเนินโครงการ</w:t>
      </w:r>
    </w:p>
    <w:p w14:paraId="650C8E6F" w14:textId="122D0312" w:rsidR="00166C5E" w:rsidRPr="00CC75B6" w:rsidRDefault="00166C5E" w:rsidP="00166C5E">
      <w:pPr>
        <w:jc w:val="center"/>
        <w:rPr>
          <w:rFonts w:asciiTheme="majorBidi" w:hAnsiTheme="majorBidi" w:cstheme="majorBidi"/>
          <w:color w:val="000000" w:themeColor="text1"/>
          <w:sz w:val="44"/>
          <w:szCs w:val="44"/>
        </w:rPr>
      </w:pPr>
      <w:r w:rsidRPr="00CC75B6">
        <w:rPr>
          <w:rFonts w:asciiTheme="majorBidi" w:hAnsiTheme="majorBidi" w:cstheme="majorBidi"/>
          <w:color w:val="000000" w:themeColor="text1"/>
          <w:sz w:val="44"/>
          <w:szCs w:val="44"/>
          <w:cs/>
        </w:rPr>
        <w:t>ด้านพลังงานทดแทน</w:t>
      </w:r>
    </w:p>
    <w:p w14:paraId="2DC11E3A" w14:textId="7380ED50" w:rsidR="00166C5E" w:rsidRPr="00CC75B6" w:rsidRDefault="00166C5E" w:rsidP="00166C5E">
      <w:pPr>
        <w:jc w:val="center"/>
        <w:rPr>
          <w:rFonts w:asciiTheme="majorBidi" w:hAnsiTheme="majorBidi" w:cstheme="majorBidi"/>
          <w:color w:val="000000" w:themeColor="text1"/>
          <w:sz w:val="44"/>
          <w:szCs w:val="44"/>
        </w:rPr>
      </w:pPr>
      <w:r w:rsidRPr="00CC75B6">
        <w:rPr>
          <w:rFonts w:asciiTheme="majorBidi" w:hAnsiTheme="majorBidi" w:cstheme="majorBidi"/>
          <w:noProof/>
          <w:color w:val="000000" w:themeColor="text1"/>
          <w:cs/>
        </w:rPr>
        <w:drawing>
          <wp:anchor distT="0" distB="0" distL="114300" distR="114300" simplePos="0" relativeHeight="251672064" behindDoc="0" locked="0" layoutInCell="1" allowOverlap="1" wp14:anchorId="70945D5F" wp14:editId="3F5AB9B5">
            <wp:simplePos x="0" y="0"/>
            <wp:positionH relativeFrom="page">
              <wp:align>left</wp:align>
            </wp:positionH>
            <wp:positionV relativeFrom="paragraph">
              <wp:posOffset>511175</wp:posOffset>
            </wp:positionV>
            <wp:extent cx="7513320" cy="4216400"/>
            <wp:effectExtent l="0" t="0" r="0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3320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75B6">
        <w:rPr>
          <w:rFonts w:asciiTheme="majorBidi" w:hAnsiTheme="majorBidi" w:cstheme="majorBidi"/>
          <w:color w:val="000000" w:themeColor="text1"/>
          <w:sz w:val="44"/>
          <w:szCs w:val="44"/>
          <w:cs/>
        </w:rPr>
        <w:t>ประเภทโครงการที่ไม่เชื่อมโยงกับระบบสายส่งไฟฟ้า (</w:t>
      </w:r>
      <w:r w:rsidRPr="00CC75B6">
        <w:rPr>
          <w:rFonts w:asciiTheme="majorBidi" w:hAnsiTheme="majorBidi" w:cstheme="majorBidi"/>
          <w:color w:val="000000" w:themeColor="text1"/>
          <w:sz w:val="44"/>
          <w:szCs w:val="44"/>
        </w:rPr>
        <w:t>Off-Grid)</w:t>
      </w:r>
    </w:p>
    <w:p w14:paraId="607953C5" w14:textId="6AA91469" w:rsidR="00C43BCE" w:rsidRPr="00CC75B6" w:rsidRDefault="00C43BCE" w:rsidP="0021693E">
      <w:pPr>
        <w:jc w:val="center"/>
        <w:rPr>
          <w:rFonts w:asciiTheme="majorBidi" w:hAnsiTheme="majorBidi" w:cstheme="majorBidi"/>
          <w:color w:val="000000" w:themeColor="text1"/>
        </w:rPr>
      </w:pPr>
    </w:p>
    <w:p w14:paraId="531340BD" w14:textId="70B07721" w:rsidR="00166C5E" w:rsidRPr="00CC75B6" w:rsidRDefault="00166C5E" w:rsidP="0021693E">
      <w:pPr>
        <w:spacing w:before="120" w:after="120"/>
        <w:ind w:right="26"/>
        <w:jc w:val="center"/>
        <w:rPr>
          <w:rFonts w:asciiTheme="majorBidi" w:hAnsiTheme="majorBidi" w:cstheme="majorBidi"/>
          <w:b/>
          <w:bCs/>
          <w:color w:val="000000" w:themeColor="text1"/>
          <w:sz w:val="44"/>
          <w:szCs w:val="44"/>
        </w:rPr>
      </w:pPr>
      <w:r w:rsidRPr="00CC75B6">
        <w:rPr>
          <w:rFonts w:asciiTheme="majorBidi" w:hAnsiTheme="majorBidi" w:cstheme="majorBidi"/>
          <w:noProof/>
          <w:color w:val="000000" w:themeColor="text1"/>
        </w:rPr>
        <w:drawing>
          <wp:inline distT="0" distB="0" distL="0" distR="0" wp14:anchorId="3CD729E5" wp14:editId="256F083D">
            <wp:extent cx="3452446" cy="423984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6" t="36975" r="7801" b="41848"/>
                    <a:stretch/>
                  </pic:blipFill>
                  <pic:spPr bwMode="auto">
                    <a:xfrm>
                      <a:off x="0" y="0"/>
                      <a:ext cx="3666067" cy="45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8FA1D5" w14:textId="19FE7D22" w:rsidR="00C43BCE" w:rsidRPr="00CC75B6" w:rsidRDefault="0021693E" w:rsidP="0021693E">
      <w:pPr>
        <w:spacing w:before="120" w:after="120"/>
        <w:ind w:right="26"/>
        <w:jc w:val="center"/>
        <w:rPr>
          <w:rFonts w:asciiTheme="majorBidi" w:hAnsiTheme="majorBidi" w:cstheme="majorBidi"/>
          <w:b/>
          <w:bCs/>
          <w:color w:val="000000" w:themeColor="text1"/>
          <w:sz w:val="44"/>
          <w:szCs w:val="44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 w:val="44"/>
          <w:szCs w:val="44"/>
          <w:cs/>
        </w:rPr>
        <w:t>โครงการ โซลาร์โฮมแบบเติมเงิน ชุมชนเกาะบูโหลนดอน</w:t>
      </w:r>
    </w:p>
    <w:p w14:paraId="158E77DE" w14:textId="441510ED" w:rsidR="0021693E" w:rsidRPr="00CC75B6" w:rsidRDefault="0021693E" w:rsidP="0021693E">
      <w:pPr>
        <w:spacing w:before="120" w:after="120"/>
        <w:ind w:right="26"/>
        <w:jc w:val="center"/>
        <w:rPr>
          <w:rFonts w:asciiTheme="majorBidi" w:hAnsiTheme="majorBidi" w:cstheme="majorBidi"/>
          <w:color w:val="000000" w:themeColor="text1"/>
          <w:sz w:val="44"/>
          <w:szCs w:val="44"/>
          <w:cs/>
        </w:rPr>
      </w:pPr>
      <w:r w:rsidRPr="00CC75B6">
        <w:rPr>
          <w:rFonts w:asciiTheme="majorBidi" w:hAnsiTheme="majorBidi" w:cstheme="majorBidi"/>
          <w:color w:val="000000" w:themeColor="text1"/>
          <w:sz w:val="44"/>
          <w:szCs w:val="44"/>
          <w:cs/>
        </w:rPr>
        <w:t>โดย กลุ่มพลังงานทดแทนและการออมเพื่อความยั่งยืน บ้านเกาะบูโหลนดอน</w:t>
      </w:r>
    </w:p>
    <w:p w14:paraId="399985CC" w14:textId="099ACEDD" w:rsidR="00C43BCE" w:rsidRPr="00CC75B6" w:rsidRDefault="0021693E" w:rsidP="0021693E">
      <w:pPr>
        <w:jc w:val="center"/>
        <w:rPr>
          <w:rFonts w:asciiTheme="majorBidi" w:hAnsiTheme="majorBidi" w:cstheme="majorBidi"/>
          <w:color w:val="000000" w:themeColor="text1"/>
          <w:sz w:val="44"/>
          <w:szCs w:val="44"/>
        </w:rPr>
      </w:pPr>
      <w:r w:rsidRPr="00CC75B6">
        <w:rPr>
          <w:rFonts w:asciiTheme="majorBidi" w:hAnsiTheme="majorBidi" w:cstheme="majorBidi"/>
          <w:color w:val="000000" w:themeColor="text1"/>
          <w:sz w:val="44"/>
          <w:szCs w:val="44"/>
          <w:cs/>
        </w:rPr>
        <w:t xml:space="preserve">เกาะบูโหลนดอน หมู่ </w:t>
      </w:r>
      <w:r w:rsidRPr="00CC75B6">
        <w:rPr>
          <w:rFonts w:asciiTheme="majorBidi" w:hAnsiTheme="majorBidi" w:cstheme="majorBidi"/>
          <w:color w:val="000000" w:themeColor="text1"/>
          <w:sz w:val="44"/>
          <w:szCs w:val="44"/>
        </w:rPr>
        <w:t xml:space="preserve">2 </w:t>
      </w:r>
      <w:r w:rsidRPr="00CC75B6">
        <w:rPr>
          <w:rFonts w:asciiTheme="majorBidi" w:hAnsiTheme="majorBidi" w:cstheme="majorBidi"/>
          <w:color w:val="000000" w:themeColor="text1"/>
          <w:sz w:val="44"/>
          <w:szCs w:val="44"/>
          <w:cs/>
        </w:rPr>
        <w:t>ตำบลปากน้ำ อำเภอละงู จังหวัดสตูล</w:t>
      </w:r>
    </w:p>
    <w:p w14:paraId="025F9312" w14:textId="2ECCECB7" w:rsidR="00CE6AC7" w:rsidRPr="00CC75B6" w:rsidRDefault="00CE6AC7" w:rsidP="0080105F">
      <w:pPr>
        <w:rPr>
          <w:rFonts w:asciiTheme="majorBidi" w:hAnsiTheme="majorBidi" w:cstheme="majorBidi"/>
          <w:color w:val="000000" w:themeColor="text1"/>
        </w:rPr>
      </w:pPr>
    </w:p>
    <w:p w14:paraId="0B651F73" w14:textId="1575DB43" w:rsidR="00CE6AC7" w:rsidRPr="00CC75B6" w:rsidRDefault="00CE6AC7" w:rsidP="0080105F">
      <w:pPr>
        <w:rPr>
          <w:rFonts w:asciiTheme="majorBidi" w:hAnsiTheme="majorBidi" w:cstheme="majorBidi"/>
          <w:color w:val="000000" w:themeColor="text1"/>
        </w:rPr>
      </w:pPr>
    </w:p>
    <w:p w14:paraId="2114E0A9" w14:textId="2EBF141B" w:rsidR="00CE6AC7" w:rsidRPr="00CC75B6" w:rsidRDefault="00CE6AC7" w:rsidP="0080105F">
      <w:pPr>
        <w:rPr>
          <w:rFonts w:asciiTheme="majorBidi" w:hAnsiTheme="majorBidi" w:cstheme="majorBidi"/>
          <w:color w:val="000000" w:themeColor="text1"/>
        </w:rPr>
      </w:pPr>
    </w:p>
    <w:p w14:paraId="44B199A9" w14:textId="77777777" w:rsidR="008379B9" w:rsidRPr="00CC75B6" w:rsidRDefault="008379B9" w:rsidP="008379B9">
      <w:pPr>
        <w:jc w:val="center"/>
        <w:rPr>
          <w:rFonts w:asciiTheme="majorBidi" w:hAnsiTheme="majorBidi" w:cstheme="majorBidi"/>
          <w:b/>
          <w:bCs/>
          <w:color w:val="000000" w:themeColor="text1"/>
        </w:rPr>
      </w:pPr>
      <w:bookmarkStart w:id="0" w:name="_Toc483907646"/>
      <w:r w:rsidRPr="00CC75B6">
        <w:rPr>
          <w:rFonts w:asciiTheme="majorBidi" w:hAnsiTheme="majorBidi" w:cstheme="majorBidi"/>
          <w:b/>
          <w:bCs/>
          <w:color w:val="000000" w:themeColor="text1"/>
          <w:cs/>
        </w:rPr>
        <w:t>ใบรับรองผลงาน</w:t>
      </w:r>
    </w:p>
    <w:bookmarkEnd w:id="0"/>
    <w:p w14:paraId="5209212B" w14:textId="77777777" w:rsidR="00802D80" w:rsidRPr="00CC75B6" w:rsidRDefault="00802D80" w:rsidP="00802D80">
      <w:pPr>
        <w:jc w:val="center"/>
        <w:rPr>
          <w:rFonts w:asciiTheme="majorBidi" w:hAnsiTheme="majorBidi" w:cstheme="majorBidi"/>
          <w:b/>
          <w:bCs/>
          <w:color w:val="000000" w:themeColor="text1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cs/>
        </w:rPr>
        <w:lastRenderedPageBreak/>
        <w:t>สารบัญ</w:t>
      </w:r>
    </w:p>
    <w:p w14:paraId="434A6070" w14:textId="77777777" w:rsidR="00802D80" w:rsidRPr="00CC75B6" w:rsidRDefault="00802D80" w:rsidP="00802D80">
      <w:pPr>
        <w:tabs>
          <w:tab w:val="left" w:pos="9000"/>
        </w:tabs>
        <w:spacing w:after="120"/>
        <w:jc w:val="both"/>
        <w:rPr>
          <w:rFonts w:asciiTheme="majorBidi" w:hAnsiTheme="majorBidi" w:cstheme="majorBidi"/>
          <w:color w:val="000000" w:themeColor="text1"/>
          <w:u w:val="thick"/>
        </w:rPr>
      </w:pPr>
      <w:r w:rsidRPr="00CC75B6">
        <w:rPr>
          <w:rFonts w:asciiTheme="majorBidi" w:hAnsiTheme="majorBidi" w:cstheme="majorBidi"/>
          <w:color w:val="000000" w:themeColor="text1"/>
          <w:u w:val="thick"/>
        </w:rPr>
        <w:tab/>
      </w:r>
    </w:p>
    <w:p w14:paraId="17627F28" w14:textId="77777777" w:rsidR="00802D80" w:rsidRPr="00CC75B6" w:rsidRDefault="00802D80" w:rsidP="00802D80">
      <w:pPr>
        <w:jc w:val="right"/>
        <w:rPr>
          <w:rFonts w:asciiTheme="majorBidi" w:hAnsiTheme="majorBidi" w:cstheme="majorBidi"/>
          <w:b/>
          <w:bCs/>
          <w:color w:val="000000" w:themeColor="text1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cs/>
        </w:rPr>
        <w:t>หน้า</w:t>
      </w:r>
    </w:p>
    <w:p w14:paraId="38B4EC89" w14:textId="77777777" w:rsidR="008379B9" w:rsidRPr="00CC75B6" w:rsidRDefault="008379B9" w:rsidP="00802D80">
      <w:pPr>
        <w:jc w:val="right"/>
        <w:rPr>
          <w:rFonts w:asciiTheme="majorBidi" w:hAnsiTheme="majorBidi" w:cstheme="majorBidi"/>
          <w:b/>
          <w:bCs/>
          <w:color w:val="000000" w:themeColor="text1"/>
        </w:rPr>
      </w:pPr>
    </w:p>
    <w:p w14:paraId="15EE271E" w14:textId="22C70408" w:rsidR="008379B9" w:rsidRPr="00CC75B6" w:rsidRDefault="00BB327B" w:rsidP="00BB327B">
      <w:pPr>
        <w:tabs>
          <w:tab w:val="left" w:pos="284"/>
        </w:tabs>
        <w:rPr>
          <w:rFonts w:asciiTheme="majorBidi" w:hAnsiTheme="majorBidi" w:cstheme="majorBidi"/>
          <w:b/>
          <w:bCs/>
          <w:color w:val="000000" w:themeColor="text1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cs/>
        </w:rPr>
        <w:t>1.</w:t>
      </w:r>
      <w:r w:rsidRPr="00CC75B6">
        <w:rPr>
          <w:rFonts w:asciiTheme="majorBidi" w:hAnsiTheme="majorBidi" w:cstheme="majorBidi"/>
          <w:b/>
          <w:bCs/>
          <w:color w:val="000000" w:themeColor="text1"/>
          <w:cs/>
        </w:rPr>
        <w:tab/>
        <w:t>ความคิดริเริ่ม (</w:t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>Originality)</w:t>
      </w:r>
      <w:r w:rsidRPr="00CC75B6">
        <w:rPr>
          <w:rFonts w:asciiTheme="majorBidi" w:hAnsiTheme="majorBidi" w:cstheme="majorBidi"/>
          <w:b/>
          <w:bCs/>
          <w:color w:val="000000" w:themeColor="text1"/>
          <w:cs/>
        </w:rPr>
        <w:t xml:space="preserve"> </w:t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</w:rPr>
        <w:tab/>
        <w:t>6</w:t>
      </w:r>
    </w:p>
    <w:p w14:paraId="6EFED74C" w14:textId="3F53E72F" w:rsidR="00CF6454" w:rsidRPr="00CC75B6" w:rsidRDefault="00CF6454" w:rsidP="00CF6454">
      <w:pPr>
        <w:pStyle w:val="ListParagraph"/>
        <w:numPr>
          <w:ilvl w:val="0"/>
          <w:numId w:val="7"/>
        </w:numPr>
        <w:spacing w:after="120"/>
        <w:ind w:left="284" w:hanging="284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การพิจารณาด้านสิ่งแวดล้อม</w:t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  <w:t>11</w:t>
      </w:r>
    </w:p>
    <w:p w14:paraId="10D8C487" w14:textId="57017A21" w:rsidR="00CF6454" w:rsidRPr="00CC75B6" w:rsidRDefault="00DC47C4" w:rsidP="00CF6454">
      <w:pPr>
        <w:pStyle w:val="ListParagraph"/>
        <w:numPr>
          <w:ilvl w:val="0"/>
          <w:numId w:val="7"/>
        </w:numPr>
        <w:spacing w:after="120"/>
        <w:ind w:left="284" w:hanging="284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การพิจารณาด้านสังคม</w:t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  <w:t>12</w:t>
      </w:r>
    </w:p>
    <w:p w14:paraId="113F9533" w14:textId="5F76C1AA" w:rsidR="00DC47C4" w:rsidRPr="00CC75B6" w:rsidRDefault="00DC47C4" w:rsidP="00DC47C4">
      <w:pPr>
        <w:pStyle w:val="ListParagraph"/>
        <w:numPr>
          <w:ilvl w:val="0"/>
          <w:numId w:val="7"/>
        </w:numPr>
        <w:ind w:left="284" w:hanging="284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การพิจารณาด้านเทคนิค เศรษฐกิจ และการตลาด</w:t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 xml:space="preserve"> </w:t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  <w:t>17</w:t>
      </w:r>
    </w:p>
    <w:p w14:paraId="69F07384" w14:textId="414448CE" w:rsidR="00DC47C4" w:rsidRPr="00CC75B6" w:rsidRDefault="00DC47C4" w:rsidP="00DC47C4">
      <w:pPr>
        <w:pStyle w:val="ListParagraph"/>
        <w:numPr>
          <w:ilvl w:val="0"/>
          <w:numId w:val="7"/>
        </w:numPr>
        <w:ind w:left="284" w:hanging="284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 xml:space="preserve">การดำเนินงานและการบำรุงรักษา </w:t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  <w:t>23</w:t>
      </w:r>
    </w:p>
    <w:p w14:paraId="40DBDD3B" w14:textId="40301328" w:rsidR="00DC47C4" w:rsidRPr="00CC75B6" w:rsidRDefault="00DC47C4" w:rsidP="00DC47C4">
      <w:pPr>
        <w:pStyle w:val="ListParagraph"/>
        <w:numPr>
          <w:ilvl w:val="0"/>
          <w:numId w:val="7"/>
        </w:numPr>
        <w:ind w:left="284" w:hanging="284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การขยายผลหรือศักยภาพการนำไปใช้ได้อย่างแพร่หลาย</w:t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ab/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>26</w:t>
      </w:r>
    </w:p>
    <w:p w14:paraId="6EB72877" w14:textId="77777777" w:rsidR="00DC47C4" w:rsidRPr="00CC75B6" w:rsidRDefault="00DC47C4" w:rsidP="00DC47C4">
      <w:pPr>
        <w:pStyle w:val="ListParagraph"/>
        <w:spacing w:after="120"/>
        <w:ind w:left="284"/>
        <w:rPr>
          <w:rFonts w:asciiTheme="majorBidi" w:hAnsiTheme="majorBidi" w:cstheme="majorBidi"/>
          <w:b/>
          <w:bCs/>
          <w:color w:val="000000" w:themeColor="text1"/>
          <w:szCs w:val="32"/>
        </w:rPr>
      </w:pPr>
    </w:p>
    <w:p w14:paraId="071941D2" w14:textId="77777777" w:rsidR="00CF6454" w:rsidRPr="00CC75B6" w:rsidRDefault="00CF6454" w:rsidP="00BB327B">
      <w:pPr>
        <w:tabs>
          <w:tab w:val="left" w:pos="284"/>
        </w:tabs>
        <w:rPr>
          <w:rFonts w:asciiTheme="majorBidi" w:hAnsiTheme="majorBidi" w:cstheme="majorBidi"/>
          <w:color w:val="000000" w:themeColor="text1"/>
        </w:rPr>
      </w:pPr>
    </w:p>
    <w:p w14:paraId="6FC47987" w14:textId="77777777" w:rsidR="00BB327B" w:rsidRPr="00CC75B6" w:rsidRDefault="00BB327B" w:rsidP="00BB327B">
      <w:pPr>
        <w:tabs>
          <w:tab w:val="left" w:pos="284"/>
        </w:tabs>
        <w:rPr>
          <w:rFonts w:asciiTheme="majorBidi" w:hAnsiTheme="majorBidi" w:cstheme="majorBidi"/>
          <w:color w:val="000000" w:themeColor="text1"/>
          <w:cs/>
        </w:rPr>
      </w:pPr>
    </w:p>
    <w:p w14:paraId="6C5F544E" w14:textId="77777777" w:rsidR="008379B9" w:rsidRPr="00CC75B6" w:rsidRDefault="008379B9" w:rsidP="008379B9">
      <w:pPr>
        <w:rPr>
          <w:rFonts w:asciiTheme="majorBidi" w:hAnsiTheme="majorBidi" w:cstheme="majorBidi"/>
          <w:color w:val="000000" w:themeColor="text1"/>
        </w:rPr>
      </w:pPr>
    </w:p>
    <w:p w14:paraId="20322D33" w14:textId="77777777" w:rsidR="008379B9" w:rsidRPr="00CC75B6" w:rsidRDefault="008379B9" w:rsidP="008379B9">
      <w:pPr>
        <w:rPr>
          <w:rFonts w:asciiTheme="majorBidi" w:hAnsiTheme="majorBidi" w:cstheme="majorBidi"/>
          <w:color w:val="000000" w:themeColor="text1"/>
        </w:rPr>
      </w:pPr>
    </w:p>
    <w:p w14:paraId="3FFCB08E" w14:textId="77777777" w:rsidR="008379B9" w:rsidRPr="00CC75B6" w:rsidRDefault="008379B9" w:rsidP="008379B9">
      <w:pPr>
        <w:rPr>
          <w:rFonts w:asciiTheme="majorBidi" w:hAnsiTheme="majorBidi" w:cstheme="majorBidi"/>
          <w:color w:val="000000" w:themeColor="text1"/>
        </w:rPr>
      </w:pPr>
    </w:p>
    <w:p w14:paraId="5C0E05CF" w14:textId="77777777" w:rsidR="008379B9" w:rsidRPr="00CC75B6" w:rsidRDefault="008379B9" w:rsidP="008379B9">
      <w:pPr>
        <w:rPr>
          <w:rFonts w:asciiTheme="majorBidi" w:hAnsiTheme="majorBidi" w:cstheme="majorBidi"/>
          <w:color w:val="000000" w:themeColor="text1"/>
        </w:rPr>
      </w:pPr>
    </w:p>
    <w:p w14:paraId="2101C851" w14:textId="77777777" w:rsidR="008379B9" w:rsidRPr="00CC75B6" w:rsidRDefault="008379B9" w:rsidP="008379B9">
      <w:pPr>
        <w:rPr>
          <w:rFonts w:asciiTheme="majorBidi" w:hAnsiTheme="majorBidi" w:cstheme="majorBidi"/>
          <w:color w:val="000000" w:themeColor="text1"/>
        </w:rPr>
      </w:pPr>
    </w:p>
    <w:p w14:paraId="4DE3F52D" w14:textId="77777777" w:rsidR="00905214" w:rsidRPr="00CC75B6" w:rsidRDefault="00905214" w:rsidP="00D661E1">
      <w:pPr>
        <w:spacing w:before="240"/>
        <w:jc w:val="center"/>
        <w:rPr>
          <w:rFonts w:asciiTheme="majorBidi" w:hAnsiTheme="majorBidi" w:cstheme="majorBidi"/>
          <w:color w:val="000000" w:themeColor="text1"/>
          <w:sz w:val="40"/>
          <w:szCs w:val="40"/>
        </w:rPr>
      </w:pPr>
    </w:p>
    <w:p w14:paraId="1B255B03" w14:textId="77777777" w:rsidR="00905214" w:rsidRPr="00CC75B6" w:rsidRDefault="00905214" w:rsidP="00D661E1">
      <w:pPr>
        <w:spacing w:before="240"/>
        <w:jc w:val="center"/>
        <w:rPr>
          <w:rFonts w:asciiTheme="majorBidi" w:hAnsiTheme="majorBidi" w:cstheme="majorBidi"/>
          <w:color w:val="000000" w:themeColor="text1"/>
          <w:sz w:val="40"/>
          <w:szCs w:val="40"/>
        </w:rPr>
      </w:pPr>
    </w:p>
    <w:p w14:paraId="30C53729" w14:textId="77777777" w:rsidR="00905214" w:rsidRPr="00CC75B6" w:rsidRDefault="00905214" w:rsidP="00D661E1">
      <w:pPr>
        <w:spacing w:before="240"/>
        <w:jc w:val="center"/>
        <w:rPr>
          <w:rFonts w:asciiTheme="majorBidi" w:hAnsiTheme="majorBidi" w:cstheme="majorBidi"/>
          <w:color w:val="000000" w:themeColor="text1"/>
          <w:sz w:val="40"/>
          <w:szCs w:val="40"/>
        </w:rPr>
      </w:pPr>
    </w:p>
    <w:p w14:paraId="3016EB65" w14:textId="77777777" w:rsidR="00905214" w:rsidRPr="00CC75B6" w:rsidRDefault="00905214" w:rsidP="00D661E1">
      <w:pPr>
        <w:spacing w:before="240"/>
        <w:jc w:val="center"/>
        <w:rPr>
          <w:rFonts w:asciiTheme="majorBidi" w:hAnsiTheme="majorBidi" w:cstheme="majorBidi"/>
          <w:color w:val="000000" w:themeColor="text1"/>
          <w:sz w:val="40"/>
          <w:szCs w:val="40"/>
        </w:rPr>
      </w:pPr>
    </w:p>
    <w:p w14:paraId="1DCF867A" w14:textId="77777777" w:rsidR="00905214" w:rsidRPr="00CC75B6" w:rsidRDefault="00905214" w:rsidP="00D661E1">
      <w:pPr>
        <w:spacing w:before="240"/>
        <w:jc w:val="center"/>
        <w:rPr>
          <w:rFonts w:asciiTheme="majorBidi" w:hAnsiTheme="majorBidi" w:cstheme="majorBidi"/>
          <w:color w:val="000000" w:themeColor="text1"/>
          <w:sz w:val="40"/>
          <w:szCs w:val="40"/>
        </w:rPr>
      </w:pPr>
    </w:p>
    <w:p w14:paraId="2A3B9E5D" w14:textId="77777777" w:rsidR="00905214" w:rsidRPr="00CC75B6" w:rsidRDefault="00905214" w:rsidP="00D661E1">
      <w:pPr>
        <w:spacing w:before="240"/>
        <w:jc w:val="center"/>
        <w:rPr>
          <w:rFonts w:asciiTheme="majorBidi" w:hAnsiTheme="majorBidi" w:cstheme="majorBidi"/>
          <w:color w:val="000000" w:themeColor="text1"/>
          <w:sz w:val="40"/>
          <w:szCs w:val="40"/>
        </w:rPr>
      </w:pPr>
    </w:p>
    <w:p w14:paraId="7AC0AF17" w14:textId="77777777" w:rsidR="00905214" w:rsidRPr="00CC75B6" w:rsidRDefault="00905214" w:rsidP="00D661E1">
      <w:pPr>
        <w:spacing w:before="240"/>
        <w:jc w:val="center"/>
        <w:rPr>
          <w:rFonts w:asciiTheme="majorBidi" w:hAnsiTheme="majorBidi" w:cstheme="majorBidi"/>
          <w:color w:val="000000" w:themeColor="text1"/>
          <w:sz w:val="40"/>
          <w:szCs w:val="40"/>
        </w:rPr>
      </w:pPr>
    </w:p>
    <w:p w14:paraId="19B32B4E" w14:textId="49A40157" w:rsidR="00D661E1" w:rsidRPr="00CC75B6" w:rsidRDefault="00D661E1" w:rsidP="00D661E1">
      <w:pPr>
        <w:spacing w:before="240"/>
        <w:jc w:val="center"/>
        <w:rPr>
          <w:rFonts w:asciiTheme="majorBidi" w:hAnsiTheme="majorBidi" w:cstheme="majorBidi"/>
          <w:color w:val="000000" w:themeColor="text1"/>
          <w:sz w:val="40"/>
          <w:szCs w:val="40"/>
        </w:rPr>
      </w:pPr>
      <w:r w:rsidRPr="00CC75B6">
        <w:rPr>
          <w:rFonts w:asciiTheme="majorBidi" w:hAnsiTheme="majorBidi" w:cstheme="majorBidi"/>
          <w:color w:val="000000" w:themeColor="text1"/>
          <w:sz w:val="40"/>
          <w:szCs w:val="40"/>
          <w:cs/>
        </w:rPr>
        <w:t>รายละเอียดโครงการด้านพลังงานทดแทน</w:t>
      </w:r>
      <w:r w:rsidRPr="00CC75B6">
        <w:rPr>
          <w:rFonts w:asciiTheme="majorBidi" w:hAnsiTheme="majorBidi" w:cstheme="majorBidi"/>
          <w:color w:val="000000" w:themeColor="text1"/>
          <w:sz w:val="40"/>
          <w:szCs w:val="40"/>
        </w:rPr>
        <w:t xml:space="preserve">  </w:t>
      </w:r>
    </w:p>
    <w:p w14:paraId="1A59A06B" w14:textId="77777777" w:rsidR="00D661E1" w:rsidRPr="00CC75B6" w:rsidRDefault="00D661E1" w:rsidP="00D661E1">
      <w:pPr>
        <w:contextualSpacing/>
        <w:jc w:val="center"/>
        <w:rPr>
          <w:rFonts w:asciiTheme="majorBidi" w:hAnsiTheme="majorBidi" w:cstheme="majorBidi"/>
          <w:color w:val="000000" w:themeColor="text1"/>
          <w:sz w:val="24"/>
          <w:szCs w:val="24"/>
        </w:rPr>
      </w:pPr>
    </w:p>
    <w:p w14:paraId="7B6BF3F2" w14:textId="77777777" w:rsidR="00D661E1" w:rsidRPr="00CC75B6" w:rsidRDefault="00D661E1" w:rsidP="00D661E1">
      <w:pPr>
        <w:tabs>
          <w:tab w:val="left" w:pos="1620"/>
        </w:tabs>
        <w:ind w:left="1980" w:hanging="1980"/>
        <w:rPr>
          <w:rFonts w:asciiTheme="majorBidi" w:hAnsiTheme="majorBidi" w:cstheme="majorBidi"/>
          <w:color w:val="000000" w:themeColor="text1"/>
          <w:spacing w:val="-4"/>
        </w:rPr>
      </w:pPr>
      <w:r w:rsidRPr="00CC75B6">
        <w:rPr>
          <w:rFonts w:asciiTheme="majorBidi" w:hAnsiTheme="majorBidi" w:cstheme="majorBidi"/>
          <w:color w:val="000000" w:themeColor="text1"/>
          <w:spacing w:val="-4"/>
          <w:cs/>
        </w:rPr>
        <w:t xml:space="preserve">ประกวดประเภท </w:t>
      </w:r>
      <w:r w:rsidRPr="00CC75B6">
        <w:rPr>
          <w:rFonts w:asciiTheme="majorBidi" w:hAnsiTheme="majorBidi" w:cstheme="majorBidi"/>
          <w:color w:val="000000" w:themeColor="text1"/>
          <w:spacing w:val="-4"/>
          <w:cs/>
        </w:rPr>
        <w:tab/>
      </w:r>
      <w:r w:rsidRPr="00CC75B6">
        <w:rPr>
          <w:rFonts w:asciiTheme="majorBidi" w:hAnsiTheme="majorBidi" w:cstheme="majorBidi"/>
          <w:color w:val="000000" w:themeColor="text1"/>
          <w:spacing w:val="-4"/>
        </w:rPr>
        <w:sym w:font="Wingdings 2" w:char="F0A3"/>
      </w:r>
      <w:r w:rsidRPr="00CC75B6">
        <w:rPr>
          <w:rFonts w:asciiTheme="majorBidi" w:hAnsiTheme="majorBidi" w:cstheme="majorBidi"/>
          <w:color w:val="000000" w:themeColor="text1"/>
          <w:cs/>
        </w:rPr>
        <w:tab/>
      </w:r>
      <w:r w:rsidRPr="00CC75B6">
        <w:rPr>
          <w:rFonts w:asciiTheme="majorBidi" w:hAnsiTheme="majorBidi" w:cstheme="majorBidi"/>
          <w:color w:val="000000" w:themeColor="text1"/>
          <w:spacing w:val="-4"/>
          <w:cs/>
        </w:rPr>
        <w:t>โครงการที่เชื่อมโยงกับระบบสายส่งไฟฟ้า (</w:t>
      </w:r>
      <w:r w:rsidRPr="00CC75B6">
        <w:rPr>
          <w:rFonts w:asciiTheme="majorBidi" w:hAnsiTheme="majorBidi" w:cstheme="majorBidi"/>
          <w:color w:val="000000" w:themeColor="text1"/>
          <w:spacing w:val="-4"/>
        </w:rPr>
        <w:t>On-Grid)</w:t>
      </w:r>
    </w:p>
    <w:p w14:paraId="777A8B43" w14:textId="709CE432" w:rsidR="00D661E1" w:rsidRPr="00CC75B6" w:rsidRDefault="00D661E1" w:rsidP="00D661E1">
      <w:pPr>
        <w:tabs>
          <w:tab w:val="left" w:pos="1620"/>
        </w:tabs>
        <w:ind w:left="1980" w:hanging="1980"/>
        <w:rPr>
          <w:rFonts w:asciiTheme="majorBidi" w:hAnsiTheme="majorBidi" w:cstheme="majorBidi"/>
          <w:color w:val="000000" w:themeColor="text1"/>
          <w:spacing w:val="-4"/>
        </w:rPr>
      </w:pPr>
      <w:r w:rsidRPr="00CC75B6">
        <w:rPr>
          <w:rFonts w:asciiTheme="majorBidi" w:hAnsiTheme="majorBidi" w:cstheme="majorBidi"/>
          <w:color w:val="000000" w:themeColor="text1"/>
          <w:spacing w:val="-4"/>
          <w:cs/>
        </w:rPr>
        <w:tab/>
      </w:r>
      <w:r w:rsidR="00EC0C41" w:rsidRPr="00CC75B6">
        <w:rPr>
          <w:rFonts w:ascii="Segoe UI Symbol" w:hAnsi="Segoe UI Symbol" w:cs="Segoe UI Symbol"/>
          <w:color w:val="000000" w:themeColor="text1"/>
          <w:sz w:val="22"/>
          <w:szCs w:val="22"/>
          <w:shd w:val="clear" w:color="auto" w:fill="FFFFFF"/>
        </w:rPr>
        <w:t>☑</w:t>
      </w:r>
      <w:r w:rsidR="00EC0C41" w:rsidRPr="00CC75B6">
        <w:rPr>
          <w:rFonts w:asciiTheme="majorBidi" w:hAnsiTheme="majorBidi" w:cstheme="majorBidi"/>
          <w:color w:val="000000" w:themeColor="text1"/>
          <w:sz w:val="22"/>
          <w:szCs w:val="22"/>
          <w:shd w:val="clear" w:color="auto" w:fill="FFFFFF"/>
        </w:rPr>
        <w:t xml:space="preserve"> </w:t>
      </w:r>
      <w:r w:rsidRPr="00CC75B6">
        <w:rPr>
          <w:rFonts w:asciiTheme="majorBidi" w:hAnsiTheme="majorBidi" w:cstheme="majorBidi"/>
          <w:color w:val="000000" w:themeColor="text1"/>
          <w:spacing w:val="-4"/>
          <w:cs/>
        </w:rPr>
        <w:t>โครงการที่ไม่เชื่อมโยงกับระบบสายส่งไฟฟ้า (</w:t>
      </w:r>
      <w:r w:rsidRPr="00CC75B6">
        <w:rPr>
          <w:rFonts w:asciiTheme="majorBidi" w:hAnsiTheme="majorBidi" w:cstheme="majorBidi"/>
          <w:color w:val="000000" w:themeColor="text1"/>
          <w:spacing w:val="-4"/>
        </w:rPr>
        <w:t>Off-Grid)</w:t>
      </w:r>
    </w:p>
    <w:p w14:paraId="333D8F63" w14:textId="77777777" w:rsidR="00D661E1" w:rsidRPr="00CC75B6" w:rsidRDefault="00D661E1" w:rsidP="00D661E1">
      <w:pPr>
        <w:tabs>
          <w:tab w:val="left" w:pos="1620"/>
        </w:tabs>
        <w:ind w:left="1980" w:hanging="1980"/>
        <w:rPr>
          <w:rFonts w:asciiTheme="majorBidi" w:hAnsiTheme="majorBidi" w:cstheme="majorBidi"/>
          <w:color w:val="000000" w:themeColor="text1"/>
          <w:spacing w:val="-4"/>
        </w:rPr>
      </w:pPr>
      <w:r w:rsidRPr="00CC75B6">
        <w:rPr>
          <w:rFonts w:asciiTheme="majorBidi" w:hAnsiTheme="majorBidi" w:cstheme="majorBidi"/>
          <w:color w:val="000000" w:themeColor="text1"/>
          <w:spacing w:val="-4"/>
          <w:cs/>
        </w:rPr>
        <w:tab/>
      </w:r>
      <w:r w:rsidRPr="00CC75B6">
        <w:rPr>
          <w:rFonts w:asciiTheme="majorBidi" w:hAnsiTheme="majorBidi" w:cstheme="majorBidi"/>
          <w:color w:val="000000" w:themeColor="text1"/>
        </w:rPr>
        <w:sym w:font="Wingdings 2" w:char="F0A3"/>
      </w:r>
      <w:r w:rsidRPr="00CC75B6">
        <w:rPr>
          <w:rFonts w:asciiTheme="majorBidi" w:hAnsiTheme="majorBidi" w:cstheme="majorBidi"/>
          <w:color w:val="000000" w:themeColor="text1"/>
          <w:cs/>
        </w:rPr>
        <w:tab/>
      </w:r>
      <w:r w:rsidRPr="00CC75B6">
        <w:rPr>
          <w:rFonts w:asciiTheme="majorBidi" w:hAnsiTheme="majorBidi" w:cstheme="majorBidi"/>
          <w:color w:val="000000" w:themeColor="text1"/>
          <w:spacing w:val="-4"/>
          <w:cs/>
        </w:rPr>
        <w:t>โครงการผลิตไฟฟ้าและความร้อนร่วม (</w:t>
      </w:r>
      <w:r w:rsidRPr="00CC75B6">
        <w:rPr>
          <w:rFonts w:asciiTheme="majorBidi" w:hAnsiTheme="majorBidi" w:cstheme="majorBidi"/>
          <w:color w:val="000000" w:themeColor="text1"/>
          <w:spacing w:val="-4"/>
        </w:rPr>
        <w:t>Cogeneration)</w:t>
      </w:r>
    </w:p>
    <w:p w14:paraId="5BB2A127" w14:textId="77777777" w:rsidR="00D661E1" w:rsidRPr="00CC75B6" w:rsidRDefault="00D661E1" w:rsidP="00D661E1">
      <w:pPr>
        <w:tabs>
          <w:tab w:val="left" w:pos="1620"/>
        </w:tabs>
        <w:ind w:left="1980" w:hanging="1980"/>
        <w:rPr>
          <w:rFonts w:asciiTheme="majorBidi" w:hAnsiTheme="majorBidi" w:cstheme="majorBidi"/>
          <w:color w:val="000000" w:themeColor="text1"/>
          <w:spacing w:val="-4"/>
        </w:rPr>
      </w:pPr>
      <w:r w:rsidRPr="00CC75B6">
        <w:rPr>
          <w:rFonts w:asciiTheme="majorBidi" w:hAnsiTheme="majorBidi" w:cstheme="majorBidi"/>
          <w:color w:val="000000" w:themeColor="text1"/>
          <w:spacing w:val="-4"/>
          <w:cs/>
        </w:rPr>
        <w:tab/>
      </w:r>
      <w:r w:rsidRPr="00CC75B6">
        <w:rPr>
          <w:rFonts w:asciiTheme="majorBidi" w:hAnsiTheme="majorBidi" w:cstheme="majorBidi"/>
          <w:color w:val="000000" w:themeColor="text1"/>
        </w:rPr>
        <w:sym w:font="Wingdings 2" w:char="F0A3"/>
      </w:r>
      <w:r w:rsidRPr="00CC75B6">
        <w:rPr>
          <w:rFonts w:asciiTheme="majorBidi" w:hAnsiTheme="majorBidi" w:cstheme="majorBidi"/>
          <w:color w:val="000000" w:themeColor="text1"/>
          <w:cs/>
        </w:rPr>
        <w:tab/>
      </w:r>
      <w:r w:rsidRPr="00CC75B6">
        <w:rPr>
          <w:rFonts w:asciiTheme="majorBidi" w:hAnsiTheme="majorBidi" w:cstheme="majorBidi"/>
          <w:color w:val="000000" w:themeColor="text1"/>
          <w:spacing w:val="-4"/>
          <w:cs/>
        </w:rPr>
        <w:t>โครงการเชื้อเพลิงชีวภาพ (</w:t>
      </w:r>
      <w:r w:rsidRPr="00CC75B6">
        <w:rPr>
          <w:rFonts w:asciiTheme="majorBidi" w:hAnsiTheme="majorBidi" w:cstheme="majorBidi"/>
          <w:color w:val="000000" w:themeColor="text1"/>
          <w:spacing w:val="-4"/>
        </w:rPr>
        <w:t>Biofuel)</w:t>
      </w:r>
    </w:p>
    <w:p w14:paraId="6EDD4D5A" w14:textId="77777777" w:rsidR="00D661E1" w:rsidRPr="00CC75B6" w:rsidRDefault="00D661E1" w:rsidP="000A4483">
      <w:pPr>
        <w:tabs>
          <w:tab w:val="left" w:pos="1620"/>
        </w:tabs>
        <w:ind w:left="1980" w:hanging="1980"/>
        <w:rPr>
          <w:rFonts w:asciiTheme="majorBidi" w:hAnsiTheme="majorBidi" w:cstheme="majorBidi"/>
          <w:color w:val="000000" w:themeColor="text1"/>
          <w:sz w:val="2"/>
          <w:szCs w:val="2"/>
        </w:rPr>
      </w:pPr>
      <w:r w:rsidRPr="00CC75B6">
        <w:rPr>
          <w:rFonts w:asciiTheme="majorBidi" w:hAnsiTheme="majorBidi" w:cstheme="majorBidi"/>
          <w:color w:val="000000" w:themeColor="text1"/>
          <w:spacing w:val="-4"/>
        </w:rPr>
        <w:tab/>
      </w:r>
    </w:p>
    <w:tbl>
      <w:tblPr>
        <w:tblStyle w:val="TableGrid"/>
        <w:tblW w:w="9234" w:type="dxa"/>
        <w:tblLook w:val="04A0" w:firstRow="1" w:lastRow="0" w:firstColumn="1" w:lastColumn="0" w:noHBand="0" w:noVBand="1"/>
      </w:tblPr>
      <w:tblGrid>
        <w:gridCol w:w="9234"/>
      </w:tblGrid>
      <w:tr w:rsidR="00D661E1" w:rsidRPr="00CC75B6" w14:paraId="5B9C78A1" w14:textId="77777777" w:rsidTr="00A81F26">
        <w:tc>
          <w:tcPr>
            <w:tcW w:w="9234" w:type="dxa"/>
          </w:tcPr>
          <w:p w14:paraId="3AED5D06" w14:textId="4D623EB4" w:rsidR="00D661E1" w:rsidRPr="00CC75B6" w:rsidRDefault="00D661E1" w:rsidP="00A81F26">
            <w:pPr>
              <w:tabs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ชื่อโครงการ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โซลาร์โฮมแบบเติมเงิน ชุมชนเกาะบูโหลนดอน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</w:r>
          </w:p>
          <w:p w14:paraId="3F16753D" w14:textId="77777777" w:rsidR="00D661E1" w:rsidRPr="00CC75B6" w:rsidRDefault="00D661E1" w:rsidP="00D661E1">
            <w:pPr>
              <w:tabs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ลักษณะโครงการ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</w:r>
          </w:p>
        </w:tc>
      </w:tr>
      <w:tr w:rsidR="00362ED0" w:rsidRPr="00CC75B6" w14:paraId="7FE308DE" w14:textId="77777777" w:rsidTr="00A81F26">
        <w:tc>
          <w:tcPr>
            <w:tcW w:w="9234" w:type="dxa"/>
          </w:tcPr>
          <w:p w14:paraId="1CCC9FAB" w14:textId="55CDD9DF" w:rsidR="00D661E1" w:rsidRPr="00CC75B6" w:rsidRDefault="00D661E1" w:rsidP="00A81F26">
            <w:pPr>
              <w:tabs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ชื่อหน่วยงาน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กลุ่มพลังงานทดแทนและการออมเพื่อความยั่งยืน บ้านเกาะบูโหลนดอน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</w:r>
          </w:p>
          <w:p w14:paraId="71161B2A" w14:textId="74A6F623" w:rsidR="00D661E1" w:rsidRPr="00CC75B6" w:rsidRDefault="00D661E1" w:rsidP="003E6C6A">
            <w:pPr>
              <w:tabs>
                <w:tab w:val="center" w:pos="1134"/>
                <w:tab w:val="center" w:pos="2127"/>
                <w:tab w:val="center" w:pos="2977"/>
                <w:tab w:val="center" w:pos="4820"/>
                <w:tab w:val="center" w:pos="6804"/>
                <w:tab w:val="left" w:pos="6837"/>
                <w:tab w:val="right" w:pos="9018"/>
                <w:tab w:val="right" w:pos="10348"/>
              </w:tabs>
              <w:spacing w:before="40" w:after="40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ประเภทธุรกิจ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องค์กรชุมชนจัดการพลังงานด้วยตนเอง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</w:r>
          </w:p>
          <w:p w14:paraId="781D155D" w14:textId="2A1E1A49" w:rsidR="00D661E1" w:rsidRPr="00CC75B6" w:rsidRDefault="00D661E1" w:rsidP="003E6C6A">
            <w:pPr>
              <w:tabs>
                <w:tab w:val="center" w:pos="1440"/>
                <w:tab w:val="center" w:pos="2340"/>
                <w:tab w:val="center" w:pos="3690"/>
                <w:tab w:val="center" w:pos="6390"/>
                <w:tab w:val="right" w:pos="9018"/>
                <w:tab w:val="right" w:pos="10348"/>
              </w:tabs>
              <w:spacing w:before="40" w:after="4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เลขที่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457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หมู่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2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ซอย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ถนน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ตำบล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/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แขวง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ปากน้ำ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</w:p>
          <w:p w14:paraId="0EC97B69" w14:textId="454A7DBA" w:rsidR="00D661E1" w:rsidRPr="00CC75B6" w:rsidRDefault="00D661E1" w:rsidP="003E6C6A">
            <w:pPr>
              <w:tabs>
                <w:tab w:val="center" w:pos="3240"/>
                <w:tab w:val="center" w:pos="6480"/>
                <w:tab w:val="right" w:pos="9018"/>
                <w:tab w:val="right" w:pos="10348"/>
              </w:tabs>
              <w:spacing w:before="40" w:after="4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อำเภอ/เขต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ละงู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        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จังหวัด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</w:t>
            </w:r>
            <w:r w:rsidR="00EC0C41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สตูล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รหัสไปรษณีย์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 </w:t>
            </w:r>
            <w:r w:rsidR="00FE5773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91110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            </w:t>
            </w:r>
          </w:p>
          <w:p w14:paraId="629030E7" w14:textId="4BF7FD26" w:rsidR="00D661E1" w:rsidRPr="00CC75B6" w:rsidRDefault="00D661E1" w:rsidP="003E6C6A">
            <w:pPr>
              <w:tabs>
                <w:tab w:val="center" w:pos="3960"/>
                <w:tab w:val="center" w:pos="6390"/>
                <w:tab w:val="right" w:pos="9018"/>
                <w:tab w:val="right" w:pos="10348"/>
              </w:tabs>
              <w:spacing w:before="40" w:after="4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โทรศัพท์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</w:t>
            </w:r>
            <w:r w:rsidR="00FE5773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โทรสาร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FE5773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Website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</w:t>
            </w:r>
            <w:r w:rsidR="00FE5773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www.facebook.com/ReChargeTH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                             </w:t>
            </w:r>
          </w:p>
          <w:p w14:paraId="50B0EBE1" w14:textId="77777777" w:rsidR="00DD2770" w:rsidRPr="00CC75B6" w:rsidRDefault="00DD2770" w:rsidP="00DD2770">
            <w:pPr>
              <w:tabs>
                <w:tab w:val="left" w:pos="1440"/>
                <w:tab w:val="left" w:pos="5040"/>
                <w:tab w:val="right" w:pos="9018"/>
                <w:tab w:val="right" w:pos="10348"/>
              </w:tabs>
              <w:spacing w:before="120" w:after="60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ที่ตั้งโครงการ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ab/>
            </w:r>
          </w:p>
          <w:p w14:paraId="2E55E809" w14:textId="25F29419" w:rsidR="00DD2770" w:rsidRPr="00CC75B6" w:rsidRDefault="00FE5773" w:rsidP="00DD2770">
            <w:pPr>
              <w:tabs>
                <w:tab w:val="left" w:pos="1440"/>
                <w:tab w:val="left" w:pos="5040"/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="Segoe UI Symbol" w:hAnsi="Segoe UI Symbol" w:cs="Segoe UI Symbol"/>
                <w:color w:val="000000" w:themeColor="text1"/>
                <w:sz w:val="22"/>
                <w:szCs w:val="22"/>
                <w:shd w:val="clear" w:color="auto" w:fill="FFFFFF"/>
              </w:rPr>
              <w:t>☑</w:t>
            </w:r>
            <w:r w:rsidR="00DD2770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โครงการตั้งอยู่ที่เดียวกับหน่วยงานส่งประกวด</w:t>
            </w:r>
            <w:r w:rsidR="00DD2770" w:rsidRPr="00CC75B6">
              <w:rPr>
                <w:rFonts w:asciiTheme="majorBidi" w:hAnsiTheme="majorBidi" w:cstheme="majorBidi"/>
                <w:color w:val="000000" w:themeColor="text1"/>
                <w:cs/>
              </w:rPr>
              <w:tab/>
            </w:r>
          </w:p>
          <w:p w14:paraId="30B37E2F" w14:textId="7CCDDFF1" w:rsidR="003E6C6A" w:rsidRPr="00CC75B6" w:rsidRDefault="00DD2770" w:rsidP="00DD2770">
            <w:pPr>
              <w:tabs>
                <w:tab w:val="left" w:pos="1440"/>
                <w:tab w:val="left" w:pos="5040"/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sym w:font="Wingdings 2" w:char="F0A3"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โครงการ</w:t>
            </w:r>
            <w:r w:rsidR="003E6C6A" w:rsidRPr="00CC75B6">
              <w:rPr>
                <w:rFonts w:asciiTheme="majorBidi" w:hAnsiTheme="majorBidi" w:cstheme="majorBidi"/>
                <w:color w:val="000000" w:themeColor="text1"/>
                <w:cs/>
              </w:rPr>
              <w:t>ไม่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อยู่ที่เดียวกับหน่วยงานส่งประกวด (โปรดระ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ข้อมูล</w:t>
            </w:r>
            <w:r w:rsidR="003E6C6A" w:rsidRPr="00CC75B6">
              <w:rPr>
                <w:rFonts w:asciiTheme="majorBidi" w:hAnsiTheme="majorBidi" w:cstheme="majorBidi"/>
                <w:color w:val="000000" w:themeColor="text1"/>
                <w:cs/>
              </w:rPr>
              <w:t>)</w:t>
            </w:r>
          </w:p>
          <w:p w14:paraId="70FC8D8A" w14:textId="2DEFF768" w:rsidR="00DD2770" w:rsidRPr="00CC75B6" w:rsidRDefault="00DD2770" w:rsidP="003E6C6A">
            <w:pPr>
              <w:tabs>
                <w:tab w:val="left" w:pos="1440"/>
                <w:tab w:val="right" w:pos="9018"/>
                <w:tab w:val="right" w:pos="10348"/>
              </w:tabs>
              <w:spacing w:before="40" w:after="4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โครงการ</w:t>
            </w:r>
            <w:r w:rsidR="003E6C6A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/โรงงาน/โรงไฟฟ้า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</w:rPr>
              <w:t>-</w:t>
            </w:r>
            <w:r w:rsidR="003E6C6A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</w:p>
          <w:p w14:paraId="23CED761" w14:textId="5848A516" w:rsidR="00DD2770" w:rsidRPr="00CC75B6" w:rsidRDefault="00DD2770" w:rsidP="003E6C6A">
            <w:pPr>
              <w:tabs>
                <w:tab w:val="center" w:pos="1440"/>
                <w:tab w:val="center" w:pos="2340"/>
                <w:tab w:val="center" w:pos="3690"/>
                <w:tab w:val="center" w:pos="6390"/>
                <w:tab w:val="right" w:pos="9018"/>
                <w:tab w:val="right" w:pos="10348"/>
              </w:tabs>
              <w:spacing w:before="40" w:after="4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เลขที่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หมู่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ซอย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ถนน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ตำบล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/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แขวง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</w:p>
          <w:p w14:paraId="51295B9C" w14:textId="1484275E" w:rsidR="00DD2770" w:rsidRPr="00CC75B6" w:rsidRDefault="00DD2770" w:rsidP="003E6C6A">
            <w:pPr>
              <w:tabs>
                <w:tab w:val="center" w:pos="3240"/>
                <w:tab w:val="center" w:pos="6480"/>
                <w:tab w:val="right" w:pos="9018"/>
                <w:tab w:val="right" w:pos="10348"/>
              </w:tabs>
              <w:spacing w:before="40" w:after="4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อำเภอ/เขต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     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จังหวัด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รหัสไปรษณีย์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            </w:t>
            </w:r>
          </w:p>
          <w:p w14:paraId="3AAC526E" w14:textId="58F9F0FA" w:rsidR="00DD2770" w:rsidRPr="00CC75B6" w:rsidRDefault="00DD2770" w:rsidP="00362ED0">
            <w:pPr>
              <w:tabs>
                <w:tab w:val="center" w:pos="3960"/>
                <w:tab w:val="center" w:pos="6390"/>
                <w:tab w:val="right" w:pos="9018"/>
                <w:tab w:val="right" w:pos="10348"/>
              </w:tabs>
              <w:spacing w:before="40" w:after="4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โทรศัพท์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โทรสาร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</w:t>
            </w:r>
            <w:r w:rsidR="00362ED0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Website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  </w:t>
            </w:r>
            <w:r w:rsidR="00362ED0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https://www.facebook.com/ReChargeTH</w:t>
            </w:r>
          </w:p>
        </w:tc>
      </w:tr>
      <w:tr w:rsidR="00D661E1" w:rsidRPr="00CC75B6" w14:paraId="166B5127" w14:textId="77777777" w:rsidTr="00A81F26">
        <w:tc>
          <w:tcPr>
            <w:tcW w:w="9234" w:type="dxa"/>
          </w:tcPr>
          <w:p w14:paraId="43D834B8" w14:textId="20B093CB" w:rsidR="00D661E1" w:rsidRPr="00CC75B6" w:rsidRDefault="00D661E1" w:rsidP="00A81F26">
            <w:pPr>
              <w:tabs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จำนวน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คลากรดำเนินโครงการ</w:t>
            </w:r>
          </w:p>
          <w:p w14:paraId="586B4B49" w14:textId="18A70EC4" w:rsidR="00D661E1" w:rsidRPr="00CC75B6" w:rsidRDefault="00D661E1" w:rsidP="00A81F26">
            <w:pPr>
              <w:tabs>
                <w:tab w:val="left" w:pos="5040"/>
                <w:tab w:val="left" w:pos="6494"/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ระดับผู้บริหาร (ด้านเทคนิค)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2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</w:t>
            </w:r>
            <w:r w:rsidR="004162AF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คน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(ด้านอื่นๆ)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4 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คน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</w:p>
          <w:p w14:paraId="2734248F" w14:textId="0E3BB09B" w:rsidR="00D661E1" w:rsidRPr="00CC75B6" w:rsidRDefault="00D661E1" w:rsidP="00D661E1">
            <w:pPr>
              <w:tabs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  <w:sz w:val="40"/>
                <w:szCs w:val="40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ระดับปฏิบัติการ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2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คน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</w:p>
        </w:tc>
      </w:tr>
      <w:tr w:rsidR="00D661E1" w:rsidRPr="00CC75B6" w14:paraId="712559C0" w14:textId="77777777" w:rsidTr="00A81F26">
        <w:tc>
          <w:tcPr>
            <w:tcW w:w="9234" w:type="dxa"/>
          </w:tcPr>
          <w:p w14:paraId="2E14F86C" w14:textId="44B51535" w:rsidR="00D661E1" w:rsidRPr="00CC75B6" w:rsidRDefault="00D661E1" w:rsidP="00A81F26">
            <w:pPr>
              <w:tabs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  <w:sz w:val="40"/>
                <w:szCs w:val="40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เริ่มดำเนินโครงการเมื่อ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สิงหาคม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2563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</w:p>
          <w:p w14:paraId="758B0400" w14:textId="493A2E30" w:rsidR="00D661E1" w:rsidRPr="00CC75B6" w:rsidRDefault="00D661E1" w:rsidP="00D661E1">
            <w:pPr>
              <w:tabs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  <w:sz w:val="40"/>
                <w:szCs w:val="40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เริ่มผลิตพลังงานทดแทนเมื่อ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สิงหาคม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2563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</w:p>
        </w:tc>
      </w:tr>
      <w:tr w:rsidR="00D661E1" w:rsidRPr="00CC75B6" w14:paraId="55E23CB1" w14:textId="77777777" w:rsidTr="00A81F26">
        <w:tc>
          <w:tcPr>
            <w:tcW w:w="9234" w:type="dxa"/>
          </w:tcPr>
          <w:p w14:paraId="40F10E5D" w14:textId="51C04574" w:rsidR="00D661E1" w:rsidRPr="00CC75B6" w:rsidRDefault="00D661E1" w:rsidP="00A81F26">
            <w:pPr>
              <w:tabs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ชื่อผู้ประสานงาน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พิรัฐ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อินพานิช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          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ตำแหน่ง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>นักวิเคราะห์นโยบายและแผน สสช.สป.พน.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  <w:t xml:space="preserve">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    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                    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</w:t>
            </w:r>
          </w:p>
          <w:p w14:paraId="7AC0EA1C" w14:textId="0D94D3D1" w:rsidR="00D661E1" w:rsidRPr="00CC75B6" w:rsidRDefault="00D661E1" w:rsidP="00D661E1">
            <w:pPr>
              <w:tabs>
                <w:tab w:val="left" w:pos="2852"/>
                <w:tab w:val="left" w:pos="5760"/>
                <w:tab w:val="right" w:pos="9018"/>
                <w:tab w:val="right" w:pos="10348"/>
              </w:tabs>
              <w:spacing w:before="60" w:after="60"/>
              <w:rPr>
                <w:rFonts w:asciiTheme="majorBidi" w:hAnsiTheme="majorBidi" w:cstheme="majorBidi"/>
                <w:color w:val="000000" w:themeColor="text1"/>
                <w:u w:val="dotted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โทรศัพท์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096-141-9710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โทรสาร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 xml:space="preserve">             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E-Mail :</w:t>
            </w:r>
            <w:r w:rsidR="00535A37" w:rsidRPr="00CC75B6">
              <w:rPr>
                <w:rFonts w:asciiTheme="majorBidi" w:hAnsiTheme="majorBidi" w:cstheme="majorBidi"/>
                <w:color w:val="000000" w:themeColor="text1"/>
              </w:rPr>
              <w:t xml:space="preserve"> phirat_ple@hotmail.com</w:t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u w:val="dotted"/>
                <w:cs/>
              </w:rPr>
              <w:t xml:space="preserve">                                                              </w:t>
            </w:r>
          </w:p>
        </w:tc>
      </w:tr>
    </w:tbl>
    <w:p w14:paraId="19A33DF4" w14:textId="77777777" w:rsidR="00AA6217" w:rsidRDefault="00AA6217" w:rsidP="00F61BE3">
      <w:pPr>
        <w:spacing w:before="120"/>
        <w:jc w:val="center"/>
        <w:rPr>
          <w:rFonts w:asciiTheme="majorBidi" w:hAnsiTheme="majorBidi" w:cstheme="majorBidi"/>
          <w:b/>
          <w:bCs/>
          <w:color w:val="000000" w:themeColor="text1"/>
          <w:sz w:val="36"/>
          <w:szCs w:val="36"/>
        </w:rPr>
      </w:pPr>
    </w:p>
    <w:p w14:paraId="094835DC" w14:textId="552C2564" w:rsidR="00F260D0" w:rsidRPr="00CC75B6" w:rsidRDefault="00F260D0" w:rsidP="00F61BE3">
      <w:pPr>
        <w:spacing w:before="120"/>
        <w:jc w:val="center"/>
        <w:rPr>
          <w:rFonts w:asciiTheme="majorBidi" w:hAnsiTheme="majorBidi" w:cstheme="majorBidi"/>
          <w:b/>
          <w:bCs/>
          <w:color w:val="000000" w:themeColor="text1"/>
          <w:sz w:val="36"/>
          <w:szCs w:val="36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 w:val="36"/>
          <w:szCs w:val="36"/>
          <w:cs/>
        </w:rPr>
        <w:t>บทคัดย่อ</w:t>
      </w:r>
    </w:p>
    <w:p w14:paraId="3246DBC4" w14:textId="176C9463" w:rsidR="00117F2D" w:rsidRPr="00CC75B6" w:rsidRDefault="00FD7B3D" w:rsidP="00FD7B3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</w:rPr>
      </w:pPr>
      <w:r w:rsidRPr="00CC75B6">
        <w:rPr>
          <w:rFonts w:asciiTheme="majorBidi" w:hAnsiTheme="majorBidi" w:cstheme="majorBidi"/>
          <w:color w:val="000000" w:themeColor="text1"/>
          <w:cs/>
        </w:rPr>
        <w:t>ต้นแบบความร่วมมือในการพัฒนาไฟฟ้าบนเกาะ</w:t>
      </w:r>
      <w:r w:rsidR="0080774B">
        <w:rPr>
          <w:rFonts w:asciiTheme="majorBidi" w:hAnsiTheme="majorBidi" w:cstheme="majorBidi"/>
          <w:color w:val="000000" w:themeColor="text1"/>
          <w:cs/>
        </w:rPr>
        <w:t>บู</w:t>
      </w:r>
      <w:r w:rsidRPr="00CC75B6">
        <w:rPr>
          <w:rFonts w:asciiTheme="majorBidi" w:hAnsiTheme="majorBidi" w:cstheme="majorBidi"/>
          <w:color w:val="000000" w:themeColor="text1"/>
          <w:cs/>
        </w:rPr>
        <w:t>โหลนดอน ต.ปากน้ำ อ.ละงู จ.สตูล โดยใช้ “พลังชุมชน” เป็นตัวขับเคลื่อน โดยสถานการณ์พลังงานของเกาะนี้ที่ไฟฟ้าจากการไฟฟ้ามาไม่ถึง ทำให้ในยามค่ำคืน ชุมชนต้องปั่นไฟฟ้าใช้เองจากเครื่องปั่นไฟขนาด 50</w:t>
      </w:r>
      <w:r w:rsidRPr="00CC75B6">
        <w:rPr>
          <w:rFonts w:asciiTheme="majorBidi" w:hAnsiTheme="majorBidi" w:cstheme="majorBidi"/>
          <w:color w:val="000000" w:themeColor="text1"/>
        </w:rPr>
        <w:t xml:space="preserve"> kW </w:t>
      </w:r>
      <w:r w:rsidRPr="00CC75B6">
        <w:rPr>
          <w:rFonts w:asciiTheme="majorBidi" w:hAnsiTheme="majorBidi" w:cstheme="majorBidi"/>
          <w:color w:val="000000" w:themeColor="text1"/>
          <w:cs/>
        </w:rPr>
        <w:t>จ่ายไฟฟ้าให้กับครัวเรือนประมาณ 80 ครัวเรือน ในช่วงเวลา 18.00-23.00 น. เป็นช่วงเวลา 5 ชั่วโมงแห่งความสุขของชาวบ้าน มีแสงสว่าง ได้ดูทีวี ใช้พัดลมคลายร้อน โดยชุมชนเหมาจ่ายค่าไฟเฉลี่ยประมาณ 450-700 บาท ต่อครัวเรือนต่อเดือน รวมทั้งค่า</w:t>
      </w:r>
      <w:r w:rsidR="002F7525" w:rsidRPr="00CC75B6">
        <w:rPr>
          <w:rFonts w:asciiTheme="majorBidi" w:hAnsiTheme="majorBidi" w:cstheme="majorBidi"/>
          <w:color w:val="000000" w:themeColor="text1"/>
          <w:cs/>
        </w:rPr>
        <w:t>ซื้อ</w:t>
      </w:r>
      <w:r w:rsidRPr="00CC75B6">
        <w:rPr>
          <w:rFonts w:asciiTheme="majorBidi" w:hAnsiTheme="majorBidi" w:cstheme="majorBidi"/>
          <w:color w:val="000000" w:themeColor="text1"/>
          <w:cs/>
        </w:rPr>
        <w:t>น้ำแข็ง (เพื่อการประมง) ในราคาเฉลี่ย เดือนละ 800-1</w:t>
      </w:r>
      <w:r w:rsidRPr="00CC75B6">
        <w:rPr>
          <w:rFonts w:asciiTheme="majorBidi" w:hAnsiTheme="majorBidi" w:cstheme="majorBidi"/>
          <w:color w:val="000000" w:themeColor="text1"/>
        </w:rPr>
        <w:t>,</w:t>
      </w:r>
      <w:r w:rsidRPr="00CC75B6">
        <w:rPr>
          <w:rFonts w:asciiTheme="majorBidi" w:hAnsiTheme="majorBidi" w:cstheme="majorBidi"/>
          <w:color w:val="000000" w:themeColor="text1"/>
          <w:cs/>
        </w:rPr>
        <w:t>000 บาท แม้</w:t>
      </w:r>
      <w:r w:rsidR="002F7525" w:rsidRPr="00CC75B6">
        <w:rPr>
          <w:rFonts w:asciiTheme="majorBidi" w:hAnsiTheme="majorBidi" w:cstheme="majorBidi"/>
          <w:color w:val="000000" w:themeColor="text1"/>
          <w:cs/>
        </w:rPr>
        <w:t xml:space="preserve">คุรภาพไฟฟ้าจะไม่ดี </w:t>
      </w:r>
      <w:r w:rsidRPr="00CC75B6">
        <w:rPr>
          <w:rFonts w:asciiTheme="majorBidi" w:hAnsiTheme="majorBidi" w:cstheme="majorBidi"/>
          <w:color w:val="000000" w:themeColor="text1"/>
          <w:cs/>
        </w:rPr>
        <w:t>เนื่องจากสภาพเครื่องยนต์ที่ทรุดโทรมจากการใช้งานมานาน ทำให้อุปกรณ์ไฟฟ้าบางตัวที่ต้องการแรงดันจากไฟฟ้ากระแสสลับเกิดการชำรุดเสียหายบ่อยครั้ง</w:t>
      </w:r>
    </w:p>
    <w:p w14:paraId="78C04FC4" w14:textId="04C1194E" w:rsidR="002F7525" w:rsidRPr="00CC75B6" w:rsidRDefault="002F7525" w:rsidP="00FD7B3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  <w:sz w:val="16"/>
          <w:szCs w:val="16"/>
        </w:rPr>
      </w:pPr>
    </w:p>
    <w:p w14:paraId="52F50A55" w14:textId="3FD5F817" w:rsidR="002F7525" w:rsidRPr="00CC75B6" w:rsidRDefault="002F7525" w:rsidP="002F75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</w:rPr>
      </w:pPr>
      <w:r w:rsidRPr="00CC75B6">
        <w:rPr>
          <w:rFonts w:asciiTheme="majorBidi" w:hAnsiTheme="majorBidi" w:cstheme="majorBidi"/>
          <w:color w:val="000000" w:themeColor="text1"/>
          <w:cs/>
        </w:rPr>
        <w:t>ประเด็นสำคัญของโครงการนี้คือการที่มีภาคีร่วมพัฒนาจากหลากหลายหน่วยงาน มาร่วมคิดและหาทางแก้ไข โดยได้รับงบประมาณสนับสนุนสำหรับจัดหาอุปกรณ์ เทคโนโลยีโดยทุนสนับสนุนโดยตรงจากสถานทูตออสเตรเลียประจำประเทศไทย (</w:t>
      </w:r>
      <w:r w:rsidRPr="00CC75B6">
        <w:rPr>
          <w:rFonts w:asciiTheme="majorBidi" w:hAnsiTheme="majorBidi" w:cstheme="majorBidi"/>
          <w:color w:val="000000" w:themeColor="text1"/>
        </w:rPr>
        <w:t xml:space="preserve">Australia’s Direct Aid Program in Thailand) </w:t>
      </w:r>
      <w:r w:rsidRPr="00CC75B6">
        <w:rPr>
          <w:rFonts w:asciiTheme="majorBidi" w:hAnsiTheme="majorBidi" w:cstheme="majorBidi"/>
          <w:color w:val="000000" w:themeColor="text1"/>
          <w:cs/>
        </w:rPr>
        <w:t>งบประมาณสนับสนุนด้านการจัดการความรู้ การลงพื้นที่ โดย องค์กรความร่วมมือระหว่างประเทศของเยอรมนี (</w:t>
      </w:r>
      <w:r w:rsidRPr="00CC75B6">
        <w:rPr>
          <w:rFonts w:asciiTheme="majorBidi" w:hAnsiTheme="majorBidi" w:cstheme="majorBidi"/>
          <w:color w:val="000000" w:themeColor="text1"/>
        </w:rPr>
        <w:t xml:space="preserve">GIZ) </w:t>
      </w:r>
      <w:r w:rsidRPr="00CC75B6">
        <w:rPr>
          <w:rFonts w:asciiTheme="majorBidi" w:hAnsiTheme="majorBidi" w:cstheme="majorBidi"/>
          <w:color w:val="000000" w:themeColor="text1"/>
          <w:cs/>
        </w:rPr>
        <w:t xml:space="preserve">ดำเนินงานประสานความร่วมมือโดยองค์กรธุรกิจเพื่อสังคมรีชาร์จ เอ็นเนอรยี่ </w:t>
      </w:r>
      <w:r w:rsidRPr="00CC75B6">
        <w:rPr>
          <w:rFonts w:asciiTheme="majorBidi" w:hAnsiTheme="majorBidi" w:cstheme="majorBidi"/>
          <w:color w:val="000000" w:themeColor="text1"/>
        </w:rPr>
        <w:t xml:space="preserve">ReCharge Energy </w:t>
      </w:r>
      <w:r w:rsidRPr="00CC75B6">
        <w:rPr>
          <w:rFonts w:asciiTheme="majorBidi" w:hAnsiTheme="majorBidi" w:cstheme="majorBidi"/>
          <w:color w:val="000000" w:themeColor="text1"/>
          <w:cs/>
        </w:rPr>
        <w:t>สำนักส่งเสริมการมีส่วนร่วมของประชาชน กระทรวงพลังงาน และสำนักงานพลังงานจังหวัดสตูล โดยมีเป้าหมายร่วมกันคือการใช้กระบวนการมีส่วนร่วมสนับสนุนเสริมพลัง (</w:t>
      </w:r>
      <w:r w:rsidRPr="00CC75B6">
        <w:rPr>
          <w:rFonts w:asciiTheme="majorBidi" w:hAnsiTheme="majorBidi" w:cstheme="majorBidi"/>
          <w:color w:val="000000" w:themeColor="text1"/>
        </w:rPr>
        <w:t xml:space="preserve">To Empower) </w:t>
      </w:r>
      <w:r w:rsidRPr="00CC75B6">
        <w:rPr>
          <w:rFonts w:asciiTheme="majorBidi" w:hAnsiTheme="majorBidi" w:cstheme="majorBidi"/>
          <w:color w:val="000000" w:themeColor="text1"/>
          <w:cs/>
        </w:rPr>
        <w:t>ให้ชุมชนมีการรวมกลุ่มกันเพื่อบริหารจัดการโครงข่ายไฟฟ้าพลังงานทดแทนแบบ “โซลาร์โฮม” ระดับครัวเรือน (</w:t>
      </w:r>
      <w:r w:rsidRPr="00CC75B6">
        <w:rPr>
          <w:rFonts w:asciiTheme="majorBidi" w:hAnsiTheme="majorBidi" w:cstheme="majorBidi"/>
          <w:color w:val="000000" w:themeColor="text1"/>
        </w:rPr>
        <w:t xml:space="preserve">Solar Home System) </w:t>
      </w:r>
      <w:r w:rsidRPr="00CC75B6">
        <w:rPr>
          <w:rFonts w:asciiTheme="majorBidi" w:hAnsiTheme="majorBidi" w:cstheme="majorBidi"/>
          <w:color w:val="000000" w:themeColor="text1"/>
          <w:cs/>
        </w:rPr>
        <w:t>โดยโครงการจัดหาเงินลงทุนและการอบรมความรู้ให้กับสมาชิกทั้งด้านเทคนิคการติดตั้ง การใช้งาน การซ่อมบำรุง และความรู้ด้านการบริหารจัดการกองทุนหมุนเวียนการเก็บเงิน เป็นต้น</w:t>
      </w:r>
    </w:p>
    <w:p w14:paraId="1D9A3B45" w14:textId="77777777" w:rsidR="002F7525" w:rsidRPr="00CC75B6" w:rsidRDefault="002F7525" w:rsidP="002F75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  <w:sz w:val="16"/>
          <w:szCs w:val="16"/>
        </w:rPr>
      </w:pPr>
    </w:p>
    <w:p w14:paraId="370BAF02" w14:textId="01CAB88F" w:rsidR="002F7525" w:rsidRPr="00CC75B6" w:rsidRDefault="002F7525" w:rsidP="002F75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</w:rPr>
      </w:pPr>
      <w:r w:rsidRPr="00CC75B6">
        <w:rPr>
          <w:rFonts w:asciiTheme="majorBidi" w:hAnsiTheme="majorBidi" w:cstheme="majorBidi"/>
          <w:color w:val="000000" w:themeColor="text1"/>
          <w:cs/>
        </w:rPr>
        <w:t>รูปแบบการบริหารจัดการสมาชิกที่ได้รับการติดตั้งระบบ (</w:t>
      </w:r>
      <w:r w:rsidRPr="00CC75B6">
        <w:rPr>
          <w:rFonts w:asciiTheme="majorBidi" w:hAnsiTheme="majorBidi" w:cstheme="majorBidi"/>
          <w:color w:val="000000" w:themeColor="text1"/>
        </w:rPr>
        <w:t xml:space="preserve">Solar Home System) </w:t>
      </w:r>
      <w:r w:rsidRPr="00CC75B6">
        <w:rPr>
          <w:rFonts w:asciiTheme="majorBidi" w:hAnsiTheme="majorBidi" w:cstheme="majorBidi"/>
          <w:color w:val="000000" w:themeColor="text1"/>
          <w:cs/>
        </w:rPr>
        <w:t>รูปแบบใหม่ คือ การใช้พลังงานแสงอาทิตย์และแบตเตอรี่ลิเธียมประสิทธิภาพสูง (</w:t>
      </w:r>
      <w:r w:rsidRPr="00CC75B6">
        <w:rPr>
          <w:rFonts w:asciiTheme="majorBidi" w:hAnsiTheme="majorBidi" w:cstheme="majorBidi"/>
          <w:color w:val="000000" w:themeColor="text1"/>
        </w:rPr>
        <w:t>LiFePo</w:t>
      </w:r>
      <w:r w:rsidRPr="00CC75B6">
        <w:rPr>
          <w:rFonts w:asciiTheme="majorBidi" w:hAnsiTheme="majorBidi" w:cstheme="majorBidi"/>
          <w:color w:val="000000" w:themeColor="text1"/>
          <w:vertAlign w:val="subscript"/>
        </w:rPr>
        <w:t>4</w:t>
      </w:r>
      <w:r w:rsidRPr="00CC75B6">
        <w:rPr>
          <w:rFonts w:asciiTheme="majorBidi" w:hAnsiTheme="majorBidi" w:cstheme="majorBidi"/>
          <w:color w:val="000000" w:themeColor="text1"/>
          <w:cs/>
        </w:rPr>
        <w:t xml:space="preserve">) เพื่อนำมาใช้กับอุปกรณ์ไฟฟ้ากระแสตรง </w:t>
      </w:r>
      <w:r w:rsidRPr="00CC75B6">
        <w:rPr>
          <w:rFonts w:asciiTheme="majorBidi" w:hAnsiTheme="majorBidi" w:cstheme="majorBidi"/>
          <w:color w:val="000000" w:themeColor="text1"/>
        </w:rPr>
        <w:t xml:space="preserve">DC </w:t>
      </w:r>
      <w:r w:rsidRPr="00CC75B6">
        <w:rPr>
          <w:rFonts w:asciiTheme="majorBidi" w:hAnsiTheme="majorBidi" w:cstheme="majorBidi"/>
          <w:color w:val="000000" w:themeColor="text1"/>
          <w:cs/>
        </w:rPr>
        <w:t xml:space="preserve">12 </w:t>
      </w:r>
      <w:r w:rsidRPr="00CC75B6">
        <w:rPr>
          <w:rFonts w:asciiTheme="majorBidi" w:hAnsiTheme="majorBidi" w:cstheme="majorBidi"/>
          <w:color w:val="000000" w:themeColor="text1"/>
        </w:rPr>
        <w:t xml:space="preserve">V </w:t>
      </w:r>
      <w:r w:rsidRPr="00CC75B6">
        <w:rPr>
          <w:rFonts w:asciiTheme="majorBidi" w:hAnsiTheme="majorBidi" w:cstheme="majorBidi"/>
          <w:color w:val="000000" w:themeColor="text1"/>
          <w:cs/>
        </w:rPr>
        <w:t>ที่ประหยัดพลังงาน ปลอดภัย บำรุงรักษาง่าย ใช้ได้ตลอด 24 ชั่วโมง โดยใช้รูปแบบการจ่ายเงินผ่อนชำระอุปกรณ์ ผ่านแอพพลิเคชั่นการออกรหัสเติมเงินให้สมาชิกนำรหัสไปเปิดการใช้งานที่บ้าน (</w:t>
      </w:r>
      <w:r w:rsidRPr="00CC75B6">
        <w:rPr>
          <w:rFonts w:asciiTheme="majorBidi" w:hAnsiTheme="majorBidi" w:cstheme="majorBidi"/>
          <w:color w:val="000000" w:themeColor="text1"/>
        </w:rPr>
        <w:t xml:space="preserve">Pay-As-You-Go) </w:t>
      </w:r>
    </w:p>
    <w:p w14:paraId="7F19F137" w14:textId="77777777" w:rsidR="002F7525" w:rsidRPr="00CC75B6" w:rsidRDefault="002F7525" w:rsidP="002F75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  <w:sz w:val="16"/>
          <w:szCs w:val="16"/>
        </w:rPr>
      </w:pPr>
    </w:p>
    <w:p w14:paraId="2147D7C6" w14:textId="071F0573" w:rsidR="002F7525" w:rsidRPr="00CC75B6" w:rsidRDefault="002F7525" w:rsidP="002F75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</w:rPr>
      </w:pPr>
      <w:r w:rsidRPr="00CC75B6">
        <w:rPr>
          <w:rFonts w:asciiTheme="majorBidi" w:hAnsiTheme="majorBidi" w:cstheme="majorBidi"/>
          <w:color w:val="000000" w:themeColor="text1"/>
          <w:cs/>
        </w:rPr>
        <w:t>นอกจากชาวบ้านเกาะ</w:t>
      </w:r>
      <w:r w:rsidR="0080774B">
        <w:rPr>
          <w:rFonts w:asciiTheme="majorBidi" w:hAnsiTheme="majorBidi" w:cstheme="majorBidi"/>
          <w:color w:val="000000" w:themeColor="text1"/>
          <w:cs/>
        </w:rPr>
        <w:t>บู</w:t>
      </w:r>
      <w:r w:rsidRPr="00CC75B6">
        <w:rPr>
          <w:rFonts w:asciiTheme="majorBidi" w:hAnsiTheme="majorBidi" w:cstheme="majorBidi"/>
          <w:color w:val="000000" w:themeColor="text1"/>
          <w:cs/>
        </w:rPr>
        <w:t>โหลนดอนจะได้ไฟฟ้าที่มีคุณภาพ มีสเถียรภาพ และสะอาดแล้ว ยังเป็นการสร้างงานสร้างอาชีพเกิดช่างชุมชนรับงานติดตั้งขยายผลระบบบนเกาะซึ่งราคาถูกกว่านำเข้าช่างจากภายนอกอีกด้วย</w:t>
      </w:r>
    </w:p>
    <w:p w14:paraId="5C2D8618" w14:textId="77777777" w:rsidR="002F7525" w:rsidRPr="00CC75B6" w:rsidRDefault="002F7525" w:rsidP="002F75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  <w:sz w:val="16"/>
          <w:szCs w:val="16"/>
        </w:rPr>
      </w:pPr>
    </w:p>
    <w:p w14:paraId="2CE671DA" w14:textId="5916FC59" w:rsidR="002F7525" w:rsidRPr="00CC75B6" w:rsidRDefault="002F7525" w:rsidP="002F75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</w:rPr>
      </w:pPr>
      <w:r w:rsidRPr="00CC75B6">
        <w:rPr>
          <w:rFonts w:asciiTheme="majorBidi" w:hAnsiTheme="majorBidi" w:cstheme="majorBidi"/>
          <w:color w:val="000000" w:themeColor="text1"/>
          <w:cs/>
        </w:rPr>
        <w:t>จะเห็นว่าการขับเคลื่อนเกาะพลังงานสะอาดด้วยพลังความร่วมมือจากหลายฝ่ายผ่านกระบวนการมีส่วนร่วมนำไปสู่การเสริมอำนาจประชาชน (</w:t>
      </w:r>
      <w:r w:rsidRPr="00CC75B6">
        <w:rPr>
          <w:rFonts w:asciiTheme="majorBidi" w:hAnsiTheme="majorBidi" w:cstheme="majorBidi"/>
          <w:color w:val="000000" w:themeColor="text1"/>
        </w:rPr>
        <w:t xml:space="preserve">To Empower) </w:t>
      </w:r>
      <w:r w:rsidRPr="00CC75B6">
        <w:rPr>
          <w:rFonts w:asciiTheme="majorBidi" w:hAnsiTheme="majorBidi" w:cstheme="majorBidi"/>
          <w:color w:val="000000" w:themeColor="text1"/>
          <w:cs/>
        </w:rPr>
        <w:t>เป็นระดับที่เปิดโอกาสให้ประชาชนมีบทบาทเต็มในการตัดสินใจ การบริหารงาน และการดำเนินกิจกรรมใดๆ เพื่อเข้ามาทดแทนการดำเนินงานของหน่วยงานภาครัฐดำเนินการหรือปฏิบัติงานอย่างใดอย่างหนึ่ง ระดับการมีส่วนร่วมของประชาชนในระดับสูงสุดนี้เน้นให้ประชาชนเป็นเจ้าของดำเนินภารกิจและ ภาครัฐมีหน้าที่ในการส่งเสริมสนับสนุนเท่านั้น โดยโครงการจะมีการอบรมเชิงปฏิบัติการเพื่อทบทวนความรู้ สรุปบทเรียนนำปัญหาอุปสรรคที่ผ่านมาและทำการแก้ไข มีการพัฒนาช่างชุมชนในการติดตั้ง ซ่อมบำรุงระบบโซลาร์โฮม การอบรมคณะกรรมการในการออกรหัสเติมเงิน การจัดทำบัญชีรายรับรายจ่าย โดยกลุ่มสามารถนำผลกำไรมาขยายผลเปิดรับสมาชิกใหม่ได้ด้วยตนเองทั้งหมด</w:t>
      </w:r>
    </w:p>
    <w:p w14:paraId="61DBB73A" w14:textId="3B66F2EF" w:rsidR="002F7525" w:rsidRPr="00CC75B6" w:rsidRDefault="002F7525" w:rsidP="002F75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</w:rPr>
      </w:pPr>
    </w:p>
    <w:p w14:paraId="1246D196" w14:textId="462419FA" w:rsidR="00B977C5" w:rsidRPr="00CC75B6" w:rsidRDefault="002F7525" w:rsidP="0082526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Bidi" w:hAnsiTheme="majorBidi" w:cstheme="majorBidi"/>
          <w:color w:val="000000" w:themeColor="text1"/>
        </w:rPr>
      </w:pPr>
      <w:r w:rsidRPr="00CC75B6">
        <w:rPr>
          <w:rFonts w:asciiTheme="majorBidi" w:hAnsiTheme="majorBidi" w:cstheme="majorBidi"/>
          <w:color w:val="000000" w:themeColor="text1"/>
          <w:cs/>
        </w:rPr>
        <w:t>ชุมชนจะเกิดการสะสมประสบการณ์ มีการพัฒนาศักยภาพ สามารถยกกระดับจากการเรียนรู้ของตัว</w:t>
      </w:r>
      <w:r w:rsidR="0080774B">
        <w:rPr>
          <w:rFonts w:asciiTheme="majorBidi" w:hAnsiTheme="majorBidi" w:cstheme="majorBidi"/>
          <w:color w:val="000000" w:themeColor="text1"/>
          <w:cs/>
        </w:rPr>
        <w:t>บู</w:t>
      </w:r>
      <w:r w:rsidRPr="00CC75B6">
        <w:rPr>
          <w:rFonts w:asciiTheme="majorBidi" w:hAnsiTheme="majorBidi" w:cstheme="majorBidi"/>
          <w:color w:val="000000" w:themeColor="text1"/>
          <w:cs/>
        </w:rPr>
        <w:t>คคลจากการปฏิบัติ เกิดเป็นการเรียนรู้แบบกลุ่ม สู่บ้านเกาะ</w:t>
      </w:r>
      <w:r w:rsidR="0080774B">
        <w:rPr>
          <w:rFonts w:asciiTheme="majorBidi" w:hAnsiTheme="majorBidi" w:cstheme="majorBidi"/>
          <w:color w:val="000000" w:themeColor="text1"/>
          <w:cs/>
        </w:rPr>
        <w:t>บู</w:t>
      </w:r>
      <w:r w:rsidRPr="00CC75B6">
        <w:rPr>
          <w:rFonts w:asciiTheme="majorBidi" w:hAnsiTheme="majorBidi" w:cstheme="majorBidi"/>
          <w:color w:val="000000" w:themeColor="text1"/>
          <w:cs/>
        </w:rPr>
        <w:t>โหลนดอนชุมชนแห่งการเรียนรู้เพื่อจัดการกิจการพลังงานสะอาดด้วยตนเองอย่างยั่งยืนในที่สุด</w:t>
      </w:r>
    </w:p>
    <w:p w14:paraId="41E31D84" w14:textId="77777777" w:rsidR="007B26DD" w:rsidRPr="00CC75B6" w:rsidRDefault="0082526D" w:rsidP="007C4F85">
      <w:pPr>
        <w:pStyle w:val="ListParagraph"/>
        <w:numPr>
          <w:ilvl w:val="0"/>
          <w:numId w:val="1"/>
        </w:numPr>
        <w:tabs>
          <w:tab w:val="left" w:pos="426"/>
        </w:tabs>
        <w:spacing w:after="120"/>
        <w:ind w:left="426" w:hanging="426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ความคิดริ</w:t>
      </w:r>
      <w:r w:rsidR="007B26DD"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เริ</w:t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่</w:t>
      </w:r>
      <w:r w:rsidR="007B26DD"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ม</w:t>
      </w:r>
      <w:r w:rsidR="001141C0" w:rsidRPr="00CC75B6">
        <w:rPr>
          <w:rFonts w:asciiTheme="majorBidi" w:hAnsiTheme="majorBidi" w:cstheme="majorBidi"/>
          <w:b/>
          <w:bCs/>
          <w:color w:val="000000" w:themeColor="text1"/>
          <w:szCs w:val="32"/>
        </w:rPr>
        <w:t xml:space="preserve"> (Originality</w:t>
      </w:r>
      <w:r w:rsidR="001141C0"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E02AF7" w:rsidRPr="00CC75B6" w14:paraId="7CD2217D" w14:textId="77777777" w:rsidTr="00E02AF7">
        <w:tc>
          <w:tcPr>
            <w:tcW w:w="9242" w:type="dxa"/>
          </w:tcPr>
          <w:p w14:paraId="40F0295E" w14:textId="77777777" w:rsidR="00E02AF7" w:rsidRPr="00CC75B6" w:rsidRDefault="00E02AF7" w:rsidP="007C4F85">
            <w:pPr>
              <w:pStyle w:val="ListParagraph"/>
              <w:numPr>
                <w:ilvl w:val="1"/>
                <w:numId w:val="3"/>
              </w:numPr>
              <w:tabs>
                <w:tab w:val="left" w:pos="993"/>
              </w:tabs>
              <w:spacing w:before="120" w:after="60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แนวคิดการออกแบบโครงการ</w:t>
            </w:r>
          </w:p>
          <w:p w14:paraId="73A5AD2C" w14:textId="12EB8006" w:rsidR="00A31629" w:rsidRPr="00CC75B6" w:rsidRDefault="00EE15E1" w:rsidP="00CC75B6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แนวคิด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>การพัฒนาไฟฟ้าจาก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โซล่าเซลล์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>เพื่อทดแทนการใช้น้ำมัน</w:t>
            </w:r>
            <w:r w:rsidR="00CC75B6">
              <w:rPr>
                <w:rFonts w:asciiTheme="majorBidi" w:hAnsiTheme="majorBidi" w:cstheme="majorBidi" w:hint="cs"/>
                <w:color w:val="000000" w:themeColor="text1"/>
                <w:cs/>
              </w:rPr>
              <w:t>ดีเซล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บนเกาะ โดยพัฒนาศักยภาพชุมชนให้สามารถเป็นเจ้าของกิจการโครงการผลิตลิตไฟฟ้าในรูปแบบโซล่าโฮม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>DC 12 V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แบบครบวงจร </w:t>
            </w:r>
            <w:r w:rsidR="00CC75B6">
              <w:rPr>
                <w:rFonts w:asciiTheme="majorBidi" w:hAnsiTheme="majorBidi" w:cstheme="majorBidi" w:hint="cs"/>
                <w:color w:val="000000" w:themeColor="text1"/>
                <w:cs/>
              </w:rPr>
              <w:t xml:space="preserve">ประกอบด้วย </w:t>
            </w:r>
            <w:r w:rsidR="00CC75B6">
              <w:rPr>
                <w:rFonts w:asciiTheme="majorBidi" w:hAnsiTheme="majorBidi" w:cstheme="majorBidi"/>
                <w:color w:val="000000" w:themeColor="text1"/>
                <w:cs/>
              </w:rPr>
              <w:t>ความสามารถในการเข้าถึ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>งอุปกรณ์ที่มีคุณภาพ</w:t>
            </w:r>
            <w:r w:rsidR="00CC75B6">
              <w:rPr>
                <w:rFonts w:asciiTheme="majorBidi" w:hAnsiTheme="majorBidi" w:cstheme="majorBidi" w:hint="cs"/>
                <w:color w:val="000000" w:themeColor="text1"/>
                <w:cs/>
              </w:rPr>
              <w:t>มีมาตรฐาน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การสร้างช่างชุมชนในการติดตั้ง การซ่อมบำรุง การจัดเก็บรายได้ โดยเหตุผลที่โครงการไฟฟ้าพลังงานทดแทนบ้านเกาะบูโหลนดอน จ.สตูล เลือกส่งเสริมระบบโซล่าโฮมไฟฟ้ากระแสตรง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>12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 V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="00CC75B6">
              <w:rPr>
                <w:rFonts w:asciiTheme="majorBidi" w:hAnsiTheme="majorBidi" w:cstheme="majorBidi" w:hint="cs"/>
                <w:color w:val="000000" w:themeColor="text1"/>
                <w:cs/>
              </w:rPr>
              <w:t>เนื่องจาก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เป็นแนวทางที่นำไปสู่ค่าใช้จ่ายที่น้อยที่สุด หากถามว่าทำไมถึงใช้ระบบ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>ก็เพราะว่าเครื่องใช้ไฟฟ้าส่วนมากใช้ไฟฟ้ากระแสตรง (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DC)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>เช่น ทีวี พ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ัดลม หลอดไฟ โทรศัพท์มือถือ คอมพิ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>วเตอร์พกพา เป็นต้น  ไฟฟ้าที่ระบบ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โซล่าเซลล์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ล์ผลิตขึ้นจะอยู่ในรูปแบบ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และจะมีการกักเก็บในรูปแบบ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>ในแบตเตอรี่ เช่นเดียวกัน หากต้องการใช้ไฟฟ้าในระบบกระแสสลับ (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AC)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ไฟฟ้า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นี้จะต้องถูกแปลงเป็น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เพื่อส่งเข้าระบบสายจำหน่ายสายส่ง และเมื่อส่งไฟฟ้าไปถึงผู้ใช้ ในที่สุดแล้ว เครื่องใช้ไฟฟ้าหลาย ๆ ตัวจะแปลงไฟฟ้า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นี้กลับมาเป็น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="00A31629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อีกครั้งหนึ่ง ซึ่งจะเห็นได้ว่าในกระบวนการทั้งหมดนี้นำไปสู่ความสูญเสียหลายส่วน </w:t>
            </w:r>
          </w:p>
          <w:p w14:paraId="35F16EA4" w14:textId="698FB8D7" w:rsidR="00A31629" w:rsidRPr="00CC75B6" w:rsidRDefault="00A31629" w:rsidP="00A31629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สำหรับในพื้นที่เขตเมือง ระบบและอุปกรณ์เครื่องใช้จำนวนมากทำงานภายใต้ระบบ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ดังนั้น 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จึงถือเป็นทางเลือกที่ดีกว่า อย่างไรก็ตาม ในพื้นที่ห่างไกลซึ่งต้องการเพียงแค่</w:t>
            </w:r>
            <w:r w:rsidR="00CC75B6">
              <w:rPr>
                <w:rFonts w:asciiTheme="majorBidi" w:hAnsiTheme="majorBidi" w:cstheme="majorBidi" w:hint="cs"/>
                <w:color w:val="000000" w:themeColor="text1"/>
                <w:cs/>
              </w:rPr>
              <w:t>ทีวี พักลม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หรือตู้เย็น ระบบกระแสตรง นั้นจะเป็นทางเลือกที่มีค่าใช้จ่ายที่ต่ำที่สุด (ค่าใช้จ่ายสำหรับระบบ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อาจสูงกว่าเกือบ 4 เท่า)  ดังนั้น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เป็นทางเลือกที่ดีกว่าสำหรับพื้นที่ที่ยังไม่มีไฟฟ้าใช้</w:t>
            </w:r>
          </w:p>
          <w:p w14:paraId="0A2E5496" w14:textId="77777777" w:rsidR="00A31629" w:rsidRPr="00CC75B6" w:rsidRDefault="00A31629" w:rsidP="00A31629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ประเทศไทยเคยมีโครงการของภาครัฐเมื่อประมาณ 15 ปีที่แล้ว (ประมาณปี พ.ศ. 2546) ซึ่งมีจุดมุ่งหมายในการทำให้ผู้คนในพื้นที่ห่างไกลได้มีไฟฟ้าใช้ อย่างไรก็ตาม โครงการนี้ไม่ประสบความสำเร็จเท่าไหร่นัก เนื่องจากภาครัฐพยายามที่จะนำไฟฟ้าในระบบ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ไปให้ผู้คนที่ไม่มีไฟฟ้าใช้ ผู้คนเหล่านั้นมีความคาดหวังที่สูงกับตัวระบบที่ลงไปติดตั้ง โดยเข้าใจผิดว่าเมื่อมีระบบไฟฟ้า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แล้วก็สามารถใช้อุปกรณ์ไฟฟ้าได้ทุกอย่าง  เช่น หม้อหุงข้าว (ซึ่งระบบที่ลงไปติดตั้งไม่มีกำลังเพียงพอ) ดังนั้น โครงการนี้จึงไม่ประสบความสำเร็จ และส่งผลให้ระบบโซล่าโฮมกระแสตรงในประเทศไทยไม่ได้รับการส่งเสริมและพูดถึงเท่าที่ควร</w:t>
            </w:r>
          </w:p>
          <w:p w14:paraId="401B4715" w14:textId="4487A09A" w:rsidR="002F7525" w:rsidRPr="00CC75B6" w:rsidRDefault="00A31629" w:rsidP="0099031F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สำหรับโครงการไฟฟ้าพลังงานทดแทนบ้านเกาะบูโหลนดอน เอง ได้ใช้แนวความคิด</w:t>
            </w:r>
            <w:r w:rsidR="00CC75B6">
              <w:rPr>
                <w:rFonts w:asciiTheme="majorBidi" w:hAnsiTheme="majorBidi" w:cstheme="majorBidi" w:hint="cs"/>
                <w:color w:val="000000" w:themeColor="text1"/>
                <w:cs/>
              </w:rPr>
              <w:t xml:space="preserve">ในการเลือกใช้เทคโนโลยีที่ความเหมาะสมกับพื้นที่บนพื้นฐานความพอเพียง รวมทั้งสภาพทางด้านเศรษฐกิจ สังคม สิ่งแวดล้อม </w:t>
            </w:r>
            <w:r w:rsidR="00CC75B6">
              <w:rPr>
                <w:rFonts w:asciiTheme="majorBidi" w:hAnsiTheme="majorBidi" w:cstheme="majorBidi"/>
                <w:color w:val="000000" w:themeColor="text1"/>
                <w:cs/>
              </w:rPr>
              <w:t>โดยใช้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กระบวนการดำเนินงานผ่านเครือข่ายความร่วมมือทุกภาคส่วน</w:t>
            </w:r>
            <w:r w:rsidR="00CC75B6">
              <w:rPr>
                <w:rFonts w:asciiTheme="majorBidi" w:hAnsiTheme="majorBidi" w:cstheme="majorBidi" w:hint="cs"/>
                <w:color w:val="000000" w:themeColor="text1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ได้ถอดบทเรียนจนได้ข้อสรุปดังกล่าว โดยได้มองว่าผู้คนในพื้นที่ห่างไกลก็มีกำลังซื้อในระดับหนึ่งสำหรับระบบหรืออุปกรณ์ซึ่งมีราคาไม่สูงจนเกินไป ซึ่งแนวทางนี้จะทำให้เกิดความยั่งยืนมากกว่า และสามารถแก้ปัญหาการเชื่อมโยงที่หายไป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Missing Link)</w:t>
            </w:r>
            <w:r w:rsidR="00CC75B6">
              <w:rPr>
                <w:rFonts w:asciiTheme="majorBidi" w:hAnsiTheme="majorBidi" w:cstheme="majorBidi" w:hint="cs"/>
                <w:color w:val="000000" w:themeColor="text1"/>
                <w:cs/>
              </w:rPr>
              <w:t xml:space="preserve"> </w:t>
            </w:r>
            <w:r w:rsidR="00EE15E1" w:rsidRPr="00CC75B6">
              <w:rPr>
                <w:rFonts w:asciiTheme="majorBidi" w:hAnsiTheme="majorBidi" w:cstheme="majorBidi"/>
                <w:color w:val="000000" w:themeColor="text1"/>
                <w:cs/>
              </w:rPr>
              <w:t>ด้วยการสร้างศักยภาพชุมชนให้มีความรู้ทักษะในการจัดการเทคโนโลยีอย่างครบวงจร</w:t>
            </w:r>
          </w:p>
          <w:p w14:paraId="42BDA255" w14:textId="359C0162" w:rsidR="002F7525" w:rsidRPr="00CC75B6" w:rsidRDefault="002F7525" w:rsidP="0099031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Missing Link</w:t>
            </w:r>
          </w:p>
          <w:p w14:paraId="46F3B5B6" w14:textId="1FAD7A41" w:rsidR="0099031F" w:rsidRPr="00CC75B6" w:rsidRDefault="002F7525" w:rsidP="0099031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09969F2B" wp14:editId="5250216C">
                  <wp:extent cx="5613486" cy="3175000"/>
                  <wp:effectExtent l="0" t="0" r="6350" b="635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3086" cy="3180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E8EEF6C" w14:textId="77777777" w:rsidR="0099031F" w:rsidRPr="00CC75B6" w:rsidRDefault="0099031F" w:rsidP="0099031F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17EE6648" w14:textId="77777777" w:rsidR="00E02AF7" w:rsidRPr="00CC75B6" w:rsidRDefault="00E02AF7" w:rsidP="007C4F85">
            <w:pPr>
              <w:pStyle w:val="ListParagraph"/>
              <w:numPr>
                <w:ilvl w:val="1"/>
                <w:numId w:val="3"/>
              </w:numPr>
              <w:tabs>
                <w:tab w:val="left" w:pos="993"/>
              </w:tabs>
              <w:spacing w:before="120" w:after="60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การประยุกต์ใช้งาน </w:t>
            </w:r>
          </w:p>
          <w:p w14:paraId="30700838" w14:textId="08E0F7B4" w:rsidR="00EE15E1" w:rsidRPr="00CC75B6" w:rsidRDefault="00EE15E1" w:rsidP="00EE15E1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รูปแบบการบริหารจัดการสมาชิกที่ได้รับการติดตั้งระบบ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Solar Home System)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รูปแบบใหม่ คือ การใช้พลังงานแสงอาทิตย์และแบตเตอรี่ประสิทธิภาพสูง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LiFePo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4) เพื่อนำมาใช้กับอุปกรณ์ไฟฟ้ากระแสตรง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12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V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ที่ประหยัดพลังงาน ปลอดภัย บำรุงรักษาง่าย ใช้ได้ตลอด 24 ชั่วโมง โดยใช้รูปแบบการจ่ายเงินผ่อนชำระอุปกรณ์ ผ่านแอพพลิเคชั่นการออกรหัสเติมเงินให้สมาชิกนำรหัสไปเปิดการใช้งานที่บ้าน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Pay-As-You-Go)</w:t>
            </w:r>
          </w:p>
          <w:p w14:paraId="398B7355" w14:textId="77777777" w:rsidR="00BB327B" w:rsidRPr="00CC75B6" w:rsidRDefault="00BB327B" w:rsidP="00EE15E1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54F80FC7" w14:textId="65AB7E89" w:rsidR="00EE15E1" w:rsidRPr="00CC75B6" w:rsidRDefault="00EE15E1" w:rsidP="00EE15E1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โดยคณะทำงานเครือข่ายความร่วมมือ ได้ทำการลงพื้นที่ ทำประชาคมและให้ความรู้ความเข้าใจโครงการกับผู้มีส่วนเกี่ยวข้องทุกภาคส่วน ทั้งหน่วยงานในระดับพื</w:t>
            </w:r>
            <w:r w:rsidR="00CC75B6">
              <w:rPr>
                <w:rFonts w:asciiTheme="majorBidi" w:hAnsiTheme="majorBidi" w:cstheme="majorBidi"/>
                <w:color w:val="000000" w:themeColor="text1"/>
                <w:cs/>
              </w:rPr>
              <w:t>้นที่ และโดยเฉพาะประชาชนบนเกาะบู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โหลนดอน จนสามารถจัดตั้งกลุ่มบริหารจัดการใน</w:t>
            </w:r>
            <w:r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u w:val="single"/>
                <w:cs/>
              </w:rPr>
              <w:t>ชื่อ “กลุ่มพลังงานทดแทนและการออมเพื่อความยั่งยืนบ้านเกาะ</w:t>
            </w:r>
            <w:r w:rsidR="0080774B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u w:val="single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u w:val="single"/>
                <w:cs/>
              </w:rPr>
              <w:t>โหลนดอน”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ปัจจุบัน ณ เดือนพฤศจิกายน 2563 กลุ่มพลังงานทดแทนฯ บ.เกาะ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โหลนดอน สามารถบริหารงานให้เกิดดอกผลและขยายผลการใช้พลังงานสะอาดด้วยระบบโซลาร์โฮมรวมทั้งหมด 26 ครัวเรือน (39 ระบบ) ผ่านระบบเติมเงินแบบ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Pay-As-You-Go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ทำให้สามารถเก็บเงิน-ออกรหัสให้สมาชิกได้ 100% ในรอบ 3 เดือนที่ผ่านมา กลุ่มมีกำไรสะสมอยู่ 20,150 บาท โดยคาดว่ากลุ่มจะนำกำไรสะสมต่อเดือนมาขยายสมาชิกเพิ่มจนกลายเป็นเกาะพลังงานสะอาด 100% ภายใน 3 ปี ทั้งนี้ทางกลุ่มได้เพิ่มเติมกฎระเบียบ หรือ “บทบัญญัติชุมชน” ในเรื่องของค่าติดตั้งของช่างชุมชน</w:t>
            </w:r>
          </w:p>
          <w:p w14:paraId="4B82316A" w14:textId="77777777" w:rsidR="00EE15E1" w:rsidRPr="00CC75B6" w:rsidRDefault="00EE15E1" w:rsidP="00EE15E1">
            <w:pPr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</w:p>
          <w:p w14:paraId="5CAE8D77" w14:textId="77777777" w:rsidR="00EE15E1" w:rsidRPr="00CC75B6" w:rsidRDefault="00EE15E1" w:rsidP="00EE15E1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โดยมีค่าจ้างในการจ้างแรงงานแปรผันตามขนาดระบบที่ติดตั้งดังนี้</w:t>
            </w:r>
          </w:p>
          <w:p w14:paraId="16A3AD7E" w14:textId="77777777" w:rsidR="00EE15E1" w:rsidRPr="00CC75B6" w:rsidRDefault="00EE15E1" w:rsidP="00EE15E1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1.ระบบแบตชุดกลาง ทั้งที่มีหรือไม่มีพัดลมก็ตาม ระบบละ 300 บาท</w:t>
            </w:r>
          </w:p>
          <w:p w14:paraId="204384A8" w14:textId="77777777" w:rsidR="00EE15E1" w:rsidRPr="00CC75B6" w:rsidRDefault="00EE15E1" w:rsidP="00EE15E1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2.ระบบแบตชุดกลางที่มีทีวี (จะมีหรือไม่มีพัดลมก็ตาม) ระบบละ 400 บาท</w:t>
            </w:r>
          </w:p>
          <w:p w14:paraId="5944D841" w14:textId="77777777" w:rsidR="00EE15E1" w:rsidRPr="00CC75B6" w:rsidRDefault="00EE15E1" w:rsidP="00EE15E1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3.ระบบชุดใหญ่ที่เป็นชุดตู้เย็นและสถานีชาร์จ ระบบละ 500 บาท</w:t>
            </w:r>
          </w:p>
          <w:p w14:paraId="41290A6F" w14:textId="77777777" w:rsidR="00EE15E1" w:rsidRPr="00CC75B6" w:rsidRDefault="00EE15E1" w:rsidP="00EE15E1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4.ค่าเพิ่มทีวีพร้อมจูนจานดาวเทียมสำหรับสมาชิกเดิมที่เอาทีวีเพิ่ม ระบบละ 100 บาท</w:t>
            </w:r>
          </w:p>
          <w:p w14:paraId="5E820F7A" w14:textId="77777777" w:rsidR="00EE15E1" w:rsidRPr="00CC75B6" w:rsidRDefault="00EE15E1" w:rsidP="00EE15E1">
            <w:pPr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</w:p>
          <w:p w14:paraId="6759E3CE" w14:textId="77777777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กฎระเบียบและกิจกรรมคือ </w:t>
            </w:r>
          </w:p>
          <w:p w14:paraId="7E854E3E" w14:textId="62A2D86E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เก็บเงินค่าบริการทุก ๆ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วัน หรือตรงกับทุก ๆ วันที่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24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ของเดือน </w:t>
            </w:r>
          </w:p>
          <w:p w14:paraId="5B179CC1" w14:textId="1D48CF85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เก็บเงินรวมกันที่เหรัญญิกกลุ่ม เพื่อออกรหัสเติมเงินและทำบัญชีกลุ่มที่สามารถตรวจสอบได้ </w:t>
            </w:r>
          </w:p>
          <w:p w14:paraId="33E5783F" w14:textId="04E7A6B0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ตั้งค่าใช้จ่ายให้เหรัญญิก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บาทเป็นค่าใช้จ่ายต่อระบบ </w:t>
            </w:r>
          </w:p>
          <w:p w14:paraId="0542E474" w14:textId="6AE3CC91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4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สมาชิกใหม่ที่จะเข้าร่วม จะต้องวางมัดจำ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เดือน ของค่าบริการรายเดือนระบบนั้น ๆ ก่อนถึงจะติดตั้งให้</w:t>
            </w:r>
          </w:p>
          <w:p w14:paraId="7242E844" w14:textId="4F292C90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5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หากผิดชำระค่าบริการระบบจะทำการตัดการจ่ายไฟฟ้าทันที หากคงชำระ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เดือน สมาชิกต้องคืนระบบให้กับกลุ่ม และกลุ่มยึดมัดจำ</w:t>
            </w:r>
          </w:p>
          <w:p w14:paraId="0BD56667" w14:textId="287950BF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6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คณะทำงาน มีวาระ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ปี เมื่อครบกำหนดต้องเลือกตั้งใหม่ </w:t>
            </w:r>
          </w:p>
          <w:p w14:paraId="14C62DE6" w14:textId="742566EC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7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เปิดบัญชีกลุ่มแบบมีอำนาจลงนาม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ใน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คือมีประธาน รองประธาน และ เหรัญญิก เป็นผู้มีอำนาจลงนามในการเบิกถอน</w:t>
            </w:r>
          </w:p>
          <w:p w14:paraId="48CD48E7" w14:textId="1FB2F27F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8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มีการจัดประชุมทุกๆ เดือน โดยมีวัตถุประสงค์คือ รายงานผลประกอบการ และให้ฝ่ายตรวจสอบนำการตรวจสอบ</w:t>
            </w:r>
          </w:p>
          <w:p w14:paraId="3E989C47" w14:textId="23373F01" w:rsidR="00EE15E1" w:rsidRPr="00CC75B6" w:rsidRDefault="00CC75B6" w:rsidP="00CC75B6">
            <w:pPr>
              <w:ind w:left="29"/>
              <w:rPr>
                <w:rFonts w:asciiTheme="majorBidi" w:hAnsiTheme="majorBidi" w:cstheme="majorBidi"/>
                <w:color w:val="000000" w:themeColor="text1"/>
              </w:rPr>
            </w:pPr>
            <w:r>
              <w:rPr>
                <w:rFonts w:asciiTheme="majorBidi" w:hAnsiTheme="majorBidi" w:cstheme="majorBidi"/>
                <w:color w:val="000000" w:themeColor="text1"/>
                <w:cs/>
              </w:rPr>
              <w:t>นอกจากชาวบ้านเกาะบู</w:t>
            </w:r>
            <w:r w:rsidR="00EE15E1" w:rsidRPr="00CC75B6">
              <w:rPr>
                <w:rFonts w:asciiTheme="majorBidi" w:hAnsiTheme="majorBidi" w:cstheme="majorBidi"/>
                <w:color w:val="000000" w:themeColor="text1"/>
                <w:cs/>
              </w:rPr>
              <w:t>โหลนดอนจะได้ไฟฟ้าที่มีคุณภาพ มีสเถียรภาพ และสะอาดแล้ว ยังเป็นการสร้างงานสร้างอาชีพเกิดช่างชุมชนรับงานติดตั้งขยายผลระบบบนเกาะซึ่งราคาถูกกว่านำเข้าช่างจากภายนอกอีกด้วย</w:t>
            </w:r>
          </w:p>
          <w:p w14:paraId="2FD6972C" w14:textId="77777777" w:rsidR="0099031F" w:rsidRPr="00CC75B6" w:rsidRDefault="0099031F" w:rsidP="0099031F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5672439B" w14:textId="02B0D7DC" w:rsidR="0099031F" w:rsidRPr="00CC75B6" w:rsidRDefault="002F7525" w:rsidP="0099031F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28071FBA" wp14:editId="242D8E17">
                  <wp:extent cx="5731510" cy="3223895"/>
                  <wp:effectExtent l="0" t="0" r="254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322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4B05B" w14:textId="77777777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สัดส่วนจำนวนสมาชิกที่จ่ายเงินรายเดือนค่าระบบ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SHS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บ้านเกาะบูโหลนดอน  </w:t>
            </w:r>
          </w:p>
          <w:p w14:paraId="288E7A50" w14:textId="77777777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จำนวนสมาชิกทั้งหมด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39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ราย กระจายอยู่ใน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26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หลังคาเรือน (บางบ้านมี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2-3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ระบบ)</w:t>
            </w:r>
          </w:p>
          <w:p w14:paraId="7CF70E13" w14:textId="77777777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โดยสมาชิกผู้ใช้ระบบ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SHS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บ้านเกาะบูโหลนดอนจะจัดอยู่ในกลุ่ม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Tier 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จะมีการใช้ไฟฟ้าขั้นต่ำประมาณ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50-800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วัตต์ หรือ คิดเป็นหน่วยไฟฟ้าที่ใช้ประมาณ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1.0-3.4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กิโลวัตต์-ชั่วโมงต่อวัน และมีไฟฟ้าใช้ได้ไม่ต่ำกว่า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16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ชั่วโมงต่อวันหรือมากกว่าขึ้นอยู่กับชั่วโมงแสงแดดที่ได้ในวันนั้น</w:t>
            </w:r>
          </w:p>
          <w:p w14:paraId="2CE3E5E4" w14:textId="77777777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สัดส่วนร้อยละของสมาชิกจ่ายที่จ่ายค่าบริการระบบรายเดือนแบบ *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PAYGO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เข้ากลุ่มมีดังนี้ </w:t>
            </w:r>
          </w:p>
          <w:p w14:paraId="3DF72063" w14:textId="5120A7E4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1300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8%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900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 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740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680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360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5%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31%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240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3 %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180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8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21%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120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26 %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โดยกลุ่มจะมีรายรับเดือนละ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13,420</w:t>
            </w:r>
            <w:r w:rsidR="00185899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สามารถเปิดรับส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มาชิกเพิ่มได้เดือนละ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="00185899">
              <w:rPr>
                <w:rFonts w:asciiTheme="majorBidi" w:hAnsiTheme="majorBidi" w:cstheme="majorBidi"/>
                <w:color w:val="000000" w:themeColor="text1"/>
              </w:rPr>
              <w:t>-3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ครัวเรือน </w:t>
            </w:r>
          </w:p>
          <w:p w14:paraId="4CA25785" w14:textId="77777777" w:rsidR="00832FDC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ค่าใช้จ่ายระหว่าง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180-300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บาท/เดือน จะเป็นครัวเรือนทั่วไป หลอดไฟ ทีวี พัดลม</w:t>
            </w:r>
          </w:p>
          <w:p w14:paraId="78987C3A" w14:textId="0B047631" w:rsidR="0099031F" w:rsidRPr="00CC75B6" w:rsidRDefault="00832FDC" w:rsidP="00832FD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ค่าใช้จ่ายระหว่าง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600-1300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บาท/เดือน จะเป็นครัวเรือนที่เป็นร้านค่าชุมชนทำธุรกิจ เช่น ตู้แช่แข็ง ตู้เย็น สถานีชาร์จ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power bank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เป็นต้น</w:t>
            </w:r>
          </w:p>
          <w:p w14:paraId="4AD6626F" w14:textId="790BFA9F" w:rsidR="00BB327B" w:rsidRPr="00CC75B6" w:rsidRDefault="001B1771" w:rsidP="00BB327B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  <w:cs/>
              </w:rPr>
              <w:drawing>
                <wp:anchor distT="0" distB="0" distL="114300" distR="114300" simplePos="0" relativeHeight="251677184" behindDoc="0" locked="0" layoutInCell="1" allowOverlap="1" wp14:anchorId="60432BB6" wp14:editId="541D9D2A">
                  <wp:simplePos x="0" y="0"/>
                  <wp:positionH relativeFrom="column">
                    <wp:posOffset>221615</wp:posOffset>
                  </wp:positionH>
                  <wp:positionV relativeFrom="paragraph">
                    <wp:posOffset>467360</wp:posOffset>
                  </wp:positionV>
                  <wp:extent cx="4889500" cy="3475355"/>
                  <wp:effectExtent l="0" t="0" r="6350" b="0"/>
                  <wp:wrapTopAndBottom/>
                  <wp:docPr id="108" name="Picture 108" descr="C:\Users\USER\Documents\เวป สสช\Bulon Don 5 Ste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cuments\เวป สสช\Bulon Don 5 Ste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9500" cy="3475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B327B"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1.3</w:t>
            </w:r>
            <w:r w:rsidR="00BB327B"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="00BB327B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แนวทางการดำเนินงาน</w:t>
            </w:r>
          </w:p>
          <w:p w14:paraId="70AEF025" w14:textId="01D8E669" w:rsidR="00E02AF7" w:rsidRPr="00CC75B6" w:rsidRDefault="001B1771" w:rsidP="0099031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anchor distT="0" distB="0" distL="114300" distR="114300" simplePos="0" relativeHeight="251676160" behindDoc="0" locked="0" layoutInCell="1" allowOverlap="1" wp14:anchorId="789452AD" wp14:editId="7197167D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3642995</wp:posOffset>
                  </wp:positionV>
                  <wp:extent cx="5455920" cy="3063240"/>
                  <wp:effectExtent l="0" t="0" r="0" b="3810"/>
                  <wp:wrapTopAndBottom/>
                  <wp:docPr id="5" name="Picture 5" descr="https://www.matichon.co.th/wp-content/uploads/2020/12/1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matichon.co.th/wp-content/uploads/2020/12/1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5920" cy="306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14DBC2B" w14:textId="5AFD552E" w:rsidR="00A81F26" w:rsidRPr="00CC75B6" w:rsidRDefault="00185899" w:rsidP="00A81F26">
            <w:pPr>
              <w:rPr>
                <w:rFonts w:asciiTheme="majorBidi" w:hAnsiTheme="majorBidi" w:cstheme="majorBidi"/>
                <w:color w:val="000000" w:themeColor="text1"/>
              </w:rPr>
            </w:pPr>
            <w:r>
              <w:rPr>
                <w:rFonts w:asciiTheme="majorBidi" w:hAnsiTheme="majorBidi" w:cstheme="majorBidi"/>
                <w:color w:val="000000" w:themeColor="text1"/>
                <w:cs/>
              </w:rPr>
              <w:t>แนวทางการ</w:t>
            </w:r>
            <w:r>
              <w:rPr>
                <w:rFonts w:asciiTheme="majorBidi" w:hAnsiTheme="majorBidi" w:cstheme="majorBidi" w:hint="cs"/>
                <w:color w:val="000000" w:themeColor="text1"/>
                <w:cs/>
              </w:rPr>
              <w:t>ดำ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>เนินงานจะใช้ความร่วมมือแบบภาคีเครือข่าย ซึ่งประกอบไปด้วยหัวหน้าทีม คือ วิสาหกิจเพื่อสังคม “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 xml:space="preserve">ReCharge”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ร่วมด้วยที่ปรึกษา คือ สำนักส่งเสริมการมีส่วนร่วมของประชาชน </w:t>
            </w:r>
            <w:r w:rsidR="00E23A56">
              <w:rPr>
                <w:rFonts w:asciiTheme="majorBidi" w:hAnsiTheme="majorBidi" w:cstheme="majorBidi" w:hint="cs"/>
                <w:color w:val="000000" w:themeColor="text1"/>
                <w:cs/>
              </w:rPr>
              <w:t xml:space="preserve">สำนักงานปลัด </w:t>
            </w:r>
            <w:r w:rsidR="00E23A56">
              <w:rPr>
                <w:rFonts w:asciiTheme="majorBidi" w:hAnsiTheme="majorBidi" w:cstheme="majorBidi"/>
                <w:color w:val="000000" w:themeColor="text1"/>
                <w:cs/>
              </w:rPr>
              <w:t>กระทรวงพลังงาน</w:t>
            </w:r>
            <w:r w:rsidR="00E23A56">
              <w:rPr>
                <w:rFonts w:asciiTheme="majorBidi" w:hAnsiTheme="majorBidi" w:cstheme="majorBidi" w:hint="cs"/>
                <w:color w:val="000000" w:themeColor="text1"/>
                <w:cs/>
              </w:rPr>
              <w:t xml:space="preserve">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>องค์กรความร่วมมือระหว่างประเทศของเยอรมัน (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>GIZ)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="00E23A56">
              <w:rPr>
                <w:rFonts w:asciiTheme="majorBidi" w:hAnsiTheme="majorBidi" w:cstheme="majorBidi" w:hint="cs"/>
                <w:color w:val="000000" w:themeColor="text1"/>
                <w:cs/>
              </w:rPr>
              <w:t>และ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สำนักงานพลังงานจังหวัดสตูล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>ซึ่งมีความร่วมมือในโครงการด้านพลังงาน ภายใต้แผนงานความร่วมมือไทย-เยอรมันด้านการเปลี่ยนแปลงสภาพภูมิอากาศ (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 xml:space="preserve">Thai-German Climate Programme: Energy: TGCP-Energy)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>ได้มีความร่วมมือ เรื่องการพัฒนาระบบไฟฟ้าในพื้นที่ห่างไกล (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 xml:space="preserve">Rural Electrification)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>โดยมีความร่วมมือในหัวข้อการพัฒนาระบบไฟฟ้าในพื้นที่ห่างไกล ซึ่งมีการดำเนินงานที่สำคัญ คือ การจัดทำข้อเสนอแนะเชิงนโยบาย เพื่อขับเคลื่อนประเทศไทยสู่การเข้าถึงไฟฟ้าทุกพื้นที่ โดยหนึ่งในกระบวนการศึกษา คือ การดำเนินโครงการในพื้นที่นำร่อง เพื่อให้ได้ผลลัพธ์ข้อเสนอแนะที่สามารถนำไปดำเนินการและขยายผลได้จริง โครงการนำร่องดังกล่าว คือ การพัฒนาระบบผลิตไฟฟ้าด้วยเซลล์แสงอาทิตย์สำหรับครัวเรือน (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 xml:space="preserve">Solar Home System)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สำหรับชุมชนเกาะบูโหลนดอน จังหวัดสตูล ซึ่งกระทรวงพลังงานและ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 xml:space="preserve">GIZ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>ได้ร่วมมือกับวิสาหกิจเพื่อสังคม “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 xml:space="preserve">ReCharge”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>ศึกษาสถานการณ์พลังงานบนเกาะ เพื่อขยายช่วงเวลาการผลิตไฟฟ้าบนเกาะที่ครอบคลุมความต้องการพื้นฐานในการใช้ไฟฟ้าของชุมชน อันเป็นการสนองนโยบายของกระทรวงพลังงานและเป้าหมายการพัฒนาที่ยั่งยืน (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 xml:space="preserve">SDG)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เป้าหมายที่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7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“พลังงานสะอาดที่ทุกคนเข้าถึงได้”</w:t>
            </w:r>
          </w:p>
          <w:p w14:paraId="3BD1DB2D" w14:textId="4DBB8749" w:rsidR="0099031F" w:rsidRPr="00CC75B6" w:rsidRDefault="00A81F26" w:rsidP="00832FDC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โดยที่ผ่านมาได้มีการลงพื้นที่เป้าหมายเพื่อใช้กระบวนการมีส่วนร่วมในการพัฒนาระหว่างเดือน มีนาคม-พฤศจิกายน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2563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ภายใต้ทุนสนับสนุนโดยตรง สถานทูตออสเตรเลียประจำประเทศไทย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Direct Aid Program (DAP)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โครงการทุนสนับสนุนโดยตรง เป็นโครงการทุนสนับสนุนขนาดเล็กที่มุ่งส่งเสริมโครงการด้านการพัฒนา เป็นทุนที่ให้ประโยชน์โดยตรงแก่ผู้ต้องการความช่วยเหลือในชุมชน รวมทั้งกลุ่มผู้ด้อยโอกาส และโครงการด้านพลังงาน ภายใต้แผนงานความร่วมมือไทย-เยอรมันด้านการเปลี่ยนแปลงสภาพภูมิอากาศ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Thai-German Climate Programme: Energy: TGCP-Energy) 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โดยได้มีการสร้างกระบวนการมีส่วนร่วมกับภาคประชาชนในพื้นที่เพื่อบริหารจัดการระบบโซลาร์โฮม และรูปแบบการชำระเงินค่าไฟฟ้ารายเดือน หรือ 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 as you go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ที่มีการบริหารโดยกลุ่มพลังงานทดแทนและการออมเพื่อความยั่งยืน บ้านเกาะบูโหลนดอน </w:t>
            </w:r>
          </w:p>
        </w:tc>
      </w:tr>
    </w:tbl>
    <w:p w14:paraId="245BB7F1" w14:textId="77777777" w:rsidR="007B26DD" w:rsidRPr="00CC75B6" w:rsidRDefault="007B26DD" w:rsidP="007C4F85">
      <w:pPr>
        <w:pStyle w:val="ListParagraph"/>
        <w:numPr>
          <w:ilvl w:val="0"/>
          <w:numId w:val="1"/>
        </w:numPr>
        <w:spacing w:after="120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การ</w:t>
      </w:r>
      <w:r w:rsidR="0058764B"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พิจารณาด้าน</w:t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สิ่งแวดล้อม</w:t>
      </w:r>
    </w:p>
    <w:tbl>
      <w:tblPr>
        <w:tblW w:w="92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234"/>
      </w:tblGrid>
      <w:tr w:rsidR="00E02AF7" w:rsidRPr="00E23A56" w14:paraId="69099EF2" w14:textId="77777777" w:rsidTr="006E6663">
        <w:tc>
          <w:tcPr>
            <w:tcW w:w="92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DAC5205" w14:textId="77777777" w:rsidR="00EA1940" w:rsidRPr="00E23A56" w:rsidRDefault="00EA1940" w:rsidP="00EA1940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</w:rPr>
              <w:t>2.1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="00C941B4" w:rsidRPr="00E23A5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ปริมาณก๊าซเรือนกระจก</w:t>
            </w:r>
            <w:r w:rsidR="00D041AD" w:rsidRPr="00E23A5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ที่ลดหรือหลีกเลี่ยงได้</w:t>
            </w:r>
          </w:p>
          <w:p w14:paraId="1E8BF33B" w14:textId="77777777" w:rsidR="005B3E4C" w:rsidRPr="00E23A56" w:rsidRDefault="005B3E4C" w:rsidP="007C4F85">
            <w:pPr>
              <w:pStyle w:val="ListParagraph"/>
              <w:numPr>
                <w:ilvl w:val="0"/>
                <w:numId w:val="4"/>
              </w:numPr>
              <w:spacing w:after="160" w:line="259" w:lineRule="auto"/>
              <w:contextualSpacing/>
              <w:jc w:val="left"/>
              <w:rPr>
                <w:rFonts w:asciiTheme="majorBidi" w:hAnsiTheme="majorBidi" w:cstheme="majorBidi"/>
                <w:color w:val="000000" w:themeColor="text1"/>
                <w:szCs w:val="32"/>
              </w:rPr>
            </w:pP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ประเมิน ค่า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emission factor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ว่า การผลิตไฟฟ้าจากดีเซล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1 kWh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ใช้น้ำมันกี่ลิตร จากการคำนวณได้ตัวเลข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>0.494 L/kWh</w:t>
            </w:r>
          </w:p>
          <w:p w14:paraId="79FEDF78" w14:textId="77777777" w:rsidR="005B3E4C" w:rsidRPr="00E23A56" w:rsidRDefault="005B3E4C" w:rsidP="007C4F85">
            <w:pPr>
              <w:pStyle w:val="ListParagraph"/>
              <w:numPr>
                <w:ilvl w:val="0"/>
                <w:numId w:val="4"/>
              </w:numPr>
              <w:spacing w:after="160" w:line="259" w:lineRule="auto"/>
              <w:contextualSpacing/>
              <w:jc w:val="left"/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</w:pP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ประเมินว่าการ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combust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น้ำมันดีเซล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1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>ลิตรปล่อย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 CO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vertAlign w:val="subscript"/>
              </w:rPr>
              <w:t>2eq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เท่าไหร่ ซึ่งจาก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database TGO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มีค่า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default emission factor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อยู่แล้ว เท่ากับ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>2.6987 kgCO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vertAlign w:val="subscript"/>
              </w:rPr>
              <w:t>2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>/L</w:t>
            </w:r>
          </w:p>
          <w:p w14:paraId="41CFF1E9" w14:textId="77777777" w:rsidR="005B3E4C" w:rsidRPr="00E23A56" w:rsidRDefault="005B3E4C" w:rsidP="00E23A56">
            <w:pPr>
              <w:jc w:val="center"/>
              <w:rPr>
                <w:rFonts w:asciiTheme="majorBidi" w:hAnsiTheme="majorBidi" w:cstheme="majorBidi"/>
                <w:color w:val="000000" w:themeColor="text1"/>
                <w:cs/>
              </w:rPr>
            </w:pPr>
            <w:r w:rsidRPr="00E23A5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3AEB474C" wp14:editId="6F1B042D">
                  <wp:extent cx="2292927" cy="1744061"/>
                  <wp:effectExtent l="0" t="0" r="0" b="889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3788" cy="1752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804019" w14:textId="77777777" w:rsidR="005B3E4C" w:rsidRPr="00E23A56" w:rsidRDefault="005B3E4C" w:rsidP="007C4F85">
            <w:pPr>
              <w:pStyle w:val="ListParagraph"/>
              <w:numPr>
                <w:ilvl w:val="0"/>
                <w:numId w:val="4"/>
              </w:numPr>
              <w:spacing w:after="160" w:line="259" w:lineRule="auto"/>
              <w:contextualSpacing/>
              <w:jc w:val="left"/>
              <w:rPr>
                <w:rFonts w:asciiTheme="majorBidi" w:hAnsiTheme="majorBidi" w:cstheme="majorBidi"/>
                <w:color w:val="000000" w:themeColor="text1"/>
                <w:szCs w:val="32"/>
              </w:rPr>
            </w:pP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เพื่อประเมินการทดแทนน้ำมันดีเซล ระบบชุดกลาง ใช้แผงขนาด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50W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ใน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1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วันผลิตได้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0.2 kWh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ที่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4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ชั่วโมง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average peak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หากคิด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consumption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ที่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80%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คือระบบนั้น ๆ จะต้องการพลังงาน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 xml:space="preserve">0.16 kWh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หรือ 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</w:rPr>
              <w:t>58.4 kWh</w:t>
            </w: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 ต่อปี</w:t>
            </w:r>
          </w:p>
          <w:p w14:paraId="1027F1BA" w14:textId="77777777" w:rsidR="005B3E4C" w:rsidRPr="00E23A56" w:rsidRDefault="005B3E4C" w:rsidP="007C4F85">
            <w:pPr>
              <w:pStyle w:val="ListParagraph"/>
              <w:numPr>
                <w:ilvl w:val="0"/>
                <w:numId w:val="4"/>
              </w:numPr>
              <w:spacing w:after="160" w:line="259" w:lineRule="auto"/>
              <w:contextualSpacing/>
              <w:jc w:val="left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เมื่อเทียบจำนวนน้ำมันดีเซลที่ต้องใช้เพื่อให้ได้ไฟฟ้าปริมาณไฟฟ้าที่ </w:t>
            </w:r>
          </w:p>
          <w:p w14:paraId="67711C99" w14:textId="77777777" w:rsidR="005B3E4C" w:rsidRPr="00E23A56" w:rsidRDefault="005B3E4C" w:rsidP="005B3E4C">
            <w:pPr>
              <w:pStyle w:val="ListParagraph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</w:pP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แบตชุดกลางผลิตได้ คือ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28.86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ลิตรต่อปี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(73 kWh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ต่อปี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)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เทียบเท่า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>77.89 kgCO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vertAlign w:val="subscript"/>
              </w:rPr>
              <w:t>2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ต่อปี</w:t>
            </w:r>
          </w:p>
          <w:p w14:paraId="796303FA" w14:textId="77777777" w:rsidR="005B3E4C" w:rsidRPr="00E23A56" w:rsidRDefault="005B3E4C" w:rsidP="005B3E4C">
            <w:pPr>
              <w:tabs>
                <w:tab w:val="left" w:pos="8073"/>
              </w:tabs>
              <w:rPr>
                <w:rFonts w:asciiTheme="majorBidi" w:hAnsiTheme="majorBidi" w:cstheme="majorBidi"/>
                <w:color w:val="000000" w:themeColor="text1"/>
              </w:rPr>
            </w:pPr>
            <w:r w:rsidRPr="00E23A5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7A7C1CD1" wp14:editId="066A827A">
                  <wp:extent cx="5731510" cy="1119505"/>
                  <wp:effectExtent l="0" t="0" r="2540" b="444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9C8B53" w14:textId="77777777" w:rsidR="005B3E4C" w:rsidRPr="00E23A56" w:rsidRDefault="005B3E4C" w:rsidP="007C4F85">
            <w:pPr>
              <w:pStyle w:val="ListParagraph"/>
              <w:numPr>
                <w:ilvl w:val="0"/>
                <w:numId w:val="4"/>
              </w:numPr>
              <w:spacing w:after="160" w:line="259" w:lineRule="auto"/>
              <w:contextualSpacing/>
              <w:jc w:val="left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</w:pP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แบตชุดใหญ่ ทดแทน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173.18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ลิตรต่อปี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(438 kWh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ต่อปี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)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เทียบเท่า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>467.36 kgCO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vertAlign w:val="subscript"/>
              </w:rPr>
              <w:t>2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ต่อปี</w:t>
            </w:r>
          </w:p>
          <w:p w14:paraId="1E99D296" w14:textId="77777777" w:rsidR="005B3E4C" w:rsidRPr="00E23A56" w:rsidRDefault="005B3E4C" w:rsidP="005B3E4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E23A5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3F1C423C" wp14:editId="3A25CF50">
                  <wp:extent cx="5731510" cy="1155065"/>
                  <wp:effectExtent l="0" t="0" r="2540" b="698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115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ADD44E" w14:textId="2E5C2677" w:rsidR="005B3E4C" w:rsidRPr="00E23A56" w:rsidRDefault="005B3E4C" w:rsidP="006537F4">
            <w:pPr>
              <w:pStyle w:val="ListParagraph"/>
              <w:numPr>
                <w:ilvl w:val="0"/>
                <w:numId w:val="4"/>
              </w:numPr>
              <w:tabs>
                <w:tab w:val="left" w:pos="8073"/>
              </w:tabs>
              <w:spacing w:after="160" w:line="259" w:lineRule="auto"/>
              <w:contextualSpacing/>
              <w:jc w:val="left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ทั้งเกาะ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ณ วันที่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10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พ.ย.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2563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คือ ทดแทน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1241.12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ลิตรต่อปี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(3139 kWh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ต่อปี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)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เทียบเท่า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>3349.44 kgCO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vertAlign w:val="subscript"/>
              </w:rPr>
              <w:t>2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 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ต่อปี</w:t>
            </w:r>
          </w:p>
          <w:p w14:paraId="4BB6B284" w14:textId="77777777" w:rsidR="005B3E4C" w:rsidRPr="00E23A56" w:rsidRDefault="005B3E4C" w:rsidP="005B3E4C">
            <w:pPr>
              <w:tabs>
                <w:tab w:val="left" w:pos="8073"/>
              </w:tabs>
              <w:jc w:val="center"/>
              <w:rPr>
                <w:rFonts w:asciiTheme="majorBidi" w:hAnsiTheme="majorBidi" w:cstheme="majorBidi"/>
                <w:color w:val="000000" w:themeColor="text1"/>
              </w:rPr>
            </w:pPr>
            <w:r w:rsidRPr="00E23A5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578F0FE5" wp14:editId="073DB42D">
                  <wp:extent cx="3294952" cy="1151774"/>
                  <wp:effectExtent l="0" t="0" r="127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5316" cy="1158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903B1A" w14:textId="77777777" w:rsidR="00C0155E" w:rsidRPr="00E23A56" w:rsidRDefault="00C0155E" w:rsidP="00C0155E">
            <w:pPr>
              <w:tabs>
                <w:tab w:val="left" w:pos="993"/>
              </w:tabs>
              <w:spacing w:before="80"/>
              <w:ind w:left="994" w:hanging="562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</w:rPr>
              <w:t>2.2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="001573CF" w:rsidRPr="00E23A5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การ</w:t>
            </w:r>
            <w:r w:rsidR="007F3D51" w:rsidRPr="00E23A5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ลดการใช้ทรัพยากรและการรักษา</w:t>
            </w:r>
            <w:r w:rsidR="001573CF" w:rsidRPr="00E23A5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สิ่งแวดล้อม </w:t>
            </w:r>
          </w:p>
          <w:p w14:paraId="6838418A" w14:textId="77777777" w:rsidR="0099031F" w:rsidRPr="00E23A56" w:rsidRDefault="0099031F" w:rsidP="0099031F">
            <w:pPr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</w:p>
          <w:p w14:paraId="513736F4" w14:textId="4756DAD2" w:rsidR="00F61BE3" w:rsidRPr="00E23A56" w:rsidRDefault="005B3E4C" w:rsidP="0099031F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  <w:r w:rsidRPr="00E23A56">
              <w:rPr>
                <w:rFonts w:asciiTheme="majorBidi" w:hAnsiTheme="majorBidi" w:cstheme="majorBidi"/>
                <w:color w:val="000000" w:themeColor="text1"/>
                <w:cs/>
              </w:rPr>
              <w:t>น้ำมันดีเซลที่ลดได้</w:t>
            </w:r>
            <w:r w:rsidR="005E0161" w:rsidRPr="00E23A5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1241.12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ลิตรต่อปี</w:t>
            </w:r>
          </w:p>
          <w:p w14:paraId="4E441717" w14:textId="77777777" w:rsidR="00F61BE3" w:rsidRPr="00E23A56" w:rsidRDefault="00F61BE3" w:rsidP="0099031F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61938C80" w14:textId="77777777" w:rsidR="006B65A9" w:rsidRPr="00E23A56" w:rsidRDefault="006B65A9" w:rsidP="006B65A9">
            <w:pPr>
              <w:tabs>
                <w:tab w:val="left" w:pos="993"/>
              </w:tabs>
              <w:spacing w:before="120"/>
              <w:ind w:left="994" w:hanging="562"/>
              <w:rPr>
                <w:rFonts w:asciiTheme="majorBidi" w:hAnsiTheme="majorBidi" w:cstheme="majorBidi"/>
                <w:color w:val="000000" w:themeColor="text1"/>
              </w:rPr>
            </w:pP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</w:rPr>
              <w:t>2.3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วัตถุประสงค์และหลักเกณฑ์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</w:rPr>
              <w:t>/</w:t>
            </w:r>
            <w:r w:rsidRPr="00E23A5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มาตรฐานด้านสิ่งแวดล้อม</w:t>
            </w:r>
            <w:r w:rsidRPr="00E23A5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</w:p>
          <w:p w14:paraId="618C93A9" w14:textId="43A79925" w:rsidR="00F61BE3" w:rsidRPr="00E23A56" w:rsidRDefault="005B3E4C" w:rsidP="005E0161">
            <w:pPr>
              <w:pStyle w:val="ListParagraph"/>
              <w:numPr>
                <w:ilvl w:val="0"/>
                <w:numId w:val="4"/>
              </w:numPr>
              <w:spacing w:after="160" w:line="259" w:lineRule="auto"/>
              <w:contextualSpacing/>
              <w:jc w:val="left"/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</w:pPr>
            <w:r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>การใช้พลังงานทดแทนเพื่อลดค่าพลังงาน</w:t>
            </w:r>
            <w:r w:rsidR="005E0161" w:rsidRPr="00E23A56">
              <w:rPr>
                <w:rFonts w:asciiTheme="majorBidi" w:hAnsiTheme="majorBidi" w:cstheme="majorBidi"/>
                <w:color w:val="000000" w:themeColor="text1"/>
                <w:szCs w:val="32"/>
                <w:cs/>
              </w:rPr>
              <w:t xml:space="preserve">ฟอซซิล และ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ณ วันที่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10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พ.ย.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2563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คือ ทดแทน น้ำมันดีเซล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1241.12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ลิตรต่อปี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(3139 kWh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ต่อปี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)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 xml:space="preserve">เทียบเท่า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>3349.44 kgCO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vertAlign w:val="subscript"/>
              </w:rPr>
              <w:t>2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  <w:t xml:space="preserve"> </w:t>
            </w:r>
            <w:r w:rsidR="005E0161" w:rsidRPr="00E23A5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ต่อปี</w:t>
            </w:r>
          </w:p>
        </w:tc>
      </w:tr>
    </w:tbl>
    <w:p w14:paraId="3123A0FA" w14:textId="77777777" w:rsidR="00964136" w:rsidRPr="00CC75B6" w:rsidRDefault="00964136" w:rsidP="007C4F85">
      <w:pPr>
        <w:pStyle w:val="ListParagraph"/>
        <w:numPr>
          <w:ilvl w:val="0"/>
          <w:numId w:val="1"/>
        </w:numPr>
        <w:spacing w:after="120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การพิจารณาด้านสังคม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BE4656" w:rsidRPr="00CC75B6" w14:paraId="0DDC2B29" w14:textId="77777777" w:rsidTr="00BE4656">
        <w:tc>
          <w:tcPr>
            <w:tcW w:w="9242" w:type="dxa"/>
          </w:tcPr>
          <w:p w14:paraId="3EE36259" w14:textId="77777777" w:rsidR="00BE4656" w:rsidRPr="00CC75B6" w:rsidRDefault="00BE4656" w:rsidP="00BE4656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3.1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ผลประโยชน์ของโครงการ</w:t>
            </w:r>
          </w:p>
          <w:p w14:paraId="3440CDC5" w14:textId="77777777" w:rsidR="00E743B1" w:rsidRPr="00CC75B6" w:rsidRDefault="00E743B1" w:rsidP="00F61BE3">
            <w:pPr>
              <w:tabs>
                <w:tab w:val="left" w:pos="1276"/>
              </w:tabs>
              <w:ind w:left="993"/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>ผลประโยชน์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>ต่อผู้ประกอบการในฐานะเจ้าของโครงการ (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</w:rPr>
              <w:t>user or owner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 xml:space="preserve">) </w:t>
            </w:r>
          </w:p>
          <w:p w14:paraId="3522C573" w14:textId="77777777" w:rsidR="00F61BE3" w:rsidRPr="00E23A56" w:rsidRDefault="00F61BE3" w:rsidP="00F61BE3">
            <w:pPr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</w:p>
          <w:p w14:paraId="11FDA02D" w14:textId="4FA53858" w:rsidR="00F61BE3" w:rsidRPr="00CC75B6" w:rsidRDefault="005B3E4C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โครงการที่บริหารจัดการโดยชุมชนเพื่อชุมชน การต่อยอดกิจการพลังงานสู่กองทุนหมุนเวียนพัฒนาชุมชนและสวัสดิการครบวงจร</w:t>
            </w:r>
          </w:p>
          <w:p w14:paraId="7AE3FB3F" w14:textId="77777777" w:rsidR="00E743B1" w:rsidRPr="00CC75B6" w:rsidRDefault="00E743B1" w:rsidP="00F61BE3">
            <w:pPr>
              <w:tabs>
                <w:tab w:val="left" w:pos="1276"/>
              </w:tabs>
              <w:ind w:left="993"/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>ผลประโยชน์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>ต่อชุมชน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</w:rPr>
              <w:t>/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>ประชาชนที่อาศัยอยู่โดยรอบโครงการ (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</w:rPr>
              <w:t>community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 xml:space="preserve">) </w:t>
            </w:r>
          </w:p>
          <w:p w14:paraId="172A8DF6" w14:textId="77777777" w:rsidR="00F61BE3" w:rsidRPr="00E23A56" w:rsidRDefault="00F61BE3" w:rsidP="00F61BE3">
            <w:pPr>
              <w:tabs>
                <w:tab w:val="left" w:pos="1276"/>
              </w:tabs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</w:p>
          <w:p w14:paraId="24190044" w14:textId="15142B1A" w:rsidR="00F61BE3" w:rsidRPr="00CC75B6" w:rsidRDefault="005E0161" w:rsidP="00F61BE3">
            <w:pPr>
              <w:tabs>
                <w:tab w:val="left" w:pos="1276"/>
              </w:tabs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ชุมชนเป็นเจ้าของกิจการทั้งหมด</w:t>
            </w:r>
          </w:p>
          <w:p w14:paraId="6E2BECDE" w14:textId="77777777" w:rsidR="00F61BE3" w:rsidRPr="00CC75B6" w:rsidRDefault="00F61BE3" w:rsidP="00F61BE3">
            <w:pPr>
              <w:tabs>
                <w:tab w:val="left" w:pos="1276"/>
              </w:tabs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</w:p>
          <w:p w14:paraId="262AFB62" w14:textId="77777777" w:rsidR="00E743B1" w:rsidRPr="00CC75B6" w:rsidRDefault="00E743B1" w:rsidP="00F61BE3">
            <w:pPr>
              <w:tabs>
                <w:tab w:val="left" w:pos="1276"/>
              </w:tabs>
              <w:ind w:left="993"/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>ผลประโยชน์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>ต่อประเทศ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</w:rPr>
              <w:t xml:space="preserve"> (country</w:t>
            </w:r>
            <w:r w:rsidR="00BE4656" w:rsidRPr="00CC75B6">
              <w:rPr>
                <w:rFonts w:asciiTheme="majorBidi" w:hAnsiTheme="majorBidi" w:cstheme="majorBidi"/>
                <w:b/>
                <w:bCs/>
                <w:i/>
                <w:iCs/>
                <w:color w:val="000000" w:themeColor="text1"/>
                <w:cs/>
              </w:rPr>
              <w:t xml:space="preserve">) </w:t>
            </w:r>
          </w:p>
          <w:p w14:paraId="59FAA675" w14:textId="77777777" w:rsidR="00F61BE3" w:rsidRPr="00E23A56" w:rsidRDefault="00F61BE3" w:rsidP="00F61BE3">
            <w:pPr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</w:p>
          <w:p w14:paraId="2D28D88C" w14:textId="4C82AB85" w:rsidR="005B3E4C" w:rsidRPr="00CC75B6" w:rsidRDefault="005B3E4C" w:rsidP="005B3E4C">
            <w:pPr>
              <w:ind w:firstLine="720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การพัฒนาระบบไฟฟ้าสำหรับเกาะและพื้นที่ห่างไกลเป็นหนึ่งในปัจจัยขับเคลื่อนเพื่อให้ทุกประเทศบรรลุเป้าหมายการพัฒนาที่ยั่งยืน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Sustainable Development Goal: SDG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ซึ่งเป็นเป้าหมายที่จัดทำขึ้นโดยองค์การสหประชาชาติ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โดย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ในเป้าหมายที่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7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จะมีการกำหนด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เรื่องพลังงานสะอาดที่ทุกคนเข้าถึงได้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ซึ่งสำหรับประเทศไทยนั้น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มี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ข้อมูลจากการไฟฟ้าส่วนภูมิภาค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(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กฟภ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.)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ณ วันที่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22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ตุลาคม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2563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พบว่า กฟภ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.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ได้ดำเนินการขยายเครือข่ายไฟฟ้าให้กับครัวเรือนทั่วประเทศคิดเป็นร้อยละ </w:t>
            </w:r>
            <w:r w:rsidR="00463E4D" w:rsidRPr="00CC75B6">
              <w:rPr>
                <w:rFonts w:asciiTheme="majorBidi" w:hAnsiTheme="majorBidi" w:cstheme="majorBidi"/>
                <w:b/>
                <w:bCs/>
                <w:color w:val="000000" w:themeColor="text1"/>
                <w:u w:val="single"/>
                <w:cs/>
              </w:rPr>
              <w:t>99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u w:val="single"/>
              </w:rPr>
              <w:t>.</w:t>
            </w:r>
            <w:r w:rsidR="00463E4D" w:rsidRPr="00CC75B6">
              <w:rPr>
                <w:rFonts w:asciiTheme="majorBidi" w:hAnsiTheme="majorBidi" w:cstheme="majorBidi"/>
                <w:b/>
                <w:bCs/>
                <w:color w:val="000000" w:themeColor="text1"/>
                <w:u w:val="single"/>
                <w:cs/>
              </w:rPr>
              <w:t>21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u w:val="single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อย่างไรก็ตาม ยังมีจำนวนครัวเรือนที่ยังไม่มีไฟฟ้าใช้หรือไม่สามารถเข้าถึงระบบไฟฟ้าได้แบบตลอดเวลาจำนวนมาก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ส่วนใหญ่จะตั้งอยู่ในพื้นที่เขตพื้นที่อุทยานแห่งชาติ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ป่าสงวนแห่งชาติ หรือเขตพื้นที่ป่าในความรับผิดชอบของกรมอุทยานแห่งชาติ สัตว์ป่าและพันธุ์พืช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(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อส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.)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และพื้นที่เกาะห่างไกล ทำให้มีประเด็นละเอียดอ่อนมากมายในการดำเนินงานทั้งในเชิงข้อกฎหมายและสังคม แต่ในปัจจุบันพัฒนาการของเทคโนโลยีสมัยใหม่ได้รับการพัฒนาและประยุกต์ใข้ส่งผลให้ต้นทุนของอุปกรณ์และระบบหลายประเภทที่เกี่ยวข้องกับระบบไฟฟ้าในพื้นที่ห่างไกลมีราคาที่ลดลง เช่น มิเตอร์ไฟฟ้าอัจฉริยะ เทคโนโลยีพลังงานแสงอาทิตย์ และระบบกักเก็บพลังงาน เป็นต้น ประกอบกับรูปแบบทางธุรกิจใหม่ ๆ ที่ได้มีการนำเข้ามาใช้ เช่น แนวทางบริหารจัดการแบบ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Energy-as-a-service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หรือ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Pay-as-you-go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เป็นต้น สามารถเข้ามามีส่วนช่วยให้ประเทศไทยสามารถบรรลุเป้าหมายการมีไฟฟ้าใช้ทุกพื้นที่ในประเทศได้อย่างสมบูรณ์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(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ร้อยละ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100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ซึ่งยังจะเกื้อหนุนไปสู่ประโยชน์ร่วมด้านอื่น ๆ ด้วย เช่น ต้นทุนพลังงานที่ลดลงกว่ากรณีเดิม ความเป็นมิตรต่อสิ่งแวดล้อม เป็นต้น</w:t>
            </w:r>
          </w:p>
          <w:p w14:paraId="7FD0B7C2" w14:textId="7AD87EEC" w:rsidR="00F61BE3" w:rsidRPr="00CC75B6" w:rsidRDefault="00F61BE3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222D8CD2" w14:textId="5E39479E" w:rsidR="005B3E4C" w:rsidRPr="00CC75B6" w:rsidRDefault="00463E4D" w:rsidP="005B3E4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1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  <w:cs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3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ภาคีความร่วมมือจากองค์กรระหว่างประเทศ: ที่ผ่านมาได้มีองค์กรระหว่างประเทศหลายหน่วยงานได้เข้ามาดำเนินงานในการทำให้พื้นที่ห่างไกลมีไฟฟ้าใช้ เช่น องค์กรความร่วมมือระหว่างประเทศของเยอรมัน (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</w:rPr>
              <w:t xml:space="preserve">GIZ) Australian Aid (AUSAID) 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  <w:cs/>
              </w:rPr>
              <w:t>มูลนิธิร็อคกี้เฟลเลอร์ (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</w:rPr>
              <w:t xml:space="preserve">Rockefeller Foundation) 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  <w:cs/>
              </w:rPr>
              <w:t>โดยสามารถสรุปการดำเนินที่สำคัญโดยสังเขปได้ดังต่อไปนี้ องค์กรความร่วมมือระหว่างประเทศของเยอรมัน (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</w:rPr>
              <w:t xml:space="preserve">GIZ) 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  <w:cs/>
              </w:rPr>
              <w:t>ได้ร่วมกับหน่วยงานภายใต้กระทรวงพลังงาน เช่น สสช. ในการศึกษาเพื่อจัดทำข้อเสนอแนะเชิงนโยบายสำหรับการพัฒนาระบบไฟฟ้าโดยมุ่งเน้นถึงปัจจัยรวมด้านต่าง ๆ เช่น ต้นทุนเทคโนโลยีด้านพลังงานทดแทนที่ลดลง รวมถึงเน้นมิติด้านการสร้างศักยภาพในการบริหารและจัดการระบบภายในชุมชนเพื่อให้ระบบผลิตพลังงานเกิดความยั่งยืน และสามารถตอบรับกับความต้องการด้านพลังงานในพื้นที่ได้ ภายใต้ต้นทุนค่าไฟฟ้าที่เหมาะสมและไม่แพงจนเกินไป โดยการศึกษานี้ได้มีการนำเสนอกรณีศึกษา ได้แก่ เกาะจิก จังหวัดจันท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บู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รี และเกาะบูโหลนดอน จังหวัดสตูล ประเด็นการพัฒนาที่สำคัญของโครงการบนเกาะจิกคือการมีส่วนร่วมของชุมชนในการบริหารจัดการระบบและการสร้างทัศนคติความเป็นเจ้าของระบบ โดยเสริมสร้างศักยภาพให้กลุ่มผู้ใช้งานระบบไฟฟ้าสามารถบริหารการจัดเก็บค่าไฟฟ้าเพื่อใช้เป็นทุนสำหรับการซ่อมบำรุงหรือเปลี่ยนอุปกรณ์ในอนาคต ในส่วนของเกาะบูโหลนดอนเป็นกรณีของดำเนินการในเขตพื้นที่อุทยานแห่งชาติฯ ซึ่งมีข้อจำกัดในการใช้พื้นที่จึงใช้เทคโนโลยีโซลาร์โฮมเป็นหลัก แต่มีการใช้ระบบจัดเก็บค่าไฟฟ้าแบบใหม่คือ ระบบ 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</w:rPr>
              <w:t xml:space="preserve">Pay-as-you-go </w:t>
            </w:r>
            <w:r w:rsidR="005B3E4C" w:rsidRPr="00CC75B6">
              <w:rPr>
                <w:rFonts w:asciiTheme="majorBidi" w:hAnsiTheme="majorBidi" w:cstheme="majorBidi"/>
                <w:color w:val="000000" w:themeColor="text1"/>
                <w:cs/>
              </w:rPr>
              <w:t>มาช่วยในการเก็บเงินค่าไฟฟ้าเพื่อให้เกิดความยั่งยืนในการดำเนินงาน มีการจัดตั้งกองทุนหมุนเวียนในชุมชนสำหรับการขยายการติดตั้งระบบโซลาร์โฮมหรือเพื่อเปลี่ยนอุปกรณ์ในอนาคต</w:t>
            </w:r>
          </w:p>
          <w:p w14:paraId="488029DB" w14:textId="20784375" w:rsidR="005B3E4C" w:rsidRPr="00CC75B6" w:rsidRDefault="005B3E4C" w:rsidP="005B3E4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ab/>
              <w:t xml:space="preserve">สำหรับ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AUSAID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ป็นหน่วยงานที่ได้ให้การสนับสนุนเงินทุนในการดำเนินโครงการที่เกี่ยวข้องกับการทำให้พื้นที่เกาะมีไฟฟ้าใช้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โครงการ ได้แก่ โครงการติดตั้งมิเตอร์ไฟฟ้าอัจฉริยะบนเกาะจิก จังหวัดจันท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รี และโครงการระบบโซลาร์โฮมบนเกาะบูโหลนดอน จังหวัดสตูล ซึ่งทั้งสองโครงการเป็นการให้เงินทุนสนับสนุนผ่านวิสาหกิจเพื่อชุมชน “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Recharge”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ในประเทศไทยเป็นผู้ดำเนินการ โดยมีการประสานความร่วมมือกับสำนักส่งเสริมการมีส่วนร่วมของประชาชน (สสช.) ภายใต้สำนักงานปลัดกระทรวงพลังงาน และสำนักงานพลังงานจังหวัด (สพจ.)</w:t>
            </w:r>
          </w:p>
          <w:p w14:paraId="5E8A11F4" w14:textId="77D2A107" w:rsidR="005B3E4C" w:rsidRPr="00CC75B6" w:rsidRDefault="005B3E4C" w:rsidP="005B3E4C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ab/>
              <w:t xml:space="preserve">ในส่วนของมูลนิธิร็อคกี้เฟลเลอร์นั้นเป็นผู้ให้เงินทุนสนับสนุนการศึกษาความเป็นไปได้ในการนำระบบผลิตไฟฟ้าพลังงานทดแทนแบบผสมผสานมาใช้งานบนเกาะ โดยมี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GIZ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เป็นผู้ดำเนินโครงการ ซึ่งจากการสนับสนุนดังกล่าวทำให้เกิดการลงพื้นที่บนพื้นที่เกาะบูโหลนดอนและบูโหลนเล จังหวัดสตูล และเกาะหมากน้อย จังหวัดพังงา และนำไปสู่การออกแบบระบบผลิตไฟฟ้าพลังงานทดแทนแบบผสมผสานบนเกาะบูโหลนดอนและเกาะหมากน้อย เป็นต้น</w:t>
            </w:r>
          </w:p>
          <w:p w14:paraId="31C2ED38" w14:textId="77777777" w:rsidR="00F61BE3" w:rsidRPr="00CC75B6" w:rsidRDefault="00F61BE3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1E135144" w14:textId="77777777" w:rsidR="00BE4656" w:rsidRPr="00CC75B6" w:rsidRDefault="00BE4656" w:rsidP="00BE4656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3.2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="00B078A8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ความร</w:t>
            </w:r>
            <w:r w:rsidR="00E57320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ับผิดชอบต่อสังคมและสิ่งแวดล้อม</w:t>
            </w:r>
          </w:p>
          <w:p w14:paraId="662161F6" w14:textId="0EDFBE47" w:rsidR="00F61BE3" w:rsidRPr="00CC75B6" w:rsidRDefault="005B3E4C" w:rsidP="00F61BE3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-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ส่งเสริมกระบวนการมีส่วนร่วมในระดับ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empower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แทนการดำเนินการภาครัฐอย่างครบวงจร</w:t>
            </w:r>
          </w:p>
          <w:p w14:paraId="3E177856" w14:textId="47102F8B" w:rsidR="00B078A8" w:rsidRPr="00CC75B6" w:rsidRDefault="00B078A8" w:rsidP="00B078A8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3.</w:t>
            </w:r>
            <w:r w:rsidR="004D0303"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3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การมีส่วนร่วมของชุมชน/ประชาชน</w:t>
            </w:r>
          </w:p>
          <w:p w14:paraId="4D3D7C83" w14:textId="0E547815" w:rsidR="0087278F" w:rsidRPr="00CC75B6" w:rsidRDefault="0087278F" w:rsidP="0087278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โดยโครงการใช้แนวความคิดเกี่ยวกับการบริหารราชการแบบมีส่วนร่วม  ประเด็นการมีส่วนร่วมของประชาชนในการบริหารปกครองเป็นหลักคิดที่รัฐบาลในประเทศเสรีประชาธิปไตยต่างๆ ให้ความสนใจ เพราะเป็นการบริหารราชการที่ประชาชนเรียกร้อง เป็นที่ยอมรับของประชาชน และเป็นไปตามครรลองของระบอบประชาธิปไตย ที่มุ่งเน้นให้การบริหารราชการ การตัดสินใจ การให้บริการสาธารณะ ตลอดจนการดำเนินนโยบายสาธารณะต่างๆ เป็นไปอย่างสุจริตโปร่งใส เพื่อประโยชน์สุขของประชาชน ตอบสนองความต้องการของประชาชน มีการตัดสินใจที่รอบคอบ เป็นธรรม และคำนึงถึงผลประโยชน์และสิทธิขั้นพื้นฐานของประชาชนโดยรวม  การเปิดโอกาสให้ประชาชนเข้ามามีส่วนร่วมเป็นวิธีการหนึ่งที่จะเกิดการบริหารราชการที่สุจริตโปร่งใสมากขึ้น </w:t>
            </w:r>
          </w:p>
          <w:p w14:paraId="4ADE9178" w14:textId="77777777" w:rsidR="0087278F" w:rsidRPr="00CC75B6" w:rsidRDefault="0087278F" w:rsidP="0087278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จากความพยายามในการให้ประชาชนเข้ามามีส่วนร่วมในภาครัฐมากขึ้น หน่วยงานภาครัฐจำเป็นต้องปรับระบบการบริหารราชการให้เป็นประชาธิปไตย ซึ่งเรียกว่า  การบริหารราชการแบบมีส่วนร่วม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Participatory Governance)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การบริหารราชการแบบมีส่วนร่วมหมายถึง การจัดระบบการบริหารราชการ การจัดโครงสร้าง ทัศนคติในการบริหารราชการ และการกำหนดแนวทางที่เจ้าหน้าที่หรือหน่วยงานของรัฐ เปิดโอกาสให้ประชาชนเข้ามามีส่วนร่วม มีบทบาทในกระบวนการตัดสินใจทางการบริหารและการดำเนินกิจกรรมของรัฐ ทั้งทางตรงและทางอ้อม </w:t>
            </w:r>
          </w:p>
          <w:p w14:paraId="577F874D" w14:textId="6CDE432A" w:rsidR="0087278F" w:rsidRPr="00CC75B6" w:rsidRDefault="0087278F" w:rsidP="0087278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การบริหารราชการแบบมีสวนร่วมที่เปิดโอกาสให้ประชาชนเข้ามามีส่วนร่วมในภาครัฐอาจจะดำเนินการได้ในหลายมิติ ตามความเหมาะสมและความต้องการพื้นฐานของประชาชนในแต่ละสังคม  องค์กรที่เรียกตนเองว่า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International Association for Public Participation (IAP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) ซึ่งเป็นสถาบันนานาชาติได้ศึกษาและกำหนดระดับการมีส่วนร่วมของประชาชนไว้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5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ระดับ เพื่อที่ผู้ที่เกี่ยวข้องและหน่วยงานภาครัฐจะเลือกตัดสินใจออกแบบการบริหารราชการแบบมีส่วนร่วม จากระดับการเปิดโอกาสให้ประชาชนได้เข้ามามีส่วนร่วมในภาครัฐ ตั้งแต่ระดับการเข้ามามีส่วนร่วมที่น้อยที่สุด ถึงระดับการเข้ามามีส่วนร่วมที่มากขึ้นในระดับที่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5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มีรายละเอียด ดังนี้</w:t>
            </w:r>
          </w:p>
          <w:p w14:paraId="52768597" w14:textId="00F8A99F" w:rsidR="0087278F" w:rsidRPr="00CC75B6" w:rsidRDefault="0087278F" w:rsidP="0087278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ระดับที่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การให้ข้อมูลข่าวสารแก่ประชาชนเกี่ยวกับกิจกรรมต่างๆ ของหน่วยงานภาครัฐ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To Inform)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ป็นระดับที่ประชาชนเข้ามามีส่วนร่วมในขั้นน้อยสุดซึ่งเป็นสิทธิพื้นฐานของประชาชนในการได้รับข้อมูลข่าวสารเกี่ยวกับงานของภาครัฐ โดยหน่วยงานภาครัฐมีหน้าที่ในการนำเสนอข้อมูลที่เป็นจริง ถูกต้อง ทันสมัย และประชาชนสามารถเข้าถึงได้</w:t>
            </w:r>
          </w:p>
          <w:p w14:paraId="27EFCBEC" w14:textId="23BED066" w:rsidR="0087278F" w:rsidRPr="00CC75B6" w:rsidRDefault="0087278F" w:rsidP="0087278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ระดับที่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การเปิดให้ประชาชนแสดงความคิดเห็นเกี่ยวกับการดำเนินการ/การปฏิบัติงานของหน่วยงานของรัฐ อย่างอิสระและเป็นระบบ โดยหน่วยงานภาครัฐจัดให้มีกระบวนการรับฟังความคิดเห็น การปรึกษาหารือ ทั้งเป็นทางการและไม่เป็นทางการ และนำข้อเสนอแนะ ความคิดเห็น ประเด็นที่ประชาชนเป็นห่วงไปเป็นแนวทางการปรับปรุงนโยบาย การตัดสินใจ และพัฒนาวิธีการปฏิบัติงานในหน่วยงาน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To Consult)</w:t>
            </w:r>
          </w:p>
          <w:p w14:paraId="356EDCF3" w14:textId="619E6BF0" w:rsidR="0087278F" w:rsidRPr="00CC75B6" w:rsidRDefault="0087278F" w:rsidP="0087278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ระดับที่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เป็นระดับที่หน่วยงานภาครัฐเปิดโอกาสให้ประชาชนเข้ามามีส่วนร่วมหรือเกี่ยวข้องในกระบวนการกำหนดนโยบาย การวางแผนงานโครงการ และวิธีการทำงาน โดยหน่วยงานภาครัฐมีหน้าที่จัดระบบ อำนวยความสะดวก ยอมรับการเสนอแนะและการตัดสินใจร่วมกับภาคประชาชน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To Involve)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การมีส่วนร่วมระดับนี้มักดำเนินการในรูปแบบกรรมการที่มีตัวแทนภาคประชาชนเข้าร่วม</w:t>
            </w:r>
          </w:p>
          <w:p w14:paraId="791F234D" w14:textId="6503CE4F" w:rsidR="0087278F" w:rsidRPr="00CC75B6" w:rsidRDefault="0087278F" w:rsidP="0087278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ระดับที่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4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การที่หน่วยงานภาครัฐเปิดโอกาสให้ประชาชนเข้ามามีส่วนร่วมมีบทบาทเป็นหุ้นส่วนหรือภาคีในการดำเนินกิจกรรมของหน่วยงานภาครัฐ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To Collaborate) </w:t>
            </w:r>
          </w:p>
          <w:p w14:paraId="3A9A36B0" w14:textId="5CC67FFD" w:rsidR="0087278F" w:rsidRPr="00CC75B6" w:rsidRDefault="0087278F" w:rsidP="0087278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ระดับที่ </w:t>
            </w:r>
            <w:r w:rsidR="00463E4D" w:rsidRPr="00CC75B6">
              <w:rPr>
                <w:rFonts w:asciiTheme="majorBidi" w:hAnsiTheme="majorBidi" w:cstheme="majorBidi"/>
                <w:color w:val="000000" w:themeColor="text1"/>
                <w:cs/>
              </w:rPr>
              <w:t>5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การเสริมอำนาจประชาชน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To Empower)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เป็นระดับที่เปิดโอกาสให้ประชาชนมีบทบาทเต็มในการตัดสินใจ การบริหารงาน และการดำเนินกิจกรรมใดๆ เพื่อเข้ามาทดแทนการดำเนินงานของหน่วยงานภาครัฐดำเนินการหรือปฏิบัติงานอย่างใดอย่างหนึ่ง ระดับการมีส่วนร่วมของประชาชนในระดับสูงสุดนี้เน้นให้ประชาชนเป็นเจ้าของดำเนินภารกิจและ ภาครัฐมีหน้าที่ในการส่งเสริมสนับสนุนเท่านั้น</w:t>
            </w:r>
          </w:p>
          <w:p w14:paraId="157C740A" w14:textId="77777777" w:rsidR="00F40F0D" w:rsidRPr="00CC75B6" w:rsidRDefault="0087278F" w:rsidP="00F40F0D">
            <w:pPr>
              <w:ind w:firstLine="720"/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</w:p>
          <w:p w14:paraId="627C542F" w14:textId="77777777" w:rsidR="00F40F0D" w:rsidRPr="00CC75B6" w:rsidRDefault="00F40F0D" w:rsidP="00F40F0D">
            <w:pPr>
              <w:ind w:firstLine="720"/>
              <w:jc w:val="center"/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"C:\\Documents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"C:\\..\\..\\Documents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"C:\\..\\Documents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"C:\\..\\Documents and Settings\\K@ET^____^\\Desktop\\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="00A01C56"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="00A01C56"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"C:\\..\\Documents and Settings\\K@ET^____^\\Desktop\\</w:instrText>
            </w:r>
            <w:r w:rsidR="00A01C56"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="00A01C56"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="00A01C56"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="00A01C56"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="00A01C56"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="00A01C56"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="00A01C56"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="006537F4" w:rsidRPr="00CC75B6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="006537F4" w:rsidRPr="00CC75B6">
              <w:rPr>
                <w:rFonts w:asciiTheme="majorBidi" w:hAnsiTheme="majorBidi" w:cstheme="majorBidi"/>
                <w:color w:val="000000" w:themeColor="text1"/>
              </w:rPr>
              <w:instrText xml:space="preserve"> INCLUDEPICTURE  "C:\\..\\Documents and Settings\\K@ET^____^\\Desktop\\</w:instrText>
            </w:r>
            <w:r w:rsidR="006537F4"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="006537F4"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="006537F4"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="006537F4" w:rsidRPr="00CC75B6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="006537F4" w:rsidRPr="00CC75B6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="006537F4" w:rsidRPr="00CC75B6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="006537F4" w:rsidRPr="00CC75B6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>
              <w:rPr>
                <w:rFonts w:asciiTheme="majorBidi" w:hAnsiTheme="majorBidi" w:cstheme="majorBidi"/>
                <w:color w:val="000000" w:themeColor="text1"/>
              </w:rPr>
              <w:instrText xml:space="preserve"> INCLUDEPICTURE  "D:\\..\\..\\..\\Documents and Settings\\K@ET^____^\\Desktop\\</w:instrText>
            </w:r>
            <w:r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="00000000">
              <w:rPr>
                <w:rFonts w:asciiTheme="majorBidi" w:hAnsiTheme="majorBidi" w:cstheme="majorBidi"/>
                <w:color w:val="000000" w:themeColor="text1"/>
              </w:rPr>
              <w:fldChar w:fldCharType="begin"/>
            </w:r>
            <w:r w:rsidR="00000000">
              <w:rPr>
                <w:rFonts w:asciiTheme="majorBidi" w:hAnsiTheme="majorBidi" w:cstheme="majorBidi"/>
                <w:color w:val="000000" w:themeColor="text1"/>
              </w:rPr>
              <w:instrText xml:space="preserve"> INCLUDEPICTURE  "D:\\..\\..\\Documents and Settings\\K@ET^____^\\Desktop\\</w:instrText>
            </w:r>
            <w:r w:rsidR="00000000">
              <w:rPr>
                <w:rFonts w:asciiTheme="majorBidi" w:hAnsiTheme="majorBidi" w:cstheme="majorBidi"/>
                <w:color w:val="000000" w:themeColor="text1"/>
                <w:cs/>
              </w:rPr>
              <w:instrText>สำนักงานคณะกรรมการพัฒนาระบบราชการ (ก</w:instrText>
            </w:r>
            <w:r w:rsidR="00000000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="00000000">
              <w:rPr>
                <w:rFonts w:asciiTheme="majorBidi" w:hAnsiTheme="majorBidi" w:cstheme="majorBidi"/>
                <w:color w:val="000000" w:themeColor="text1"/>
                <w:cs/>
              </w:rPr>
              <w:instrText>พ</w:instrText>
            </w:r>
            <w:r w:rsidR="00000000">
              <w:rPr>
                <w:rFonts w:asciiTheme="majorBidi" w:hAnsiTheme="majorBidi" w:cstheme="majorBidi"/>
                <w:color w:val="000000" w:themeColor="text1"/>
              </w:rPr>
              <w:instrText>_</w:instrText>
            </w:r>
            <w:r w:rsidR="00000000">
              <w:rPr>
                <w:rFonts w:asciiTheme="majorBidi" w:hAnsiTheme="majorBidi" w:cstheme="majorBidi"/>
                <w:color w:val="000000" w:themeColor="text1"/>
                <w:cs/>
              </w:rPr>
              <w:instrText>ร</w:instrText>
            </w:r>
            <w:r w:rsidR="00000000">
              <w:rPr>
                <w:rFonts w:asciiTheme="majorBidi" w:hAnsiTheme="majorBidi" w:cstheme="majorBidi"/>
                <w:color w:val="000000" w:themeColor="text1"/>
              </w:rPr>
              <w:instrText xml:space="preserve">_)_files\\menu3_2.jpg" \* MERGEFORMATINET </w:instrText>
            </w:r>
            <w:r w:rsidR="00000000">
              <w:rPr>
                <w:rFonts w:asciiTheme="majorBidi" w:hAnsiTheme="majorBidi" w:cstheme="majorBidi"/>
                <w:color w:val="000000" w:themeColor="text1"/>
              </w:rPr>
              <w:fldChar w:fldCharType="separate"/>
            </w:r>
            <w:r w:rsidR="006764DE">
              <w:rPr>
                <w:rFonts w:asciiTheme="majorBidi" w:hAnsiTheme="majorBidi" w:cstheme="majorBidi"/>
                <w:color w:val="000000" w:themeColor="text1"/>
              </w:rPr>
              <w:pict w14:anchorId="5E559D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298.15pt;height:220.05pt">
                  <v:imagedata r:id="rId18" r:href="rId19"/>
                </v:shape>
              </w:pict>
            </w:r>
            <w:r w:rsidR="00000000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="006537F4"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="00A01C56"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fldChar w:fldCharType="end"/>
            </w:r>
          </w:p>
          <w:p w14:paraId="56B683E3" w14:textId="77777777" w:rsidR="00F40F0D" w:rsidRPr="00CC75B6" w:rsidRDefault="00F40F0D" w:rsidP="00F40F0D">
            <w:pPr>
              <w:ind w:firstLine="720"/>
              <w:jc w:val="center"/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ภาพระดับการมีส่วนร่วมของประชาชน</w:t>
            </w:r>
          </w:p>
          <w:p w14:paraId="72BD36FB" w14:textId="77777777" w:rsidR="0087278F" w:rsidRPr="00CC75B6" w:rsidRDefault="0087278F" w:rsidP="0087278F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ปัจจุบัน รัฐบาลไทยได้กำหนดเป็นนโยบายสำคัญในการเปิดโอกาสให้ประชาชนเข้ามามีส่วนร่วมได้ ให้ประชาชนเข้ามามีส่วนในการวัดผลการดำเนินงานของภาครัฐ โดยประเด็นเรื่องการบริหารราชการแบบมีส่วนร่วมเป็นหัวข้อที่ ก.พ.ร. ให้ความสนใจ โดยกำหนดแผนยุทธศาสตร์ แนวทาง และมาตรการต่างๆ เพื่อให้ระบบราชการไทยมีการพัฒนาสู่การบริหารปกครองตามระบอบประชาธิปไตยการติดตั้งอุปกรณ์ ระบบการเก็บค่าไฟฟ้า รูปแบบการดำเนินการใหม่ที่ใช้การชำระเงินรายเดือน และมีการจำลองร้านขายของชำบนเกาะซึ่งใช้เป็นจุดเติมเงิน เพื่อนำรหัสไปเปิดใช้ระบบไฟฟ้าในบ้าน พร้อมทั้งสาธิตวิธีการใช้งานระบบเติมเงินเบื้องต้นอีกด้วย</w:t>
            </w:r>
          </w:p>
          <w:p w14:paraId="6A469224" w14:textId="77777777" w:rsidR="004D0303" w:rsidRPr="00CC75B6" w:rsidRDefault="0087278F" w:rsidP="00F40F0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ดังนั้นบทเรียนแนวทางการสร้างการมีส่วนร่วมเพื่อพัฒนาพลังงานระดับพื้นที่ กรณี โครงการไฟฟ้าพลังงานทดแทนบ้านเกาะบูโหลนดอน ต.ปากน้ำ จ.สตูล ในครั้งนี้จะเป็นแนวทางในการจัดทำข้อเสนอแนะเชิงนโยบาย การสะท้อนภาพปัจจุบันของสถานะการพัฒนาไฟฟ้าในพื้นที่ห่างไกลในประเทศไทยและแนวทางที่ภาครัฐต้องการขับเคลื่อนให้พื้นที่ต่าง ๆ ในประเทศไทยมีไฟฟ้าใช้โดยสมบูรณ์</w:t>
            </w:r>
          </w:p>
          <w:p w14:paraId="3061561B" w14:textId="3C5EC0C9" w:rsidR="00F40F0D" w:rsidRPr="00CC75B6" w:rsidRDefault="00F40F0D" w:rsidP="00F40F0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อ่านรายละเอียดการมีส่วนร่วมของภาคประชาชนเพิ่มเติมใน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: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เอกสารสรุปบทเรียนแนวทางการสร้างการมีส่วนร่วมเพื่อพัฒนาพลังงานระดับพื้นที่ กรณี โครงการไฟฟ้าพลังงานทดแทน บ้านเกาะบูโหลนดอน ต.ปากน้ํา อ.ละงู จ.สตูล </w:t>
            </w:r>
            <w:hyperlink r:id="rId20" w:history="1"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</w:rPr>
                <w:t>http://ppp.energy.go.th/</w:t>
              </w:r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  <w:cs/>
                </w:rPr>
                <w:t>ร่าง</w:t>
              </w:r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</w:rPr>
                <w:t>_</w:t>
              </w:r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  <w:cs/>
                </w:rPr>
                <w:t>เอกสารสรุปบทเรียนบ/</w:t>
              </w:r>
            </w:hyperlink>
          </w:p>
          <w:p w14:paraId="61FEE7AC" w14:textId="36CDB91D" w:rsidR="00F40F0D" w:rsidRPr="00CC75B6" w:rsidRDefault="00F40F0D" w:rsidP="00DB73A3">
            <w:pPr>
              <w:rPr>
                <w:rStyle w:val="Hyperlink"/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ขั้นตอนการพัฒนาพื้นที่ต้นแบบไฟฟ้าพลังงานสะอาด บ้านเกาะ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โหลนดอน </w:t>
            </w:r>
            <w:hyperlink r:id="rId21" w:history="1"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</w:rPr>
                <w:t>http://ppp.energy.go.th/</w:t>
              </w:r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  <w:cs/>
                </w:rPr>
                <w:t>ขั้นตอนการพัฒนาพื้นที่/</w:t>
              </w:r>
            </w:hyperlink>
          </w:p>
          <w:p w14:paraId="0B0AA0E8" w14:textId="77777777" w:rsidR="00DC47C4" w:rsidRPr="00CC75B6" w:rsidRDefault="00DC47C4" w:rsidP="00DB73A3">
            <w:pPr>
              <w:rPr>
                <w:rStyle w:val="Hyperlink"/>
                <w:rFonts w:asciiTheme="majorBidi" w:hAnsiTheme="majorBidi" w:cstheme="majorBidi"/>
              </w:rPr>
            </w:pPr>
          </w:p>
          <w:p w14:paraId="31CB9B94" w14:textId="77777777" w:rsidR="00DC47C4" w:rsidRPr="00CC75B6" w:rsidRDefault="00DC47C4" w:rsidP="00DB73A3">
            <w:pPr>
              <w:rPr>
                <w:rStyle w:val="Hyperlink"/>
                <w:rFonts w:asciiTheme="majorBidi" w:hAnsiTheme="majorBidi" w:cstheme="majorBidi"/>
              </w:rPr>
            </w:pPr>
          </w:p>
          <w:p w14:paraId="4018AE1B" w14:textId="733AF648" w:rsidR="00DC47C4" w:rsidRPr="00CC75B6" w:rsidRDefault="00DC47C4" w:rsidP="00DB73A3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</w:p>
        </w:tc>
      </w:tr>
    </w:tbl>
    <w:p w14:paraId="52708635" w14:textId="6F893440" w:rsidR="00706922" w:rsidRPr="00CC75B6" w:rsidRDefault="0058764B" w:rsidP="007C4F85">
      <w:pPr>
        <w:pStyle w:val="ListParagraph"/>
        <w:numPr>
          <w:ilvl w:val="0"/>
          <w:numId w:val="1"/>
        </w:numPr>
        <w:spacing w:after="120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การพิจารณาด้านเทคนิค เศรษฐกิจ และการตลาด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BE4656" w:rsidRPr="00CC75B6" w14:paraId="720D4677" w14:textId="77777777" w:rsidTr="008E3AF1">
        <w:tc>
          <w:tcPr>
            <w:tcW w:w="9242" w:type="dxa"/>
            <w:tcBorders>
              <w:bottom w:val="single" w:sz="4" w:space="0" w:color="auto"/>
            </w:tcBorders>
          </w:tcPr>
          <w:p w14:paraId="41D96F94" w14:textId="0EE5135C" w:rsidR="00034E98" w:rsidRPr="00CC75B6" w:rsidRDefault="00034E98" w:rsidP="00034E98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4.1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การออกแบบด้านเทคนิค</w:t>
            </w:r>
          </w:p>
          <w:p w14:paraId="4D9A4FD1" w14:textId="55E801EB" w:rsidR="00F61BE3" w:rsidRPr="00CC75B6" w:rsidRDefault="005B3E4C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409E781A" wp14:editId="1A724E38">
                  <wp:extent cx="5731510" cy="1604645"/>
                  <wp:effectExtent l="0" t="0" r="2540" b="0"/>
                  <wp:docPr id="7" name="Picture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102BB2-B099-44A2-B981-2B1E0C4ABF5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>
                            <a:extLst>
                              <a:ext uri="{FF2B5EF4-FFF2-40B4-BE49-F238E27FC236}">
                                <a16:creationId xmlns:a16="http://schemas.microsoft.com/office/drawing/2014/main" id="{0A102BB2-B099-44A2-B981-2B1E0C4ABF5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160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56F0EF" w14:textId="77777777" w:rsidR="00463E4D" w:rsidRPr="008519B5" w:rsidRDefault="00463E4D" w:rsidP="00463E4D">
            <w:pPr>
              <w:pStyle w:val="ListParagraph"/>
              <w:tabs>
                <w:tab w:val="left" w:pos="738"/>
              </w:tabs>
              <w:ind w:left="0" w:firstLine="738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shd w:val="clear" w:color="auto" w:fill="FFFFFF"/>
              </w:rPr>
            </w:pP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แบ่งประเภทระบบได้ดังนี้ </w:t>
            </w:r>
          </w:p>
          <w:p w14:paraId="2C65B0B4" w14:textId="73185FFC" w:rsidR="00463E4D" w:rsidRPr="008519B5" w:rsidRDefault="00463E4D" w:rsidP="00463E4D">
            <w:pPr>
              <w:pStyle w:val="ListParagraph"/>
              <w:numPr>
                <w:ilvl w:val="0"/>
                <w:numId w:val="6"/>
              </w:numPr>
              <w:tabs>
                <w:tab w:val="left" w:pos="738"/>
              </w:tabs>
              <w:ind w:left="880" w:firstLine="141"/>
              <w:contextualSpacing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shd w:val="clear" w:color="auto" w:fill="FFFFFF"/>
              </w:rPr>
            </w:pP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ระบบพื้นฐาน 12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V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vertAlign w:val="subscript"/>
              </w:rPr>
              <w:t>DC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ใช้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PV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50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Wp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 ชาร์จลงแบต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Lifepo4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ความจุ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126 Wh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ใช้ กับอุปกรณ์ หลอดไฟ ทีวี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พัดลม </w:t>
            </w:r>
          </w:p>
          <w:p w14:paraId="5438C5DA" w14:textId="293DB365" w:rsidR="00463E4D" w:rsidRPr="008519B5" w:rsidRDefault="00463E4D" w:rsidP="00463E4D">
            <w:pPr>
              <w:pStyle w:val="ListParagraph"/>
              <w:numPr>
                <w:ilvl w:val="0"/>
                <w:numId w:val="6"/>
              </w:numPr>
              <w:tabs>
                <w:tab w:val="left" w:pos="738"/>
              </w:tabs>
              <w:ind w:left="880" w:firstLine="141"/>
              <w:contextualSpacing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shd w:val="clear" w:color="auto" w:fill="FFFFFF"/>
              </w:rPr>
            </w:pP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ระบบสถานีชาร์จ 12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>V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vertAlign w:val="subscript"/>
              </w:rPr>
              <w:t>DC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ใช้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PV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200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Wp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 ชาร์จลงแบต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Lifepo4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แบตตะกั่วกรด ความจุรวม 1000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>Wh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 สร้างรายได้จากสถานีชาร์จมือถือพร้อม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Power bank 10000 mAh 12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ก้อน</w:t>
            </w:r>
          </w:p>
          <w:p w14:paraId="210B1B95" w14:textId="725B12AB" w:rsidR="00463E4D" w:rsidRPr="008519B5" w:rsidRDefault="00463E4D" w:rsidP="00463E4D">
            <w:pPr>
              <w:pStyle w:val="ListParagraph"/>
              <w:numPr>
                <w:ilvl w:val="0"/>
                <w:numId w:val="6"/>
              </w:numPr>
              <w:tabs>
                <w:tab w:val="left" w:pos="738"/>
              </w:tabs>
              <w:ind w:left="880" w:firstLine="141"/>
              <w:contextualSpacing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shd w:val="clear" w:color="auto" w:fill="FFFFFF"/>
              </w:rPr>
            </w:pP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ระบบตู้เย็น 12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>V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vertAlign w:val="subscript"/>
              </w:rPr>
              <w:t>DC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ใช้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PV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300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>0 Wp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 ชาร์จลงแบต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Lifepo4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แบตตะกั่วกรด ความจุรวม 1000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Wh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จ่ายไฟฟ้าให้กับตู้เย็น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>DC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 ฝาเดียว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6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คิว</w:t>
            </w:r>
          </w:p>
          <w:p w14:paraId="422DDF5F" w14:textId="5E44204F" w:rsidR="00463E4D" w:rsidRPr="008519B5" w:rsidRDefault="00463E4D" w:rsidP="00463E4D">
            <w:pPr>
              <w:pStyle w:val="ListParagraph"/>
              <w:numPr>
                <w:ilvl w:val="0"/>
                <w:numId w:val="6"/>
              </w:numPr>
              <w:tabs>
                <w:tab w:val="left" w:pos="738"/>
              </w:tabs>
              <w:ind w:left="880" w:firstLine="141"/>
              <w:contextualSpacing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shd w:val="clear" w:color="auto" w:fill="FFFFFF"/>
              </w:rPr>
            </w:pP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ระบบตู้แช่ 24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>V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vertAlign w:val="subscript"/>
              </w:rPr>
              <w:t>DC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vertAlign w:val="subscript"/>
                <w:cs/>
              </w:rPr>
              <w:t xml:space="preserve">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ใช้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PV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800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Wp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 แบตเตอรี่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>Lifepo4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 xml:space="preserve"> 1800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Wh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จ่ายไฟฟ้าให้กับตู้แช่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9.1 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  <w:cs/>
              </w:rPr>
              <w:t>คิว สำหรับร้านค้าชุมชน</w:t>
            </w:r>
            <w:r w:rsidRPr="008519B5">
              <w:rPr>
                <w:rFonts w:asciiTheme="majorBidi" w:hAnsiTheme="majorBidi" w:cstheme="majorBidi"/>
                <w:color w:val="000000" w:themeColor="text1"/>
                <w:szCs w:val="32"/>
                <w:shd w:val="clear" w:color="auto" w:fill="FFFFFF"/>
              </w:rPr>
              <w:t xml:space="preserve"> </w:t>
            </w:r>
          </w:p>
          <w:p w14:paraId="7AB87B16" w14:textId="77777777" w:rsidR="00463E4D" w:rsidRPr="00CC75B6" w:rsidRDefault="00463E4D" w:rsidP="00A81F26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6A1272B3" w14:textId="0D5A45E6" w:rsidR="00A81F26" w:rsidRPr="00CC75B6" w:rsidRDefault="00A81F26" w:rsidP="00A81F26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โดยสมาชิกผู้ใช้ระบบ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SHS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บ้านเกาะบูโหลนดอนจะจัดอยู่ในกลุ่ม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Tier 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จะมีการใช้ไฟฟ้าขั้นต่ำประมาณ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50-800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วัตต์ หรือ คิดเป็นหน่วยไฟฟ้าที่ใช้ประมาณ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1.0-3.4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กิโลวัตต์-ชั่วโมงต่อวัน และมีไฟฟ้าใช้ได้ไม่ต่ำกว่า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16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ชั่วโมงต่อวันหรือมากกว่าขึ้นอยู่กับชั่วโมงแสงแดดที่ได้ในวันนั้น</w:t>
            </w:r>
          </w:p>
          <w:p w14:paraId="21A6ED26" w14:textId="018289AF" w:rsidR="00DB73A3" w:rsidRPr="00CC75B6" w:rsidRDefault="00EB3F7A" w:rsidP="00DB73A3">
            <w:pPr>
              <w:shd w:val="clear" w:color="auto" w:fill="FFFFFF"/>
              <w:jc w:val="left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noProof/>
                <w:color w:val="000000" w:themeColor="text1"/>
                <w:shd w:val="clear" w:color="auto" w:fill="FFFFFF"/>
                <w:cs/>
              </w:rPr>
              <w:drawing>
                <wp:anchor distT="0" distB="0" distL="114300" distR="114300" simplePos="0" relativeHeight="251675136" behindDoc="0" locked="0" layoutInCell="1" allowOverlap="1" wp14:anchorId="0F263199" wp14:editId="0525ECD9">
                  <wp:simplePos x="0" y="0"/>
                  <wp:positionH relativeFrom="column">
                    <wp:posOffset>520734</wp:posOffset>
                  </wp:positionH>
                  <wp:positionV relativeFrom="paragraph">
                    <wp:posOffset>1226452</wp:posOffset>
                  </wp:positionV>
                  <wp:extent cx="4626610" cy="2670810"/>
                  <wp:effectExtent l="0" t="0" r="2540" b="0"/>
                  <wp:wrapTopAndBottom/>
                  <wp:docPr id="55" name="Picture 55" descr="C:\Users\USER\Pictures\Factsheet load calculation\Slid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Pictures\Factsheet load calculation\Slide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146" b="5870"/>
                          <a:stretch/>
                        </pic:blipFill>
                        <pic:spPr bwMode="auto">
                          <a:xfrm>
                            <a:off x="0" y="0"/>
                            <a:ext cx="4626610" cy="267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รูปแบบโซล่าโฮมสำหรับครัวเรือนที่ทำธุรกิจเช่า </w:t>
            </w:r>
            <w:r w:rsidR="00A81F26" w:rsidRPr="00CC75B6">
              <w:rPr>
                <w:rFonts w:asciiTheme="majorBidi" w:hAnsiTheme="majorBidi" w:cstheme="majorBidi"/>
                <w:color w:val="000000" w:themeColor="text1"/>
              </w:rPr>
              <w:t>Power bank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ระบบ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Solar Home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ขนาดกลางไม่เกิน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1,000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>วัตต์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ที่เกาะบูโหลนดอน ใช้แผง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100 W 2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แผง แบต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LiFePo4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ขนาด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30Ah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ไฮบริดกับตะกั่วดีพ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>60 Ah = 1,000 W/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วัน ใช้กับอุปกรณ์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12 V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>ทั้งหมด จ่ายค่าบริการเข้ากลุ่มผ่านระบบเติมเงินรายเดือน (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PAY-AS-YOU-GO)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>ตัวอย่าง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สถานีชาร์จ </w:t>
            </w:r>
            <w:r w:rsidR="00DB73A3" w:rsidRPr="00CC75B6">
              <w:rPr>
                <w:rFonts w:asciiTheme="majorBidi" w:hAnsiTheme="majorBidi" w:cstheme="majorBidi"/>
                <w:color w:val="000000" w:themeColor="text1"/>
              </w:rPr>
              <w:t xml:space="preserve">power bank </w:t>
            </w:r>
            <w:hyperlink r:id="rId24" w:tgtFrame="_blank" w:history="1">
              <w:r w:rsidR="00DB73A3" w:rsidRPr="00CC75B6">
                <w:rPr>
                  <w:rStyle w:val="Hyperlink"/>
                  <w:rFonts w:asciiTheme="majorBidi" w:hAnsiTheme="majorBidi" w:cstheme="majorBidi"/>
                  <w:color w:val="000000" w:themeColor="text1"/>
                  <w:bdr w:val="none" w:sz="0" w:space="0" w:color="auto" w:frame="1"/>
                </w:rPr>
                <w:t>https://youtu.be/-qEk-FqZZqw</w:t>
              </w:r>
            </w:hyperlink>
          </w:p>
          <w:p w14:paraId="67B4A847" w14:textId="07E8B2F4" w:rsidR="00A81F26" w:rsidRPr="00CC75B6" w:rsidRDefault="00362ED0" w:rsidP="00A81F26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</w:rPr>
              <mc:AlternateContent>
                <mc:Choice Requires="wpg">
                  <w:drawing>
                    <wp:anchor distT="0" distB="0" distL="114300" distR="114300" simplePos="0" relativeHeight="251679232" behindDoc="0" locked="0" layoutInCell="1" allowOverlap="1" wp14:anchorId="4E11BA73" wp14:editId="74934F25">
                      <wp:simplePos x="0" y="0"/>
                      <wp:positionH relativeFrom="column">
                        <wp:posOffset>187325</wp:posOffset>
                      </wp:positionH>
                      <wp:positionV relativeFrom="paragraph">
                        <wp:posOffset>3267075</wp:posOffset>
                      </wp:positionV>
                      <wp:extent cx="5107305" cy="1914525"/>
                      <wp:effectExtent l="0" t="0" r="0" b="9525"/>
                      <wp:wrapSquare wrapText="bothSides"/>
                      <wp:docPr id="8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07305" cy="1914525"/>
                                <a:chOff x="0" y="0"/>
                                <a:chExt cx="18288000" cy="68580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" name="Picture 9" descr="อาจเป็นรูปภาพของ 1 คน และข้อความพูดว่า &quot;EARS 0o PHIRAT ENERGY SHOT ON MI a3 2020/11/22 19:09&quot;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44000" cy="685800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" name="Picture 10" descr="ไม่มีคำอธิบายรูปภาพ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4000" y="0"/>
                                  <a:ext cx="9144000" cy="685800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3C992F2" id="Group 5" o:spid="_x0000_s1026" style="position:absolute;margin-left:14.75pt;margin-top:257.25pt;width:402.15pt;height:150.75pt;z-index:251679232;mso-width-relative:margin;mso-height-relative:margin" coordsize="18288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8Y50eBAAAKQwAAA4AAABkcnMvZTJvRG9jLnhtbOxWS2/jNhC+F+h/&#10;IHTozdEjcmyrcRauH9kAu4mRZA890hRlESuJKknbCRYF2qLAbu89tF1g0d2i6KlA0Qcg/xv9lA4p&#10;ycnGaRukQA/FGrBMDsnRzPfNfOb+g4s0QUsqJONZ33J3HAvRjPCQZfO+9eR80upaSCqchTjhGe1b&#10;l1RaDw7ef29/lQfU4zFPQioQOMlksMr7VqxUHti2JDFNsdzhOc1gMeIixQqmYm6HAq/Ae5rYnuPs&#10;2SsuwlxwQqUE66hatA6M/yiiRJ1EkaQKJX0LYlPmKcxzpp/2wT4O5gLnMSN1GPgeUaSYZfDSjasR&#10;VhgtBNtylTIiuOSR2iE8tXkUMUJNDpCN69zI5lDwRW5ymQereb6BCaC9gdO93ZLj5VQgFvYtICrD&#10;KVBk3oraGppVPg9gx6HIz/KpqA3zaqazvYhEqn8hD3RhQL3cgEovFCJgbLtOZ9dpW4jAmttz/bZn&#10;fOOAxMDN1jkSj+uTbtfrdh0HaNNH97ptmLg6LLt5s60D3MSTMxLAt4YJRlsw/XM5wSm1ENSqnaR3&#10;8pFi8XSRt4DRHCs2YwlTl6Y6gTsdVLacMjIV1eQK8V6DOKzqlyIwhFQSKM+y+Lksfi2LF+X6s7J4&#10;Wa6fl8W3ZfFDWaz1tPjerL4qiy/MzufIRWXxJexB5frzsvixLH7Ra+uvzDIs/GQOvC4LOAMuvtaW&#10;9Qswog8+WXD14XhweoYcjqYPj04H52h8PD49/BidPTw5RyfH6PERwrvIczzHdl3b85DbC5xedVIT&#10;opPUeVVZYs3CI06eSpTxYYyzOR3IHFoR+IeUG5MQfBVTHEpt1qy+7cVM30JulrB8wpJEV5we1xwB&#10;XDe64Raaq04bcbJIaaYq6RA0Abp4JmOWSwuJgKYzCp0gjkKIk4BsKWiHXLBMmd6Gin4klX67rm3T&#10;3c+87sBxet5HrWHbGbZ8pzNuDXp+p9Vxxh3f8bvu0B1+qk+7frCQFFDByShndehg3Qr+1lauRa8S&#10;CSM2aImNpFXtAAGZtmhChA7RCOlYpSCngD3sg7ESVJFYDyMAsrbD5s2CQf0KaE2JhNZHs9VjHgIa&#10;eKG4AeMurQ/N7v9t/0KlCKkOKU+RHgD0EKlxj5cAdZVbs0VHnXFdACaXJtXrbPSc3rg77vot39sb&#10;AxujUWswGfqtvYnbaY92R8PhyG3YiFkY0ky7+/dkGGx5wsKmPKWYz4aJqEiamE8tXPJqm62L4iqM&#10;hsDm19Sa4UMzUPcHEFK1GwzquGG0VUS3dMCN/0049Z8JnQsSXv23TGul05ZG6tYgT6+NGIE8/WFk&#10;7DcjW9+Uxe9l8Z1Rrjfb4ve/FB7vnfAYhYfyvJvwbDRm++axWfqr68M7+bmX/JhbF9xHjVDVd2d9&#10;4b0+h/H1G/7Bn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Bpwggl&#10;4AAAAAoBAAAPAAAAZHJzL2Rvd25yZXYueG1sTI9BS8NAEIXvgv9hGcGb3aQxpY3ZlFLUUxFsBelt&#10;m50modnZkN0m6b93POntPebjzXv5erKtGLD3jSMF8SwCgVQ601Cl4Ovw9rQE4YMmo1tHqOCGHtbF&#10;/V2uM+NG+sRhHyrBIeQzraAOocuk9GWNVvuZ65D4dna91YFtX0nT65HDbSvnUbSQVjfEH2rd4bbG&#10;8rK/WgXvox43Sfw67C7n7e14SD++dzEq9fgwbV5ABJzCHwy/9bk6FNzp5K5kvGgVzFcpkwrS+JkF&#10;A8sk4S0nFvEiAlnk8v+E4gcAAP//AwBQSwMECgAAAAAAAAAhAG58MZikLgEApC4BABUAAABkcnMv&#10;bWVkaWEvaW1hZ2UxLmpwZWf/2P/gABBKRklGAAEBAAABAAEAAP/tADZQaG90b3Nob3AgMy4wADhC&#10;SU0EBAAAAAAAGRwCZwAUaGZSaVgwRnpUMkc2anFmTXRCTV8A/9sAQwAJCQkJCgkKDAwKDxAOEA8V&#10;FBISFBUgFxkXGRcgMR8kHx8kHzEsNSsoKzUsTj03Nz1OWkxITFpuYmJuioOKtLTy/9sAQwEJCQkJ&#10;CgkKDAwKDxAOEA8VFBISFBUgFxkXGRcgMR8kHx8kHzEsNSsoKzUsTj03Nz1OWkxITFpuYmJuioOK&#10;tLTy/8IAEQgC0APAAwEiAAIRAQMRAf/EABsAAAIDAQEBAAAAAAAAAAAAAAIDAAEEBQYH/8QAGQEB&#10;AQEBAQEAAAAAAAAAAAAAAAECAwQF/9oADAMBAAIQAxAAAAHsaOft7cT4HW5GdQ0FmtJN10KXed9H&#10;fx9+Lp4nRZRsE4FyWVTllBZtNHP0VjroEtkSrESDsZuBomXLsxRp5PT52p0CupefszMHrugAYuAk&#10;GquqKl0DcGDAgJLEg1CAUrPGVZEaoc2PSFdnKGfRLOcLc5NcJVibxJNGJmfACugguhCnpomLMMgg&#10;ZKaJCFZgjE2azg894Ljt5UD0FzQyzBekxFa8soVcal0UhaM+5HcvocuqsSrYhT5fZdLl9HrxrldX&#10;nVksbxq7ArHuysmt/b836PnopV51KurJdQYUGmSpGHN1+Wu1ijS6qi8OxRoVoSDzuhzctGKVubRY&#10;tchVRoC2JnDUoyscIplwECoACWEUEqQIklAkqVZoYHIsALCUjF0JToA5qCfqaczWy43reXGyVVNs&#10;RTYALViFPTUNbQ4UhMtVg2N2ZVMXp0Ftyc9INYdMbUWo0XBRbFEphLmlSRbaluY3Rn0XNc3dhtkl&#10;1NefTHoetxur15Px7EbnKkHl0uxqxmnGY71Xje5jXYlHjQxli7KUQSksl0XzN4zQtI0AWiKMGWaM&#10;+nOVzunys3Jl1NrN1+L2Ky2SjYBLgguhWdyggtVjbO5c4uEuioWJ0ULBEI0Y7GGDpbEpCVtAh2JW&#10;c5XI1idluZJc7k6JWUoY0DmCtN4hOgrCs2qxBZtLBZ0qwGOWuUNw7M1USvT1efipsw6YtTAXfnyi&#10;nQLn6UZSFTUIbmiJbZGOUzWVZNGdYVEFoSw7nS5mzWeqpodefITozY6FKhZLMne4Hoc3onC56q5Z&#10;LkLq4AwCLzPRNPsYhgQg2Ms05dOcLBuwRj1QxGnJspWbXiXdIEWEoBDFIFpLTTeeQwE5q6a8S46N&#10;cgTtDxlnYxYROmzjmdUeaS7FoIMJaBl24KNO1kc+dRpw2bOivFncqOEfTJeUXYBME1UY0dDPYBHY&#10;R02MYaVUgllqczRm2S9Dl9DlZ04DrpyEZTSYVF9Tl7EUlipqrqxlw8mSwuEAY3UKWX1cnZjJpyH1&#10;x6S8+nWebh6HLmmQazpg1Upd3z/Xl9KQHhckLlQuxsXy+uR57V1c9vFPl9xvPO7WccGd4a4qfUZj&#10;gN9BzY5mTtWcc9XTrgh6HEnNR6PKcBxdiuQHczxx76DawF0oc/P2UWc9rmS5q0oh8ZVI5/QwwWoC&#10;JRiQbqKqljeVs5+psNNy7LVDD0RA0LG5RNND8zolC5NKmaxxpg6Jo15xuwSSyuNszaJrfyenyc3W&#10;MV0wp6ZGg893O0c6wBuToN0yQnrdmRD8+shJa2YdpWNLjy6WJPtz7G/k9PcRyexxw6usVhrKVWrP&#10;Z7I0ly22LsZKEO5CXAstTcp5fsczc799ZhON0QjxhCeXs5/Oo18nodVdDh9dDx2qNmUNdcjakzZj&#10;0IhRWQFuhlVuTZlcO05bmlKmaKE5tiArbBEeMLDRRkRtxVnUGuynTZKqaSMRa7Ml6qMTHwXLUGjK&#10;RmdlfRU6oG2hLBOkzXJpjKylnN2YrOgvMWsp15NcrD52+nY6CFXVtA0GSM1ZnyVm0J1lRX15Q6Rc&#10;OWc8ZudglnrO3r8Ltbhcjr8uhGVi2/NogFGuur6Lk9Xj0ZQ3LZCRbEnZZA8Xl2oueFn1c139jYMz&#10;ypD1gWOiuXoOo4fSw79OB3ea42xRRpCSzl5sXKrq8vMFdHdwLPVdLwvoc3soeuMurPqFUxUENwqQ&#10;wJtbXLrUudFj1UXny8orMnQ5nZsbv4+M9HPMjZ6ivMNPQBwM1ekV5uo7yeFYGrGxdJCUaSSebppM&#10;XTSSROjPrrCGpa4MulNmvNqyawvXlNWbMOpEoaibg3JqnBozBbc1hC76uhdQvO5t86XqSEO51Los&#10;1na4XX3jbzuhj1MUA8aqDcXUqvR9Xgd3h0MgKW5cLq12OaurLUm/T5OPzerxuXq9fqw7uerAhhOz&#10;FsrISXHLfk1Lho6TTUoiJzLOJHhtkAxShcqWFCT1evy/p8aQ9GiLQ1Rd1ZRVa9BqXXPOR1QdrU1V&#10;4+Yx7MKr6nO3IHN6fMrXMd2ajfIzUTZtFaePrGjPGiGq0SthLjSYMmrlXEolpT06aLD08EvOXqRv&#10;OjFv51y0hILSnfZiw7cM3BklZpzuxXWOmw+qrCYcUnTN2I6kKj562FV7yzq8boWdhDA1OSxTc0SC&#10;4IGKOl6XyHsOe2OVkzrbWfZjVnzS6Z2xqbMTAnq8YeV9b47G/T9jxnqfP6dNYrg9nM6VJqROFvxa&#10;mk5dQo+pZkw77rzGnH2LczNGzz9+bh7+E4eXqczty2ep856a882hOmUVQYuXa1d2bnofcrrjAdtV&#10;XXmef0OSaNSmSs5W7BvJ9jAdjsZ3neemyazaxLXMcxAZ9GfVLojizVNAyXcWlNWgdLm9Si5/U5eb&#10;ypTt5PFu59zdbyMO57LOfm2rlxSFN6CW7DZ1m49RfCZl1Bq9V1mAqkuVUdOyKxezO6ztAQ7xybsc&#10;7Kl3DgIanqPL+p5a2b16caTy+zmFbs2vplGHp8fhpTkB7/Kry2vPz7aPQ+e2c9+pEwgdmd6JIbOO&#10;9arvWpgzOijGMTQYeL63F0bb9XBvn09DyX8vOjysR15dbv8AmfRpTVHm1cAKqgZoM36PJc7WfSzI&#10;te1n43Ps28rXijp606c65uLp8/eNVhdj6EaIREOLASFyVOlG3OtD8+nFXZ0URRYpq7EdjkdmyuX1&#10;eVLxtuHX0xOftxmmaZcjbwTEDs02DAuaf6PlerzMnlm4+mSz6Mu4RBq57StywCaiOoVQNuVms97T&#10;zunqc3F2U5vNroSObOlI53pOZ0Ze5pz6ue1oeFqaya7dvC7fnOeTzl1O+fKZPQcHPY9Gd1593pef&#10;9BIZpYlDVGFGjO1oQxcb6CkQ9EPMdE8uetuAufQknkWYtvN3h/qeX0evArXUrAsIICEpi2pyOX2O&#10;JudFeGWacxUr8escug7O7GukxM3lloE03jGt1YKNo4xjdxdXOMG7HtlNoSVtgcFYWSqGg7PG7llc&#10;jrcmXi68E3l6juxx6DuE5OnkOeN1nrerP6uOjyOj5OzPqRo78saiHntu0q5ay3TtVOXRR1luqMr0&#10;t3jf1uL2NIh+fCqG4kkJtxaJevrz8ma9YrldWl2XPlb5m1NdnbIxy+L2s878raPd1yHaFzJMUxJK&#10;MwULlwsS6VjMuiF59OOnczpZ45QKzTqGtmTWXKT0U7y2AwQ2CnV0Sqoj8+qxOLZcvnMvUXZhPrDH&#10;Oz9Lm10n5XS6efsQJzb2WcVfV51Z20ywrs81dNgncjfKuWYBwiQrhUsqX3OJ20y8nq8ea5etDuuM&#10;pqcjxdLnMnbilVdFN6vY83PIvj6k9MPRp5/XCnI2cOpORo5dMtJd0yY0mXvLGXAGB6juxxOvqPQ9&#10;GaFWOElAHbM012N3L1y8/J6HJbiyG4zd+3I1QyOFgbin0Oj6Hx/Z14+7FW5tvM1HieZchIYtg8Ez&#10;a8z4DHuxhwTPNEeFtp5xD6vC6tz6NTFoQtCURbBcYIvUoxQHZxJqXY1WhMqMHe49m0tDZclbcZpa&#10;kxXP2cHU2dHF0YRbFRIMLg0qNCCsbAqVtgQowlhdnldMzcTs8FUuSes49WTq3OetFWZc+vHNXqy+&#10;lzvp+f6nLuEEp3o4oxOz8+l7VHz3H5189nTFaqpJZ1o0mMrGlYrr5t24xDkyLEhxZVwZxehmb7HQ&#10;5fQzXko0ZY0W1Z0i6mbwOX3/AD99Z7efsvH0Onl9GcpUibfP9PzF6a+rwOhd9hGdU56EaMEwpWNO&#10;p6HRi3efrw+V0ldry6YOuYFWo097gdTjvsZta/PuiC/TylWOoV1ClnRn5vb4ljq0IlbzOqms+vl9&#10;Iap1wl+VJjtW3Udpo80EaVC1a8+oFamy4UdZBjm24x1sqsBNMnR5+6xHnu95s1rlbmTo4ekynLsC&#10;zIt6M7d6/ma5eYEV05ktiOvPMpi+PXQY3nSktqXSq156VVhrPcsCYtimGjZg2azpUxVgCQZslVA4&#10;93Pt63R4XdxphgSlYEhVKAsIqPK+wU6eU2bMNzs7nnfQzNiyRx+Tv5m+juhzzaZWdLPW1s6nivG6&#10;TEeXq+YtVefyew8p6+K0s6vXfH266xrGG9Wc9NgL8XTQvEzrnREN9fEiC+uJVUXxO0ikp5XWsepT&#10;c1PL7iayPDn2aNWHaOFPSzSkoijURdjWwllF1YAmklOrBEGqBdDLeovzfc4atTorecskiNU0Cx7C&#10;93kdfhJS6nfjWPVjlGrnPo6PyZsMblUGhFkINS9Bi7kIgsrp8bqam0Jks0hgHLoTlidbnrtoe3wv&#10;TZuo87JXUuI0s9jF1CFm0i/O+n4Yvv8AB75BuC/O93Zb5CuryLse9wfdcQYdPK4W73t56ybcPSx6&#10;apTvFz43M9dOnLyI9me3rwOv08fDlsCj8/o5lXt9mMPRwdDvwTRF6eYS4CN2c3l+my6nHdr5hrHP&#10;sMTOguVUZrjLrmc1CqBoNdPVpzDGAUEB0KhRYtikFLoMJW3U4fJ7/n1soGpqNV65kFBKHq/K+izu&#10;czQrtytMnTGdRBy6Ryt2NbOP0+VmsAwWKaqya8nShtga2VGZejg26zt5PU5esYhIcJKhqNbp0D0f&#10;nu7jexqTRlDYVhBg1Rn25dAzBsWcvtZmhpMETqTFLj9XJU9Di0+TQYNh+PdDK+fvl9/h7fv9NIcr&#10;pPO2Svg9MDTZ36KDUvlzWjTzfR1V0ebq3A0of24BRo9/OGN9IxdDB0AExaarnj0aFuCzY3C9HVjt&#10;WgKxi0rNitMRLWWqB02ZI2zOGwUxzTS28BTmcXpc+2oa9TXee7h5LfWT03D251nqJ9XniX5MbgXf&#10;PY7MFZu3Op+dNQ3ONS5NhOBSdeyDNYYMVe3e7yd1I3BuY9EPy9HlmrnrUOasacC6zpzczvreJtgW&#10;83OQyzRq8cGnsHec6kdALTDLqpSqistiKCSmpexIr5+6YsOWmtx6PBrBed30/WTbDfm3Rd/JzJVB&#10;UFas4+/mezoxqb1ja9T5zPndbmezEIb9OZRCUs6FUaiNUxWKYCJfTqyFLiLYIMszUnVm1IRFKunC&#10;Z7YQhexIhe1MEnRl1OTi2ZKNVq1N1YbToJ15rOnl6XN3kAldMClufnupdY2uirNpqjNKNOZLC6Vi&#10;SE7YjeabkNl6D8Orwe3aNV6OSDQXg9GgYPNY1VXBHcthH9HyJ5OUvXwz9PFepM4SNERppvovHb+d&#10;6hZ9mNM1ZM8vQvjNXoZ1tXtLYv5WhBoZucRLncsbn7evqEivNy1EpnHlAIYACV1I5u/m+7rsU5E5&#10;dhyG85qxbc/bOQlH9DmYEANXYsGrKuoFUot+c7JYXKdSirExyX5NR5oZKVVQQik056UbMmnmx0Mz&#10;kanHzNCrzuZqZL3uucx7uKnXylXfnSa0wjKxfPoVU3ntFGBCFpZBRJYg1dHcTsy50kk1vPT28B/D&#10;t365K9ToDwT5b9Ejga5Ng7NPXJrZzeme3y+UveDFk6YHOWfN0rICEGnNyGt1haMbZe8h049cbmsF&#10;tq89O+sL+ZKl1GNOvPmny+xx9+noNy6+WHms/PzlQZAU1PW5+Z0+Z7unSw7c2eHR087ZG5fN43Sd&#10;q+fPoc+hWKjYOIDWOcTTeS2tsQTL7RAmZ4aBSBrLEw6OMap55pGmspBo1cyXele+xM5LK6+M0xxr&#10;W7ec1WBN2Dr6zmUOrebs8PTBahzyoIHcui6KY0uEBb0lFXUq5VAyQ7/NAZStd2N14NZtzbcm84dK&#10;JjU6HNdGqirn7OgXntuvLvx5tFcyym8rHodKOfn9Hpzrx3T7iU8m7u41vRkHPfuI49Xn0gpsj8fR&#10;416ei4j8Cdh/CLyXs4uLvw7fP15fN2drx6s3RYV5uTBgpSWL6VHM6fJ9m+mlGfvGZN+P045pdVrD&#10;N3E69y2LiAs0jgJNim53TeqKJmXRIMlEoypFPWNUuhrhIHXm6dmCnyseu1S15/Zks6KdvNOS5GvW&#10;c+/A+zRQ4rlm5Le2EgroSr52jPjVsg50BWHPTU2Ky6lh1dEqxJJDcDqz0y2E3zbpxaDqLqzAB1Ko&#10;lWnYzR/P1K55TfnhCRdjcNU7Ha4k2y6JIYt7AX0nHpPXyj1w7j8+yQuN3eC69bndHDNY8+/n5idu&#10;LYz1lAvx+3dqyaPPnRFXx5siozaYrpS43V5Pq3N/P0ezh2eD11duOIkX5/QrrcnVvn1JVXFLYhNe&#10;TVkqmQpRq6LfnYkGUMJZggQAGJU01nlW3EWlkgdRuNnLhKV7Tv8AI63Irj6EN1mtGfVZWZpJoy7O&#10;d356LLPCJWjl1iWqiBY51JISSBQYXUhJIbYSc91m1u/NmYol6LEnZzSLXjfLvaixT0Pz3ZlchmmK&#10;O4YYMlfztWSiIWM2QiaDxkGzPpz6UMXsvn6urBol1+e7nHaXrJeNEt6sdMStGPrw7eXbh8n0Ok7M&#10;3znxd8uZUFXNqte7fO3ZO+uZ1uJ736Ph4k7V6nj3djg8OjJQL3Bdr3y5a+kKKydDKLOBK2qsjF0E&#10;NUNtFDRCiyIRtrPNiWrs5+buBXEX2UGPaxhs4nb4O889yZUNmhnFux7Ouczk6dZVmdm56LSIKLc9&#10;8t2pqypJUkhLqEkhJIdPNpDHpqOVeKXgzWdNUdzgY28bROlmTEzO2dWZNgzWV5M1hmtYshl1Dc4X&#10;9HWZdcecGvScgyFlbn097hi+ZYa456stiunJpxS7lEHPqjG5Hbh287leT36WJZy01iGc8RLMuq4R&#10;rWSzPTvXK+g+J9t9D5sklB570QR402By7dL03iPab5sopvmMKAwoALYJDRDGO2jHW2pcC+lDjX14&#10;ca+xUvGDuUcNbsmboCqlW7PtsridrhbzmUQ2dPM2rmka8nXOqFiRZhp57FJyVgHn57oSHUkllQqq&#10;pdRJISSHQ0ZNXP02KKcdEF1OMAs6F8MpewWBMi1aBaAlqnfQfPm/P2E4nQQRa7MyW2XpzvRe/FJS&#10;XJO1nSLh9oNltvXK/n9Dnxqqhx1yCZduHRoJ5PeGzDsuSNLOHQ8mnJo0YNyxLFXej0/C7nu+bJNe&#10;sZl9LOcry3tOJjXK7HFrHX3887p68ezOe9NEo7Bo6BooDRQGigEKAQqBhQGXDzq6bjYQ5m59+PoX&#10;OPg9vh7iRvVY1TVdMI0Z9Vic1lnTLNFiyq+XQalxAIal0RZDLCtdDKCwxqV284Dx9TpTtYzk1euR&#10;UMQEaM+dOsZJdgRFnWfVnuTp5nOTsjOnQprIa5cMtcDgQPTmdno6DJq6o9cutk0pzq8WpUpq0Ix1&#10;zTTk6cNOnFu5+hbllx9RmssU8erDrLpUsNZLutHf8r3/AE+H0JY9PXgcCF5HQ8cn2HjufW4I46XZ&#10;nYjbkE9L1vK+k6cdEVWsOpUG0uDKCBxcDgWEFgeZTfPxrpP4/Tzb6PN6dmDhd/z24DVb7nnlZdM6&#10;M7cWszeupVLg89uUxOOslXcyiooxKyyq9ZXUmbJIt1KOnGr5d3ASd8WiL9RduXmhjbnl12jUiaNM&#10;E1UnqfiINeZtrJSELESxuZJLIVGW1d53oGxz1ttVePQvmQ03jZL0cunJz7zM1HXzv34d2OyyUzh7&#10;2EB4Vh25N4ZdWkA13Q9fj9H0eDq6w8704+tnlmV6S+Sw6XLdZy76Y53etA6w3Pgh2mc8zdMhGms8&#10;NEzw0Xmo1Vms0UixqCA8rlfnzS0ZpHT6nE6xk893/PahsU3WV60j15qdNAtF586hjq5bDNozy1d6&#10;VzUQrCEtZKVNZCSZskpbK+pmvQ2+exHNo1Vtx79YJTlxn1KkdPAlPbhBpfPtpq149PXbwH687svY&#10;fxzwB7+auU/Xrzvl5eqreORXpuZ01hvpsusJQ8d8gw74xsaQmINepkfOXqxCVduGl+cpsjl+X6Vs&#10;GZszOVrBWa0imy3NqWj1fO9pxOtW+fjy6i4ysMJZYCNwvozbA1nRdiOzsrcNKplAUcApkF0yxEeq&#10;yEMGCvPL51djlcGzR2OB2gPPdfkD6B3XDM5VrOrKBCiI+e425y0OLZjta6ikUEdplISq4QayMkmp&#10;sxdrNxdTkdbKKJs3zNiNE3z9sfvi9FZgwTctzNpoLK0oGLncjTnY6TuZozzdnIQLMLp64xL7fI26&#10;10c2XPKgaS7Q0snhFL5QOOZutqgx7EqdzOvHsv4ZXPXTzF8vV128Nsvb5q8lmiss6+fdWWSuVV75&#10;+x3c/fc3VxRo7EjohmHXDEvoyPI9zawKVKkqFyoXKhaG4dZ49qf6uUFlceh6eSW8YoqeTsyKsb3f&#10;O7zf57t8ejYu+mKArFMsZdhbJw7Yg14roMrFa59LGxUKOh1myopX59lS4ZsGzL2Od0I5PRw3W7bz&#10;9WNKeGJ0aaWb4mg0lVQlaMtmms0TRMzZ1ND0LR1d53JAbrYdE9GLJHOBeo+88NmZyM9tIoK+d3R5&#10;G7GN6Dy8sWl+Lt7W5tObWKoq1iqKC4YElWQqIkkIQkd3v+S9ZYUqKUqFyQl1CSUXKhcqF1ISSi5U&#10;IlsTy5sR7uO0c189Kenop5mpPJ2uVAtOZ8dDlPVVMWXTFS5ZY3Dbp5mzh11Ko8XDqK6HB0pZwq6W&#10;HQCg1pLJJdYZ7G0uxppYaXKbkpenPOpNUeuUzsVSR0qkXRjQwqKapjTs+nPntJL1wq5Zu7/nfQRS&#10;Ddlz8fZXqcJPpOdqc1OzLnuuVeuBWNyGMONmFz89hxNXrFSTWaEqKqQkkLurJchcqx3tfE+1orGy&#10;7Gy5ULlQuVC5ULqUXKhcqEkhJUF8D0Ybx59Pb1bmfJ1ePy35uSZskgbkthWjMVFUnTByTUhjECxv&#10;l1Nia5601no0syuELuaVchFnaLptAXJZNObVnW2zxxqy0c6EwS1gEGKQTbGMdaqRT4Z7sbNCW1j0&#10;1L2a5c+vQSuT35vMCO1lRGoDcxybEanDw9DDjvll1rlLqITVaM5ArRBDJrUq6qpIUJiXTQBITJKs&#10;kkGe18T7KnWNl3ULlWSSi5ULlQuVIuVCSQklFyoXKhJKK4vZ4ZwZUJJBjVnCRsafYM6YYS73m1NV&#10;FGFc+hVdc93dCSXYN2BcqWFVjLJcqXdRTl2dOkTIA6WZb0L1XWVWwWc46QhCtEpQ6KMN6qRPS6a7&#10;3Adbd815evx+rpNx6uerxs5WI9GctcNC0MEJ0ZMd84utjMLN05c/R0E8+WdD1b0qNVvpJJbVXCpK&#10;NadS5csqWFdWSSDfU+W9IdGVdXKsuVC5UJJCSQkkJJCSVFyoXKhJISpROB3vPHGkhJINJcgKOqmn&#10;Lo1myg9MkBLJdVjTAKc9AV0tUUAsqINEVcZKFSyihEoYbhdpxSYDFh1LLGqlqWYkm0CGi0QOkidD&#10;DW9+hwY9FYeR6irePtvlZaeXr4rHRmDXcLmwYziwM9qHVocg1RPk8QY9CuvZE0hrGfM1fXqMq97q&#10;XRKujcJjm4x1Z9SXdFEMG+i836Q6V1dXKsuVC6lFyoXKhcqFyoXKhcqRdSElQklFec9H5o5ckJJY&#10;ySgalFNUVj7q95oDsCXUpiJct1JKK1nZcu0CzJc80SFQwlXZRaOCbOgJ4tmslOQkSRjLLoSwKyru&#10;FQgJi0I1UNylrPW3ee6TZFyOiyzkvZJN+HTDidRm5XexTTBorhAvTy4GliGc6eonp1xJ3Yt7zXY6&#10;lyUXY0dELmbWXVloJUsKpYfp/MenNxDdXKhckJKhcqF1ISSEkhJJEkhJULlQklFea9J5k50kJdWH&#10;RADJCS4OsT3ipVUQ3Usu2YqYdLbKuCoaCgSw4N1JCFBoGVNsDOu8VXz0VgYUlUMkiCVA3IXcotbI&#10;Y8Ha5OlBK3Otu82+UoDEhO05ZdjrhKHMGu5zrdKCKmUAsnm0VGNWxKrI6OPz9WXeKkuhhUbiKs0c&#10;2pBnqVqS6sb6Lg9c7Uqy5Uq5Ui5UJJKkkJKkXKhcqFyoXKhdSEkoHzHpvMGGSEurDCxKuoFJAnZj&#10;sdKlkBgURqPFqmbJcVdO45l9XKZCNNHAlXYUjIJgwzs613fDtRS6sbWlyFLKsSqIwGwQxuwM+yq5&#10;k6d2csuoZy9mmoTLSMUBBWVqVVaEQ2HAEsRWthVJY1K88PTxbwmVKuURuMH5sy9HCuQSqqKiR+3H&#10;rPQySy5ULlQupCSQkqFyoXKhJISSEkouVZKugPMem8wZJIVchBuiSQuSEuqHrlBtQwbowyOnu415&#10;vVHnRd6s1jhXAFal2JpqrJdSisInoLoePU7ArJV0S5cskso6MGjohS6sYKFRgMmcDUtRgi1cKOyU&#10;6lkuWWVQuipFA0FULF0FjQWXTScCnB0yMKjdpz7IPLuTXEhgtFRpo2Y+idiVLCg2XKhcqEkhJISr&#10;okkJJCSQkkJJCVIK8z6XzJmkhJIS6hKuwYVFSGVsos1CtcMd7TER9SqsxJVwGiGy6uKMK0VGUBDl&#10;nclFy6S5VhVdyiUIq5ZdVYUkqSRJKsuUAVVUEMi1KIkkLgwKDQdgQdrIizWCl2eqgwOBZz8vb4m8&#10;yiht249yNBo6cFehGbR0VO6vL7TOyVdS6hcqySSpJIkkJUhJISSFyqCqQkkJUoT5r0fnIzySpJCS&#10;QkkJdEU0jlY5DM2pIU1VGgKhJVFyoFKhIVmetNGW9FIiNquwxRc9sklSQYhVYUKyiksqrourhAFQ&#10;dXUXYxbqhDKWBCEl1ZCqySqCsLLAwpKWqII1YdiIfN0Z7F3TLevv892GdCtZV5vLuRNJplJt6vO6&#10;G8vtdhwbCg2XKhcqRcqEkouVC5UJaVVpLLUbKQQygMzed9B56EySpJCSSJLMppNlBllLJIVRUBCh&#10;RhZYmJVXCrqBVISpC7CDIujtnRY1cuqqxuLIYXdQKXLKlrCR0grDW84503UYZuacu+mgxN62Ey1p&#10;hnnV5RcqpZKgUghrsKBTVi4w0QGlFDRVXPNiybsXfMR7KjhJ0ItJiXGzpcI7nuzjHXUrn6LNdoJG&#10;2mxtqIOBYUqFyrJJBThoDHqXKNugjXl0pk8/3uCKklSSEuPgXk3OgIhi5VFyoXKuqq6JCEljZBOi&#10;pIXUhRDZY3RKkO4wTxZRNr1D3zpjxHRi8avPk6Ya75J0OT1OQvQ04aHNxEHYojc3naqfmA4NdKNN&#10;BZp5e9Ai9C1CWEXKEuSUIsgp9ECt0EK0qM+bUq3H1+L1rndeJmanB1brht1YrNETrmgljRQ2s5a2&#10;CkfkldNvINOtStFlCBLdw0CGBIF0WTTAqqFFUMPB7vBgZJUKa5Q0WWLJVlSUVdESrhUkqCVA1Ykk&#10;gdrMkqFiQkl0SioqSJ6AqvGoJw6zOKOozVgkvU5gLNxcmU5UuO/OUFnavh6a3r5uuOzysUrL3PP9&#10;SXVv44nRxDR3eXnpNevmJXJLktUVEqQsbqLMSLqhqszFqtWhduLpZdVxJJm1LhLqA5tp1ztDkqOg&#10;CQhgl2JpINkMTAjRqzTaPbiCze7lmb5junkrSDZCc7g+y8ggGe6UH0Wdd7H0ebZr5nQxGtR0gZ9K&#10;DN0OP1l08DrYxr+f3U5+7i96vO5mLl0dLi9mzXi2IOf2OL1hWvF1jzuTVmihKV6OBfPRUVFCVUKo&#10;kl1ajdRClQKwsuoIVAZCopRhDV1ci7qyXKKA4FUhKsKsgMl1QVXRSXJE2KmtOWqsdtTpkyi5BdSF&#10;3UClWVLgS7CpJEhUQJjRZCQd1ct1KLG7RIaKrMOqjNoqWaLyQ0cTcunFJiyxg1N1R0NhDQlyRKuq&#10;Cg0ES4FaxqquwSkDCUU0LFvXCoYpJLPQmMxogvPRZrKUaIKq5SSxsMRgV1CSWS5a1JIurhVyyjqF&#10;yoQDqhKCXFuKqrLgwsgsuQRWTogY1dEaaQzIFusy0/PV3ULuoXdQupC5IkksGXdDdwhDJbg2hjIt&#10;UVFSQlyEqUDLgMMCDcKl0SSkqXVVRUSVZKlFXdJQ3KqSElWSSEuqLKrKqQkg2f/EAC0QAAIBAgUE&#10;AgIDAAMBAQAAAAABAgMREBIgITEEEyIyMEEUMyNAQjRDUGAk/9oACAEBAAEFAoPYnO6ei5Tfk3Z0&#10;d8HxRgQlmjguFjNGXak7w0T46Z/xvlEnYnz/AIpc4T4T21MXGH2vhYsHouS4lsP0ftF7qVxti4ym&#10;XyZl3toax20yJcK937Q4lwIeLxSeqxbCXIhclN4MlppPzqPzoq5naHNyO3HLFKKwiPRU9emlt96O&#10;lHyMrH0tquFQh6amLnBn+tF8bFsEOJJGXCPDiON422ZGB6LVvixli2FtMuFz9w9ZPZEcpthFbMsW&#10;WD5x2YuV7PSiG0hk+dEH5VH5dO/LUuXoqwlIpLK/vRQf8ksGViPrLathIpeh974blnghiWzPu+jk&#10;shbFy93bF474XthBZpPYSuRvosWxt8HGMuMIes+FyrXtEsiLJMzGczDxWCXkuZ6Yma7QyppXM+aL&#10;/k+W6MyLl8IRSm8avkqcis7VNsYG5YsOJYb0LYkz72wbZd4bkm7IuXweqXErkNj2ZB+aLfA8Folx&#10;g+JYLiXGFllMmz4ysyssyz0RuxXIk9CPpcxwqaqisRdpaksNyzMpKyi4m1sLYL2Yx8TbRRveu3mo&#10;TLpCsUnhmLlxsfC4xa2+9TPt84vBDwleSV897Ec0TkXEeNbweF0ZomeJKatnRmM2Gx5Er2ha/gbW&#10;+5cCwZLgSbw3wiT0LGnwS4elybwoVW8LGxdFzMXwvhNeMUmWthYsW3+3jMobxrLwoU221cS2p+xb&#10;RLTLh62SPtYstsh2R7Ko7U+S1yKsjbLeJngd2CO9E76O8d2R3KhnqHkWLIsZTIxwZkHAyWGJbviq&#10;U0jxHbC+KjId9FmZbIRLQj2ZSeDHzg9HTR8fheFHZPlcaHwsKmyorKVf10P1n3HappkLBYS4fA9L&#10;HhfbMjuRHUidxHdO7c7sypNsT8czLs3NzKztsyYbFkdu52omSI4REt8iMqLLCpzbCXDIe8ioU2kP&#10;LdWcpc6J847G2L004ZUU3uMqc6L4dN+v4GfRH3Fiz6+lsXJ7iJetD0GcVhszJmxdDaNjMjuQR3YE&#10;qsbKvHL+REfUI/IZ+RI78zu1DPUM0i8y1QyTO3M7UztSOyzsnYRNWnlSFG4lEyodsuPD+zbCw0OO&#10;hFRb7WY8KfvN2Jc08pLJdc8lrY0yXOKSPvB6KUMzLkJbp4VNfSPb4JcTrVIP8tlKo5uVed/zD8w/&#10;LZ+Wfls/LkflyPypiqtzlUnGWfqCNSoZ+oL9QPv3y9SVI1ssc5lqyOxVHQmdhi6cXSo/FifjRPx4&#10;2hRgyVKCIUoWtHPkiWQ0jhxhv8D7cqs/aBYfEIbXSLlyXF0jMOoK5J5UpSkLDguXEyQ7ZLXf3T9p&#10;kuabgScMFwWLakrkXZaYpydsqusEQ4Kq2sWZub4XOkfn8K4Lb1Pfp4xLIsiyLIja0ooXFZeEVvV9&#10;enxqe5W/VDejBeBLBYXLoXrTJJi5XODZ/q9lmWF0XRczIzE6m1Dlt3juWY99NyzMpkV7DiRdnve5&#10;fQyQuZbTgMftTgNpux5F5GaRnmOTehceQh6aFOyk0k5YIpvZE+FihD56bar8Kwm7Rq+3T4Zol0Mh&#10;w+Ve05ykUJ3lPdUsue6MyKz2zIreVOg/4qcvC5NoW5uObLyOBcK+bkaeZR3sW3F7aNsGJu9X0oD5&#10;jxfGxY+ktX+i2Fi2DJEea3jXp8M/1CpAc42wRa5MlxjZmWxEloo0bkpWJ1DNjSYiR/rBcxGU3aeZ&#10;F0XLm5vhZmUjGw4oqbRrx8emwtjTYy2RWqTVBfzVvWlvUsW3qJ5KcJMlBFON6VPg8RSV9sLFix/2&#10;JXTjbCxYZHm2pk3Z1imRi5NUpI7bMhkMhlRZFlo75nQhciRbRIX7OrX81P1k9xXOIk+Lsjmy5mxu&#10;+hZbvcb2uPCjRJSsVKhzopvdDJ+2NrDw6aN5LYuXM6ZcvhfCxVXh1KVunehlEq3tUjmppeNJfzWu&#10;b06hHmuv44rxmjp/1d2EJT6odWTKVSzlXRSq5tEvaJLn4txj5n5Vv90edd0Z4HcpndpjIu6wzMzF&#10;0XxfMF/L1q8oesiOzVSROTYuZbiihU42yrQhSsffjgyhRuTlYqVb6o8xGVdF9sOl9MbaFjLc6j3p&#10;Ozi9sGUuZcLeKikQ/cdQil6Dd40/So9u/lhJ3bxuKTRQ6jNgifMSfOFsYQTWSJWeSnQk5xJ8Sm0Z&#10;0UmnV+88ojr1zvVju1TuTO4xzeGUyklY8RkOcFouy+97ulbudctrKMZkBSmTbYnZuYpneRnQ93gk&#10;K5vZrChQuTmoqrVb0N4oiMqi409K/DVGVxYSYjqXaf3S3p4w/YxtYf8AadR60bpYU2dRNxgMelbF&#10;GpniioLmeqHqdT+npfQlxVJPalz91XaNxY7m5YsyxU4GQ5wWpc0+es/XPeM4WjC5epabd4RuZEKm&#10;jsoyq2KeijRzupLKpzb0XEi+NPhlThaukeung3sbnWLxfv029HH/ALGTV8JP/wDQV/SE1lwjtPq/&#10;ZRJY2wWHTStVJkeZ6qfoNJiSWEuKhU9aR91fUzszTKavGrtEgVtobsfAynyxC0sRROr/AElaV4x9&#10;fqXMZZTOhTiZk1KVtHiKw0U6bmKZ1EraL30XEylwS4XOCHh0ztUEmzIWwtctjfcnHPTOjfhjPmWM&#10;/wDkFb0pwusF79VEkyELx7SFRuSpEqA42w6dXrE+FzPVS9S+L4qFXimRabqEuaEM8+wyUu3OU3Iu&#10;Z7OU2106VuoSTeFPFY2LDFuUo2XVfoKomsuaFtizLMUWKnlJy2yvHyFfNGOeTtFNpFSWZ4Ja6TwY&#10;/bF8FJ2qLcm1A79QVW47I79iNdmzVyXJdk350auSXcVu8dxsnns8an7U9qv66XF0bM+60c0JC9cZ&#10;ImM6T9pO9kio7Pcsy2NP1HXqX71Ug24PiqVOYR2tlJuxy4+JccbmSJkiZEZEWKnLwpiNtFzfBcUf&#10;Xqv0FX2Tds0j6XBEkioPBHkRWaVOn24VJWJSzN8ilFRZbVT5Qyezvq6SpKRJZpxStKEZE6UiFFFk&#10;S2TZGyLlarlW94nT1Lq45M5PrjCf7IFT0ji/WfrIpzSp/kRI18x3bE+o3c74dH733qPa7Pu7N8Li&#10;ZS2V0fjyv+OzNClB9TRJNSU/ePBXuR50X0T9r4REWLFsLFhC9KP6+p/45P38yTqZTtnbFTkShNFm&#10;pSwSbEmjpaW1WeVVJ3FtHQ3psR5jhUPovo6Zfxx5HxdsTng+KtiHErqM55mIhLLJbpkT/L3wlyll&#10;qz9IeuEvWp+uQ/Vq5CM060fBUpjuM6WVqn3JbfWlHVFN5ajqRvnjepPZydqf6/8AawrJMtaV0XRm&#10;RmiZomeJniZ4jacsIcIvpYhelL06n/jkt55JFRSS++RuwppKU4tv2ePS0e5JuyrVc8kiWKVyVi1z&#10;a5nM53BVCMsKkW0qc0ZZGRmSRvh0r8Is+2XsdyMo0p3HxV2KfNSnWmVaXbk+I4dPPbD6LD5ns5+l&#10;O/bwmS3jUp7wy5MjGT9OU4EzpoZqv3LiPD0o6kXMpwM6JSuMp/rjyIhCEo9mkdmidqkdumZIGWJl&#10;iWWPVckeNUsI+tL16j9B/wBmWLc4pEVd9sTmTTyxTTxjeRCChDqquEUSwgrtXinxxF8FjKWwhx9P&#10;B6aDINYMfCpFOmoOW6qPy6fdo6z1lxD1KHvhHjcux8VV/De9OH6cGOX8Th/GuEzuQg6leLhCaZJk&#10;mdLTywXLZB7aYnUxbVnjZmWQvGHcdRiITSX5FM/Jpn5NM/Jpn5VM/Kpn5MD8mJ+RE/IiVZqbI8am&#10;LhetPjqP0n2TteHIrFxvR0tKyq1FFVHdwRIeEYqJe49yRJ3IrCWH1T4jw9dD2le1GtGpEaJRbLpR&#10;q1csZyOnjaCOpK0cpDiEHIprLisLEvWSvSou9OH64vxP9/8AVDipDI096mWSyMhliTkUlmmfYuNM&#10;B8u9pfrvJmVsySFFkORCJfscEZWhjFrXGpi4sLjqH/E/VNCnTJtNwQ4OR2jtDjbGjHPUlUSjOQ92&#10;kSe5BXk3c/zHeV7mW5KwiXFj6pkeHg3bTS9ytGVOVHqo1DMsKlZJTqXIQc5JWS56porRz0Onp5hJ&#10;Rlisb3pf5p7FP0p8H+1xD2rK42WYoQs4xw6ZeR9i40wHyP8AXDcso4MhyJlyazPKyKKlNXcGIsyz&#10;MrMrMjMjGtkW0sXDPqv+qe0IWtF0iXMJJHdgdyA6kCTvj0lPLTqtInIih7DwjtFlTZJi5z7YSeMC&#10;A/gjOpLCt0xGvUgfktptsUXIpUsiHHerUciU5SOmnlndPQuSWyiv4I3lDI81PxjF2kPlfsT/AJP9&#10;vaVhxFEkdHvh94b4WeG5Ea3K/g6S8bbM5IR/k7R27LI7JO+UsTtmq8dnLJwR4l4F4F4l0Ox96Wy6&#10;P9fVf9db0jPKRqLBUrnZOyzIPClDPOWyflOq1KSJsYlc+4c1+LWjwsE95ciIlMelO5GOYlNJ0ZXS&#10;LsnRjMlRnEhQkyKjE4MzLkub7rmjLa98LsUsKskowqfxQuSulBl71Brf/u27kGVo+SkZzMXOkmov&#10;MzNvuJ6fu9jgudSrwoP+O/icEnlr5jOZzMxSZmY3Y/ZNbMfD4xZIWjYkWI7YdR61ztyZGM4og005&#10;pHcjZzWPRwtCtLKo+MIrB4U9kuIlV3ne48FyPFc0xj0qWWJ0/ppauPHqo2kLmLs6TvDHg6moUntT&#10;kS4yj5nUSk69SmKslJSjM9IPicbaaPUOKXkRPv4Ksb0+l9ZbEFdyK0bxpSzQwkiJYrTu4RtCmsZc&#10;Ri8qNyzGcaXijqCtzl2lnUCMLOpFt5JGVpEIOcuCo+5Vqu7JcPBev+Xh/l6VYREQ+HpnwrFDZaL4&#10;X2w6pXgj7Oneicio7uDsz8hRj+R3RbnU0/HuyypymUunafUrxuSQ0WwUBwVukZcstd8Y1JfkVFtT&#10;5nhUqSjUhKM0fSK1XKqVPO27kVZYM/yixYsOJYyljKjKZcEdRzU58CdlGO0s8UOcRyVpSVjo4WVS&#10;WWnDxhhUxXD5lzEvoWCEIR9PS+Ci99SxrK9PGk7TwnfK6tovC91JkarjFVGi/cI9HFChGOEmrVab&#10;hg4GRna3cCS8emdp54l08GX19TG04y7kI3RUwnHMssoONeR+QTr3IRjWhNogt8WcQQsXriryR1Hv&#10;L2dOQ1bRFD5inJyjaPUPPVqsQh7sQvbmpy7WOcbNi4xTF8NF/wAgraVto7cGVaMYojzj1FLLjcYt&#10;5U+m22SuOqjPKRGKRJKSr0pUyFWwrWwfHSIdOBwZ1fOfeqrHPCMpQcWpJvywasPISs3Tp5iVSxHz&#10;LW0wXgLF4LFDdlHidaFMryWd+0m4lS+iJ99HC9SUvKlxy2S2WC4lHKo8ofEeMF6LFlyDw+tMuU2n&#10;RrZ3YsWLMsxLdxw3wks0Uhcm4yNqlOrRlTd8GdDRu5SsOqNtlmRxsVOjpyPxq9M7s4D6lEalaT6X&#10;9b5lxbNOcHBxez11KSZacGp55KrFHeid2TLXfaeGTMKOV30Ni2j8DwqRbjSKlKMnX/Z/ocmxRjly&#10;RMsTZYdLbtVZWo4Ldyd2xkVu/WPtwMXrg/TF4QMyQ6kUd+J30d9nemzPUG8I+qubl2bm5dm5dkst&#10;zcnG01yO5cprKnZqp0plkmUo9ulWJEaSRU9Va7oyRmtorxTlSo08qpJEIdqcRlH9nUelNCLo2Nh2&#10;wsOxlL5ZOERU4ipwLpDuxbiVhm6Mxcvg+PvW8G7FNbv1q8rnDzP5DzHfC7pRreTJMe0cPuC3nwPd&#10;y5/zhVdofZfD7gNbS023thD1+CXthViRi3jLhuwib2b/AJ3Sz1WckKfkiXqmZjPGQlFY1F5Qvl3M&#10;thFV2jR9qnCWWmuHs7idy5cuZhyHlLWGmhSaFK5ZHgWRaJ4FololojUbWuuBO+DG8LlxsRuyCaJe&#10;s3fRmRnRcn6xV5V3gyJN3Yi+/dRKomfUfeXL4FzUdy2j7gPiWrcyTKKnk+B4/aVtMUVeZwSqRXky&#10;5Lk5wv4wpzi08Wt1g8Kzu6XvX9J7J+tVC1vHJcy2L4XLXLaJcfW+myLItEtEVrRtFLip6v0SuOLW&#10;GSR25ChIqnTq9aUvIbHshn1oWD4I84rBxleFKodmZ+Iz8OkLpenFToRP4jPE7jM7MzFqnXp03GUZ&#10;qfGH394oy2aTdSp7rBM/ze4iXssxmIPfU3ZMo+1d+D3qS9Jq8Y86baFg0Jby2SZcvit2kPmxYsWL&#10;Fiw0WP8AS2VX1ntTja8rWjzmiZ4iqRvOWZ9OslIbEcs5b0Is8g8Fh9CwUtlJl8VrWiXVq9LqM7qz&#10;dWalOmLrdo9TRYvJOW+he1adh5adRu8V6sfN2he2axU96bGkxRlGWqZPiiVvWPD9PpLfU8VjHmpx&#10;YsWxS8j7Wt4TTwqcVvVWHl0Ul41F5T8YHLbPr6WqXD1rkQhIkrYLX9jnCK7rkS5pSSpvY5exlTKV&#10;WdJvt9RBvqICqVbd0UrjnSiRUWVvb64w/wAsexErc0/hm2TKXrW4XH+FxJeS+SPMtS5wWt83K0tl&#10;xMrkZNF2njSvmlJKq55otnCW7ng9cVd/eKumLd5kQlcQmOWwtVyzHCVpNyaLb323eCL7XKVRpR6q&#10;wqlAdfbPFkshBQOqk0dPeYx8/ZLYjxV9YPe4mLVMmU/WtwuP8LieF/jXMnqjzqueTLMu8xUjNzhd&#10;QkVvaKjafMFtYRcflL1SJMirKTu8LDWlMXOMn5NtYZJMhYTLjM8TuQHWpnfgTrkJVZkqEIxUsh+Q&#10;h13lN05Oz9jgy4XsfdmW2o2bjFOLgiUbKOyrPNS6TedmPhjKvEL5an64e19kLVInyuKxF7F0h8WM&#10;rLSLSPI3Lm5d4bm4iRfF4R12bLSpq921JEXmX39S9avuuGXeEaaalTSKa39nJ2Iq7m7IR96HiuXj&#10;OnclAlhdkE27Fhk1ZohDNJVOmgQ7dV1Y1rS8SUsz2NhjeEdiUriykqPgJoZT9llHlcWk42WWf6uj&#10;nBDsLOXSwmtoJXnxDnBapk/YqQclTnHLebJ9RSpH5LqTy0y0TxNsd8Ny7ZuXkZpGeds0y8i8y8zN&#10;MTqDlVM0jNMzTM9QvUJNONS9umFmShVcTvO+zjPip7rNbF+MJTbUVaPCbzOKspvcXGFsF8GZuDw3&#10;EQdnP2eEvMtZdLL+WorVY58yk4KHUTk5TosnTo2uZhvCnQlODoVrduZQhOJlYqNRlNSpKFGpM7VO&#10;BKpG2ZNRvIltDpbZnFJy6qpTqQ66DM9CZLMlTtPDiS5Fqqes/ZDlv3ZQJ1K0sMrKFTNHxPEtEtE8&#10;b+B4EiCTWWBlgZYmWJliZImSJ20dtGRHiztxt20zswOzEyeJJXSTiopFelBwamSdqc3clz4Wttba&#10;EFerIgryKjIRJO2CHhf423pjJkSZwbty5oP+RdRUJ1p2hmk6klZM5p2MqKcad81GL7kGZ4MmqaJS&#10;gOoyUrmaTSchyk8FsqZP1p3QqrJx80bEyg1ERP2iLUyXD5lOyhdKaeS1xRSwXjPKWLFmZd3FliS3&#10;hF6LMsy2luySZubm5D0+8GV5NqLuThFwyqODvl5LVC1WzViCsvr2fCm8EP5XEyvRHlE+CzGRdnXj&#10;/I+F/FDS9iUszUmZmKTRmsOcmbkFbGnuRRTiSirUoZpypxGrEtjMN3NslGV4zflHXcY+faUN5ZYM&#10;ksk8JlOV4YvBDQja0T717ab+Ke1xsnUsqk7uPt9VNkSW0PZzSHVRHymVGQVlJ7C+ebJbxxgIl6oe&#10;NKslHPRROTlLbQyp66LFixcbthGTi43bV7vhPLV711yNEomWxR9qW02948aL6KnKeWFJNxUY5eop&#10;rIsJFB6Hgsbalg8LxemU1kufTZPgpx3K4uZEEhQQ0ingvKRJ3YkS+aoQewossQ0LQtKQ+KjXbxto&#10;uS4RFFOySkr/AFUk1OO+ioRdn/2i40vGpy3coNqEpIldxTxi8s8yLlxs+sL/AAXwYuFomrpxaG5I&#10;7sxybKcLkdz66gTd5ORueaNyKspyuRjZNjFycvKh2+SXrE+7kuYiw2zWTHSsZcEPbSiaxWNzdlmP&#10;hJkbIg0eI2skv2WiorBk1ciQ3QtN8WVOCNOKj2aQ6UGT6WGTGjFzh2pHYmdmZkqDpzO2xxkZZWyy&#10;Msjc3NzfG49P2WV3SgduOFNef11PKwi0SntHck7KCGSeC4fzstoili+bnkZRxEfZyIpUp1ZPpakB&#10;8SgyzFCbIdIx9NRtVoOCpcC57+zcpyi2XleWYn7S9E8ZOwii/AWm48Z8QV56OppWeHSztP4LIyxO&#10;3A7UDswO1E7R2R0WdiodmZ2pnbmZJGV30Mo7yOo9o4Qgir7wRN3Y9sIrHYdvmURp4rBRciVKoKnN&#10;kennIqUJxwjhJWf1GjOQqFWJKrUO5UajMhKhE/Jgd6JnRsVKOUzMvc7jINJ3820OVyoS9ELCpgvF&#10;/a0PSzp43r6GlJVKbpyRwQlmj/WqvyUpF2ZjeZSSQuOo9o4Rzkf2SIK7JO7wZFXGi+q3wQGyLiiq&#10;4sjYsepGpFkqyQqk5EpwJJ3tg5ozxM0TNHK1cys3KnNt7WKSvKMnE7u0pM3LsWYZ4jJ+r9UIZMih&#10;7r/UPbQuXizpI/z45cKtPuR4w6Kr/Xqe2Fh7FI/zX9lwh1YWiibu0tpvCKH8mxsbG2KuSjIsZUJo&#10;uOW3Apu8q8pmcuh4NW0XQ2ZmKckKbMxGpleZGZF0bGY3wXPsT9P8oQ3giDGR/Zghn3izo+cFHBxG&#10;jqaQnhDrWj86mLq6DFXosUov+lPnRR4XFb3XFJb1bHrGCu28Iq7Yxf0LKMYs2LnL9TNfGPOl8H2W&#10;HEawuXLly+EdK9JesfX7JH0iL3kJeWj7xZRqdt0ZuqLYuXLl0SRWjFNYWLYXI16qKfV3FJNfLL1q&#10;7GcUsGyl6/Vb9i9XCVoreTzNKykxbnqsIj/oIsNMVkT5Sw3P9Yb4vCxFM+pMl6646Eim/GRD1fKJ&#10;E1aghH+Vp+8WI6X0T3xzGYqQhUUllkXFFsyyLF4nTwVWUaeRarly5cuXLk341njF3TIehW/Z/nuw&#10;t9QQxkVlTxf9BR3tld7F2IlyNYT9sPu+EVFucYYLC+z1WwXOilxMhJJXTkTKr8RH+dDFziz66fuZ&#10;ZZ7QqO2cbTNjYsVul7jXR1EfhzF01OJkiPtH8MheJnkdyRnZnMyLovE2NsLFi2E/Wr7YU3uyPoir&#10;+yKzOdNRHu+FKRCNsJPBIlb50mxRJbP/ADcQvLBtGYYos7c7XxeK+CwsFs2XLjmjNIsmKyFhUJ4R&#10;FpYucWPjpWzc7lSi/wAqR+UyNW6zmZmZncsd6BnRJ7cncUJ92BniXXxXLszMlLap74XJPa9qUfSf&#10;upWlKWZwRJ2IRGSljtbBD+NIy5B8u7jTaMqJSIHI0ixTpZi53HZl0ZZZVudulEtTKkonJZliyFSu&#10;fjDoyu4yiIsyxa7cSTEi5fCLETJCIl9S5xY2dN+06uGKnJHdkZ2dxjqXUo3IxIwlIoXiUpeWY/jM&#10;tI7cDtoySMtQ/lP5TNI7h3YncgZ4l0S4k/LDcgyp6Zon3Ttm9mxbvMSlctgh81PYisGW+CFJyUfG&#10;oSuRs4w5fr4is0M3M2UlWcsOXclVnJF5I7smQWaLRlRJUyHbLDzMUahPK45UhQbO3Y/1N2SwljHl&#10;Eo7S8hXw3LO+NyKbdkjPTM0TY3MzhJO6krp9OdhnZkdqRkkZZFmb4UqvbKnUKUele+FkWRZFjc8j&#10;yLszs7sDPSZamztUydKNpWvh9J2dQlSEW2Q8OcUkbYNbC2wly3gtXTrwb/lZF7es1y2NWdJbtEkZ&#10;pI2PE2LFjKsLGVGdpRqSO9I3kbGaaHVllzzYnco9PeNkTsh+1X2x3wVrrCohXFnPMecvUFKqKcy7&#10;JuV7wR3DvM7zO7I5Om/ThYsZTKZDIds7aHRQ4yT6eGVfDUnkjKU5PLIscEaxPLKGDxjKMio/FHOL&#10;ubkIOZ28uFiyHjLdmZjIlh6KLapt3efNFWUpLymrSvccUKdk6g5F8P8AWrgVSSFVMxu8LiiWMl1S&#10;q2HWQ5NjKknKZfBJs7DFDKxMq8bncqI71U7tQzyM8juyO/IlJy10JXj8bin8fUfravV7fnkqH81p&#10;3OML6KLKvp9HJ/rC9mndHbJpxbeHcHzg+Y84WRliZDMlTySEmN73uTFNKF23g8XzcuXM2DxWN2Rb&#10;uqW1klUqNLuMzyO5Ii7ovjAsMdxNpzd/6HSy/r1FmhLeaU73miVVonLuTa8dCFsVn/ELBCxpS2vY&#10;uySUjtHagdumTg46E7GczIuhvFVGhSbexHcqyVtF8L4X0IlxqoRbqSW85jbbxgPnC5Tltcmy+y5n&#10;x89F2l/XrwyyvI7lY7hBXlWWWloWEn/G7WQxaIPK8yYnqnFFvguXInJmsNaX8ET600aOcdolzK5k&#10;42JUUdkdNkB86LvCO6+3CSj86/sTipp08ssiFGUnTpqC6n10LBlmoD0/dhSaO4zOzuMVVncHd6La&#10;4l7mQyn3gy1y1tawvppVZU2rDnZqUiUUy1hxTJRwlzqUrEt45pP+gv7LSkuxTElHDqvXQsGXFitN&#10;yxbC5meF8LPRbQudkKRmHzg7Y7fBYtopR8tx03ZRZHnYcCUSa3lqSLEZtD+BfAhcf2+q40LB842L&#10;Dx20bYb4baNtGxYjhJCJIiPMb6Hb4Y0Kkj8akdqgiFGCaWFrFhDnlHVRMlqXHxQHzqRD0/t9VpWD&#10;0LC+i+FsL4Wwvht8Uol7qNzdDwsWRlLFmixYtYSbcemZ/FAvUkKEmZEpxd8alSw60jvNYzESsPRH&#10;hj+FKylrRRf8f9vqtK0LWtFy5bRbC5csW0Z2KQidIhFmUcSyMpY2w3wsZRWilCc5dhRIOKO5hSGx&#10;tlRww2N4mZElhYy2OSNEyImksbfC9aOm/X/b6rn4U8b6Ll8NtV8LaNsWhRbErLRsbFjKZUbFt7Fk&#10;f56ffBxTJUqpVXURKEJocrG7bfnmSFKLO4y7ZnmWuWsclOnYsOI1ofwvnSjpvT+31PPwrC/wXxth&#10;bQmXwthc5fHybFkZUNxSVeERdQkfkKRmVs5U2JTZElvPKQi4mSEVkueSPvK2KKjhIzMsZR2H8TVy&#10;2lHTfr/t9R7aXoXwXwtouXLmxZGUysuXLFiGZy+G+nNhLBVGRqIuTqZm7WurRiWsfWxlHC41aeWw&#10;853Bblh5UORuzKkStqXOL509P+v+3X98Vg/iZYtisdixYsWNzfSlb53hLhD2EX3Z3LQV3jCTvbDa&#10;0qe8hSkSySFGBkGop2srSHTuSg02tS3WEudC56f9f9ut7aXpWllx/DcuXLl0bf0pYXec+4uDEo5H&#10;77ydyxYSkWHmIyixShIywupxlLxMw5YNSMqxrry0x4wnpjz0z2/t1fb4ljYsPB86Lly+qxYt/Qtj&#10;Vh5G5wZnKNt7NmUUMG7G7Ni6IwRYVkXRuWHjYsVpZp/BLTE6d+X9plXn5c2NmzIztkaStkRsjxO2&#10;OD1XLly6+W2mUW32mdpnaO2KIoGywclEszMizZYyxNiyxuZi+FyUrR1R4LEtKKft/aZU5+RrBGaJ&#10;BouiO59YMtJF2WuOPyv47aLYvB2jht8L1Sobzjlloj6rknpRD2/tPifP9GwkeRmmZ5mdmZl2ZmZ2&#10;Nm2nf+oucLjaRdstYyiWuxb4KqvHRHiHJJXWhFL3/tS4l82UcC2N2XZcubFkWLG5ubm5ub4X/qSg&#10;pGWoj+QytmWK/qtWeK4p4vFCKHt/alxL5Eripyvui7wyxZkRYsWLFjKW0X/o3/uPTVW+K4p8YS5w&#10;Qih/bnxL5YykiUs2NxPRtotjbRvp3Lf+G9Pb7kcVxT4wq+2CLFLj+1U9ZfHb+hfRYsW/pvC+i/zv&#10;XNWeEO04QpqzhJYVvfBc2Icf0rlzMjbTU9ZfDYt/VuXLl/6N/wCqx6pDxTsUpK3ckd0rtOrhFboX&#10;9TIze18LmbCr6y+CxYt/49y/9Xkem2j7OSNOccLkmZsY1LCdNniWZuX/AKF7xqS3y3VSEpKWbLHd&#10;FX1lrSLFv/DtobKcY9mnGFSfacaP8VNSUKVWv21OOSFLtw7vZSn08Yyq0+mSe349KKlOrFQqOKcP&#10;ksMsWwawWzwe5YaFoUmjuSFWO9Fl4PDc3L/HYkU2XNi25W9ZakhL5Nv6drlLp4QjOjTmqkHTm8tB&#10;KumVafbn4UYLqCtBQbZTyW70O6qn8N6VRVJ56taSlVi4Sp9yHdpVkqdGShOlUtJyXZhUyU6lTOs0&#10;YwxfwNYWLFjKMawhLbCdN3lmjrsWeGZoU5iqncTORqxYtL4YJp4WWFb1lzoSLf8AgU3aph1TX5HV&#10;L+TdnU7HUjZ1HjSIUK049uop5Xm7dQhQrTUozi3Caiulrk4TpkKNWonRrKahJzjRqTJUKsR9PWio&#10;U51G6VSMsks0ouL+RvYY8cxnLpkqMWOE4kZG2F0LRlRvgmKvVS79NjnG/cZmR4Foln8Nbh84JCj/&#10;AOHS6qdNS6yTRCtaPehAbbca7pxVejElJzkKObpM8XVy0PyV+yMVLpOpWerWhOVPpGy7KeT8Shl/&#10;KglUrUsvZWTvWUK3HSVFNUM8XB7/ACN2xZFXlqzDpxY4yQmmJIXOuxvhcuzOZkZibutjxGmXZdY1&#10;+MEriiK14dRKdalTpvqaVZ9TOjUjSJTdbpYS7HT1rVaFBK9NwjLrN50JQdIrpRPyXBdXGEa8OonO&#10;tVUVUKcoRl1r/kqVZdMusgo1KnaJ1JdMq8IOq6849TWgoVvkb0upejCWSfd/mVfd1L0V1TvTrShO&#10;nVyMhXjGkq0Y1KNeVKdOsop1YZlXarU62UqVs0e7/F8j3xa2gvhuNRkdoUMq130Wxui5mkdxnfQq&#10;yMzPEktnRJe0Y3LYWu3QrUafTeFfp6M6NXp6Eq8+pjXZkdbpase10r8OmOr56UoQz1ak+5OjQqUq&#10;c4VVN0K9ClJOLw6z2h+bGHXSvVqxpor0qlc6v3h+d3a01Ot8V8Lf1lfG/wAMmJ4yZT4a+O5f58qM&#10;paQ+6zzRFxM8kdwlK8VvPRnng5Sau0ZpMTaHdvVnmXbM89G4pTSNxSlHDNK3xN/3X8E4ZsYtskiC&#10;thL+/ZMynkSvaELf+O5W+O98LFvmtb5GmSaSv2zPnawsZf8A4e45Ybf3V8nIorS//hP/xAAyEQAB&#10;AwIFAQcDBAIDAAAAAAABAAIRAxASICExQTATIjJAUWFxM1CBBCNCUhRiNGBw/9oACAEDAQE/AUDP&#10;27nJKlDOQhfhDNx9kGYRnOUZuPsgRvChRnIsFFhm4PnD0AnDRc3PSCnoE6FVdKrh9jCkrQoi0Xny&#10;BOireOcgR8rKnoAo2mFAPsgCDc5JzjbK5waNU/UA+w6c9DA7s8fEx5AI31TSbm82hHKNsh0Cc/Ed&#10;VTfiYPbTyYqfslkczkN3MIHRHKKC1RlNtKIBUQjkOVtvRGzu67UKidSPbKcjRJUBQCqgjpmwcBwj&#10;UnhEz0AigpRKBySmgHnot33RQmwKrB2IxtGqYyNY36IQJlOnhOnPDf7ZD1AigpK1QuSmodEIxKCI&#10;90JTgCVHcp5ecmhMrZaKpEZio8gEVxYZHHWEELnbocoHWFtYeCkPdO0J+cpuFOkLZOM+X4Tlwu8h&#10;NyU221jniw0U3iGthVR33XG6IyzCkdbbpcJ26K7yF3GSmhDdHlNF4yg5qZloVTxm7RCiQiL9m6JU&#10;SFCAlBnego0SiCN/KcI+JGVqhZxgIboIbrlSEbnKMrH4U50m8ygnFNpyoYxYsWwRaWlCHKAv5tUv&#10;9JWMHQhPbhPlObG7jJTegetMLFZz3JjJcMSfgbAmEQsIRpkMDsSAMjVNX6ga/hSSPJ+lvyh8rhPd&#10;xYWCOY3Cg+nTChSv1IkNTdDYu/bAQTVW8X4sfJG2iG4Tityhcc5uwEeJdg31XYMXZU/RYWjgWcIc&#10;bSpzjYXMFg0lGmJlp/Fwm7hVT3zZ3kjaAhEqobDojVgUvx+2WpGNE5BeEGzkZrSRRsEzdP1cbHby&#10;XK4WJDeUTJlbBDZDPCbVwsiF2/8Aqv8AIP8AVds72WN5/ksJOpKdHGYJqlN8ByUfC5FGwTVNiRlj&#10;To75DZydIamrd1h0RcGaHhtChQoULCsDexBjWV6Kd1T1aUQ71UIamFR3PwijYLgprJiRPsqje9tC&#10;7NRGQ7dLdQhYob7pxko6CE0aLnPUEPcPe+JG1GoAwjJxkb/x3/K9LU9nLXYhGUww9NbDiiEQoQR2&#10;KqvAafYJlVzzr6Wd1DmK0AJTfVbmwz1/qT6hExloeIp+j3X4yUfp1R7LizefhMJNnbphkfhFFQgn&#10;eEqRrImUBTa/E3F+U1yPWjK/gI+iat+g7CW059E4A7KMlExUCrjvoaWM8KL/AKfxOHsqmD+Aizd0&#10;yz91TEAfAsUBoUERpcGENU8a9GVKnPuS5ASih0N6XxaMjdHAqvwVNgpvQP7iOjjZviCbY7qmcTAq&#10;Hg/KKHKFqgh7rtMJwkLCVB6Qsb8fKPotgt+jT2cPUKABvqpsL1daYN27o3pfUaqnjfYbhDxFFFfp&#10;3akINDdri1fx5GG2i0TsPHQFjYo+qaEdUFx0KZ74TxDioyjWhkN26Ob8qt9R1pQdLk7ZFUPqC5Qt&#10;W8Zy4z1TYrfRE8BAdN4kzciQqbC0u9LUdWEWxLEo0sAoAVWMQPsnOW4TfEEdRZhhwOSQOVun6ud5&#10;RyGyAhCT0Bd2zTabG1A6lO0JUNQaBkAHJVYjC1HdBMLS4a2fo5Sv8hkDQofqGf7KpXYW6Su1dwu2&#10;q/26rzDSmNp/yaT+VgoH+4UlrgMWIZTdphFw9EUYvhKhC+9I+xzUvGqo7+WbP+lTUJ4OFUYDwidk&#10;/fyZ1Q91Kbq74ym42yRbEViyM2cPbMzxBVv4nOfoD5ybhO8oW6yN04Odw1vwgAMvN29Fu9mHvBHf&#10;NU1YPlALAUGp12/Qd83KaT5w3b0+U/V2WFPdgouUmztr0tadQKNE5wau0xaIIHzZuLT5A6hDRQpT&#10;tlChUtn/AAnGASmu78uEpxp/xkKU0fZJU9UFHJTdBPxY0jw5dk71TaYH3MfZ4vCjzkf+chH71CNo&#10;UdIfc4UKPPR9hhRnj7xCj/qH/8QANBEAAQMCBgAEBAYBBQEAAAAAAQACERAxAxIgITBBBEBRYRMy&#10;cYEUIkJQUpEjM0NgYrHh/9oACAECAQE/ARZEV75HWXXn++EVbZG1e06/G637B3rKFtDdLhxmxQ8+&#10;DyA0N1NHcZshYcHXLKlTrNk3jK2oQoobahEqPyjQ6ybYaD5o2TdRV9XSNTbU0bofLocSTCjyPVIU&#10;KFGoUNkNE0KBO2yiobQW0k7qdAEod6I30woUIjX3FShyGwQ0GhhCl0BUaXX0XKDICcIPANJ1RvNS&#10;hakqeE9IaDQ0ugFKNBpddfVSfzbWTdxQbhPCOsJxgLMVmKYZR1ToFqQsvCekOAN7RrKmhrikhhIE&#10;rCJLGp7gI2o7bGYc19oWGRH3TjujwFFoTQDdABHTChRUW5HdIa2hORrtUlSpTtwsNha2CU4TCBT2&#10;TiMMWQcQu0eDeFuVBTJnULKVNQVKniPWooJogSjdOKFqC9OkdARCy7TXso8OXeUd0Nhrgeildc3a&#10;FNtDRKcaG6sEEKdI1mlxCsI5YlQV1r6oNAU1hRp7CFNqhNEBONI/ME471lAo1i/ITTZfHZ8QMH9q&#10;xpKxX5MMvATfGMN2kJrmuEgzo6qan04u0ENDRJRsjQKNA0m/Ji+Ka3Zu6zY+Mez/AOJ2GMPfEdv/&#10;ABCwPEsxhlds5HM1FxWI4DAfKYzBfZxB91+GxGfma6VhYmdvv3UKKStl9OPvSE0QE6o0jSePGdDP&#10;qsDAwsuY7/VP8czMGYf9p2C/FkhPY9h3EJnjcZu0z9V+JYMIPcxYniW42G9oEW+6GxCGM9niMNn6&#10;SnFrMbb76JWy2U8g04bOyiijQaQutDnN/kOELtY5/NHon4j2Ybw3tC8rAN14oTgPo54OEAgVhCXh&#10;YwnHYiZv2sN2ZgOmeVugCSrBO4W+KfmjIE7xD42R8Ti+y/EY38kX4jrvd/agJhljT7UylZNlB1Yh&#10;l70RKcwgwmvc1jXD0R8S1+E9rtjlKNAFghOE+IH2U7rwzrjyTa9LCFyiijwFsYh+qLcPJ7wiKhpN&#10;gsEOGGJCa2FFXey+2idzTETN8BEI0CwRZD/W+9MF0Pb5IWpFAMoAVynXR1bSpTsHM+ZRwP8Asvwz&#10;f5FDwuGPUr4LG/7aBFkAbk0NJQTkaO+V30q75V4c/wCN6fZG9GrAWFviBObuVh4L3ew5oUKKC1Am&#10;CXJ1lZtDqA09LtQpIWZZlmKzLMVmOaounNYW7tTsBnUhPwcuGTO6wbkeyxFChBYFl4fDh+b+kWtB&#10;nKFn5JV6yjQUYIahuZTzuutYNtRG/B+oVF0/YDdCE/5Z9N1k/wArj7J6hQg1YHaw2kv9hsE9pigt&#10;yNvrgnZP9EdhR2tvyoaXIVGh1217T6N3am3PtsnBQoQCwvmCGyJm6c1BQopHAFKnTh9lDfcpx3Vg&#10;jrG0oFTodZNqND7BCezU0bZfrcfVOCITRsVCbfQdk064UKFlCyoigQqdgGolBOPAbogEIbbaWqFG&#10;l1lG1TQKMryFjfN9kQmDYqEE2wq4IGFIU8Tr0CFGjf6IequVZHijSL63WQtU0buPusUbtKcZNGd0&#10;CZOhwput02eA0FR6JxgQhsieEoHbV3rNkLVKF0wbLF+VGjLGgTLaco4zQUCtug3spxRQqNBNBtUF&#10;YjgQ31oafF+n9r4kf/EccF0bt91nnZpU0aia2KFk4SDVtjT7Jth5RiJkouJRgIoajZHqs0ipp8Nv&#10;8UGNFgoBuEGhthSU3tGmZp7oyyhfCPsjhH2TMMg7rKFkb6crAC9s+qecT9Dmt29Fn8SL/DcP6/8A&#10;U5gczNlynS2yhEFTQICsqUTQ0Gk2Qtpig+YqE8HKmjdBNt5MGDKu0R6INPYBWKcrcukWq4b0lSpp&#10;CjiKbr/Vosh5Rr4BHRTXhg+ZzvqiSTJ0i1X3pGs8IvrPzVKG/nBV/kgEGprAbpwgnQ+4UouDbr4m&#10;bZBDzYU0PkgaFx9VKClSnImAjmcbpsqU3zx1xU8A4fh+hWQ+qAAQ0j9rHKPNyprKzKdG/HKnjnz8&#10;KFFJ/d54J8uP3+aD9tjlmsqeI+Y9eLfjOqVKnz0ms0ms8x4pUqdE1J/d5UqVP/D/AP/EADsQAAEC&#10;BAIJAgQFAwQDAQAAAAEAEQIQITEgMAMSMkBBUWFxgSKREzNQoUJgcoKxBFJiI3PB8BTR4UP/2gAI&#10;AQEABj8ClF2xujIotSLgnbIKhwnCU3RRTjQywjuJkEZUH0gSOaEUWLFeqH2TQwnuUByTDIiRC84d&#10;J3wReEFFMqHLCO4Wnox13s7uRkCRGZenJDFpBgPZQ9kO0zO2SO6O5EITdHczMI4Dgtng8ckoZv7k&#10;cJPPARqlQwu6gM4kcyytuQZWnFuZ3OsjnjshlXV0VD3XjJhbjRRlMtWXlRZg3K7BNyk/CUWbdXV8&#10;msqZRW1M4RlVMtXLKfKhPIo90aLWkeijyzkjIeRQi6YPKurzstlWldbS2ldcVbAEZQyCLyphvnNh&#10;OPWzIh1QyfKjHVRYDlnLur4LLZVk0U7rjK33VhO5XFUlwxwd5DujKGQRfNpkdTvEaGT7IqLtgbpO&#10;8r4Lq8q46q2K6ury1Rgshl0ww9JBGYQVZHKqrY34ZsWUxCsVEeiAdWlZWVpWVk3R00IdVBZemD2W&#10;wVsFD01VlWyfgVtL5i+Yttba2irlbRTyDDirIUVlaQGUDC+EPjtJ1adZ3lDMoSrmWV64mVMq0yOm&#10;ZGWQVuCsrKysgjSUQCfoEyinBKPsif8AJDI8puSCiCfNPZRHMfjIpk2QUe6K8SeKyO5OeMmzBmjs&#10;h3ltDDVGlFEXou5UeEgKIGyGO8opnAKZBEmyhhi8ZUcyqhGmWMWtFngq+O8rlXV0D1ZHxK0z3kap&#10;rBRUXmZCKD2aQRHI7gciHrRBDk1FTBdXV8TGR75HlQheJFGRDYHxcZQ0wa0W4vl+QtJD1BC/bhil&#10;Z0AtLLsZlQ9pDyo6qiujJqYIc20oUB1VLKLIutoLbC2xliUHZCeyrYTh2U6oJ60XjIGUe+aEO2A4&#10;NLIFCRCEtUXT4aJopFQd8h1ZOAESecih3QcT9KFQttbZlZWCtnhRLR+cGyrJ1ZWVsN1tIeoz1orb&#10;0ZtxkyKg7YPGCLtIYIguuTeqKh7yGREj3kUP1YRunhFFaP8AVOisq4L4ghLWNlRVO5RDGe+GGLkV&#10;4UODR4PExPwhkgc0VD3kMXmVVQNIofqwWfAHCDc5nNKiUXdQ/qEvKuy20cFMPFMEGR5BMzIDdr5A&#10;UYUCIwQnrg9pFAzg7FApsiFFDvIYvOEr9yGFmdbCEK8yCKLxAKBi+X5R7or9wQQVlsoqysrSt5wW&#10;+yqgAhCN1h7ydWQBDKpXpC9UOI906eq2I/ZfLi/hbP3wReJFGcB/yKPSQx+EV5kKYjI2W19kDL9y&#10;EqTpkCZx2QkF+4ISFFsyEwhg2h7pgusmnau5HWNp1Cu4VZUkWkRPVPDAFeWk7IqJQ04TP61F2kHl&#10;SVpxdkZXnfBF3V0ai62godaJbacf3SEgyruglCj3C8IqjKoErraW2ttBzgrChGb8N4DZFEUS+AGZ&#10;wRqnEKJQT0qi/TKDsh6JURoqiTc0cmFQHqj6o/ZfiUIAtzTUX70cN1dXV1dXV1fM8IKFHuJeVtra&#10;wOqHC5sJdMrZVlZWw2VpWl5wlimkyi7SKKHaWriP6loiouyHeek7BHtIdleUOAdKoyGOFBbSvM/q&#10;wVhBXy4V8uH2Xy4fZbAWyFshbIVlaUOVEggvIRV+K2ld5UKrCmAVsAhhCAWqMRpfciMJBFFSRWkM&#10;oO+SE/8Akh0XhCcX6Uf0qE+6EnPhBUm/EorzkU5qxVirFbKsm4u6BLTbLfKKCC8hGdMJwa5uZHD/&#10;ACuy8zfPpddeIn2VVRMu8oO+MzP6kR3QkJDsh3RHUqlp9JjNEQ43QVlbeRgFOInUKkrq6vgD24yc&#10;4xNkw4IIZgl8XR+UHoZtcyaRUDqGISGOI9V5WkHVBGUKgH+S0ndN0ldfNKoTInN08PIodIfuU2MT&#10;thtmBCQ7oqoVkcjWPHH3wdpmZy6NLWg9kxqEwkwV5PxVbLsi5oyBfEZRd0TzCYqKUKbk6j8I9kcM&#10;cjhtii/yh/jCROxw6usHWqbzuuGV4lSUPeVkfRK6urqswEy1eCYYWXlBD3zzJhCnn1VlWmEziGIv&#10;yTcGojJ+M4e6i7I/pRKOGKrPIyOO8n5FPgfnjMUhnHBB3QkTNir4DHzkYuJT4IiiUO8n3CI5j85u&#10;hhZMmm6hhe/FNGH5LXMEQBTw8shiHC1hUNI5MfZRDqiJvyxsE/PDU1yvODRyDRLapJ3TjBDDzWqL&#10;AJlq8sQmBuUWUDgIxCXqFUwp/wAoc0/JMRrBasMJPIIRRnwECOGIIKMe0rVyogTIzsG5Jxg1RdOd&#10;ndNHK6YFBXV1eZ0h7BGL+5GLicRUIk+5nHFOLAJ0V3w6oEqBes+F6QwTquIIqOnBbSv/AOsqGJde&#10;MhP/ANLgfsthUCBi2h9wtUbpD+nJAHFQaMdkIOAQEnwQ7sMZwVhCeGQwCMWN8Tx+yYBf9EqJ+KYr&#10;pzTRWwFaU+Fsqy4hAP7L/pxkScYfVCFQMFWkP8phjfLKhATG6/bKkSBxa3JRH+2FRRlPi1nkZRbi&#10;U4TGHE6ocEQxVsunPAYzwtk09K9JXrgXphVK+EeZimyh5IUGUA1UzqgK5fdUv7lVnTF4ySjK9kCu&#10;gGKyMnUXOKJASfAMARmMnitlbKsFcK8gMkO7mcSGD7qqeEppQDonlWQdemL3XqDYLcESyuVpORNE&#10;8/K7ZTsJXlSVN08Six1lAPwqGHgBjMxuRnD2yYO8yUDgEU9GoO8mRfhIzI5KmLrIoS/cFB+pHItK&#10;krZQbL7IyjOC8hKEdVDAJvgdWkJiYxnFD7S2Sg4OSO+AzMhWyhHNQdGRM++Cl2T6wyWQRWih8qDu&#10;n32wVWQQTTjxhQdKrSReMqFRSGRslbBlXSBV0hVlSCFbA9lsid8dXTw5TrWPjCYeImVTKJXhFHoG&#10;kd1tlX4JkF5ndXlfBFpOPCb5Ykd2OrC/VMYWRPDgnBZNHCrlPDUKHvhCAVAonQl0K1uIpEiPZMjK&#10;q5jJiXkYD9AhLtVBBQhWVMNOKEI/CMBOQN2FSy2nVymMVEVpOdhh9JT2KZqc1WBVgKsV8wOnd14k&#10;B0nre67WRKhRyyvKCP0D2kA9SUJCVRhBPBDA2dEDK+4EmQyCGcck/wAJUDKv3Wwm1LdVCQm1R3n3&#10;3ALyhv8AdltlV53kTDwCD3ToK+81rO3B1TBdbQW1IalVUsOiEZcqisogOM3yaqy64L8MDooVRQyR&#10;gHZQiVd7JLgJyXCYXReGRwbOAFXT7nTEVU0wAJvhP3RaDV7LVZx0VYTO+C8qkrXhi1hx6Sae0qXV&#10;lZeFW7L007LgVUEKiMiM0twUNzRclzPIL17PRfiV4vdbcfutuP3XzI1txL5hW3Etor5i+cV877L5&#10;32XzB7L5kPstuH2W3D7K8C/CrwL8CtD4WzCtmH3WxD7rYHuvUhSyJMNf7lEDpOyKrCioUVcbya4Q&#10;i04fTYMnQdRgjihqkjsvXEYouSIZoeK+UCiRER0OGKKzfdOYFsrSaw9OpK3uni0cEXU1XxBqgFHX&#10;icqyLIIjoqhD1VUQFYX4qsJCpEP4TiIp5HKEouioyqfaVkxuN0tKstpBk0qCktYUK2kKMoWKMnTK&#10;y1d1bLA5owRMW5qjDsgFqA9+quv3S5oOtj3WyFYIEQhcVYHwrB0xK2iFeZfnMOjgfmMsqFMEa33k&#10;4QjN2QDysvEqhAK62voIPJCMWjDyf8UVsQTq+C8nRkaSJIky2PKY4IW857IjAN48KHCJeJbTzsg8&#10;mT7m+XqRh4f4VAT3RJNcWjzeEj3QrhbmiMsp+JULFX/6FBGOVcBG5s+IVkUJCdlssi62ZHdQiNxv&#10;KHPiHBE4Qc5xddXf3VcAKvuXDC0rlbUnwsZcZtvrAbrY4osUJ6ZoGqLLYVkdS+AHWXBcFZbC2CrG&#10;V1fJGESsrTEhjfdIsq6vOzoyKYI8R0XXknAlSFest0Vk4LoyCsryurqFHcSoR1w64sZ6vPJsrLZV&#10;pXKurq4VwuCsrKyti8GQV5DC+6WxUWytlWbDaTAKkVUzkK69Sc6InyuSvPWg9p1QKJacOMDojl6P&#10;9WEgppAjggee7lbK2Zch/Ki7TtKF7BEyfHfcKyhI5K0gei25UdMYq9ladps9XwAavBWwXKvK6uqx&#10;KysoccJkajKJ5DE3HhP4Z8bucMcvCNZXQm260EqjA0/VlXV1dcFZOytgoFWToLzhMmlFlR49ceZ+&#10;uF+oWzEtpl8wKkQ3cy8I0wOmm25RczudpDOiQwHA+UUaUVlZWnRPD5GOka9YbqnBzji8o90VdCm8&#10;ucFEM20ghnRYdH1Oee+NiPKMPLDaTMWTDOOIKPuolaXdPPruli0qzGVUsqbkV4V8GjHTPoAyrC3V&#10;VwXV04iZbQVSAuPutlVATaipRXnZWwXzIVF3UShCumm53W+W7UVd0srLliEzmRBcEYeS2QtlO6uJ&#10;1W2PdXV5B1dbSvnHAEO0ou6cBOnk53clled8AaIOjDEEQwnratEHVnXyx7IDUaWzguqVx0yIe2f4&#10;kIp3lwk06BGDgiv/AIrQrZC4+624l8z7LbhX4VsL5ZWyZXV1eRwV4JkzyrN8VM53kFSqIerSMrBX&#10;lZWRJk0gDFSV0yek7Lg8qSbO6q2TWIK5WwVsfdUACEToFNhsrK07UTB1F2nZWlcraXBWCsuKrEF+&#10;BbIWytqJUwgLWl5x1V8/yj3lTmqY75F2kwCsqwysqEprK5MtYxDsuEvKAytorbK+YVtlbZW2qt7L&#10;grystlWnBmWT88p1zKstj7qjhVAKeGI4nR7b0Zd8FdwvipwuijeZOCgVYgr4LraW0tpbRV5WCrjG&#10;7+Ux5ogRtR1C0W0rKsLFHtgvJlFIYaIGVDmWldCGYVUEOe53k5LJ+H8pvtPhvbbvEFS5R1iQSPdD&#10;1QKoHgqgUUXjEJDGROqurKy6ZdsDbq6c2lXAcLfTX4FD1SrowqDsmxt1QrvjDddY0hF1TZlsKoVp&#10;nKf6QxTFcUy65NczhKgV/oVPaTNn0Cv9JYhcVQbxYfQxPa+gD68/DANw5Dqqklf/AFOH8zO7nJh7&#10;fk+gXqLL0iqfgrIk4mOAyA3iH8hOJWywy6KqpMibCp5z6YXMqypunn8mXkaKFOZVujq6T3XqCdUq&#10;vVF4UUvCtLaKafXdz3+tWwtn3VapmVHlZMneipKLvJ07r0xKs+u8Hv8AlF8AHBbMjgsqhNKkryvl&#10;DK8/lA4BIDH1WtqxeE6sqq0Sr9lY+V8sK48fTj9XAUSPeVFVUEqkockXhIZdOSfW8I9MGz7q+Adc&#10;8jfD9VebOqyoFXC3BXV1QfVIt1srTtvllZVoqBWVcDlc1WfH3yYjjGSN8O4bMr5FvoX/AAnMW4UN&#10;Ec4b4d02leV1edlbfqlUG8CZxDfDvd1fe9v3W0FWMq28hH6Gc6k6j6++AI/Qz+UIq2wBH6GfyoHo&#10;V6S6tvezK+E/lW62lWEItvJiikKyv+WOa4q+FjCCrELbXAqx3Fim4IKhVL/Vdf4euXr0WkaA7JYd&#10;VpIo4CDRnUAMGsSHNVFCYNatKsooIdGzG7oRxQ6xJYDstDT0R1ZR8RqEwoCIUYqLXtXV6rRniYiq&#10;7IqfCLWuOxUZOh1GFDugOVdcCrFVPvK64KxzjvNtzZWc81WEIwoDVB0h58E2kghI6Bk3C4UJIeM/&#10;ZeqCEjsgQfTEHEnGm1IlpIh/Yz8ytJCYiSWZQGKPVMIY9UY+qjIsShBFFqsXB7rRNswUUcMXI6qc&#10;8iodY0EJAWjh4iIqJton7KB9oU8KP/VMbhm3UPN4VUZOyuIlZXVgqurq31WA8jPsyfgahBlooeMM&#10;FVBHwMMv6eA7TP7yeGBwhAYa8lqtVRjV2bp4YHCYhihERQ2T/DK9cLJ4YHChh1KlaoHq5I6sLsg8&#10;F7JzoymhhdCEw1K1G9XJEG+7Uy7qyumdx1qvVoR4ovS/mVlxW19SYhwvTC3WWpFDrQr0aJjzNUST&#10;VaphEUPIp4P6evUujFFeWi/1BD6jdf0sAi1tU1iXzTra9tVf13YrRj4mr61otFUkUdaWDU9MDah7&#10;LTV//NXXqjMI+JdQasZiHVQaaH+5owv6p4mGsKrRamkMVeK02l+K7XhCp+LSVUP+pDFCIqMv/I/G&#10;Bq+VXeH4qolVdMqyvK0/Kt7LaI71VGi+yrBEPGSHsodHBAPhk7LcFEPwQ6x9l8LSAasT6tNlRnVe&#10;P8PRRx6RnEQ1SzKGOEDXjiNeQCg0zevW1YuqjjIcQQv5Txwaw5LRFgH0UJotLCNGH+G5i4y0UHEQ&#10;ue5UEOhDUrS5VmtrAKHRwQQ/CJ2G4KPVs5aTxwaw5KAsA+jhLBaKHRtWAEltp1CRC2vAIm5FQ6j2&#10;q/NQaPRAbLxlrutCRSHSAHsvgDRw/D1tXUZaSAcItyh0bWKhi5FfEbi6051fmKHRtaJ3UEWp6oYW&#10;dCJyVpGh2g0tSLRiIO6gjh0QDcEYhx4LSA6NxEVAYdEIWLqLSNe4RGq8B4FakMAhhd0dG3F9xOXt&#10;Z9pXnsrkua2V6Iq9U8RcI4GWrBoyY4tqIcOi1Y6ODD7rX0kLQ6N10F18qKHRwWHJQCEPFo4i46FQ&#10;aM7Rj1iOShHHSRP4EtB/sQL+o/2ioBw49go4+ZXxRojFGdgcuqaOE6x5rV0ejJjiHqiHDoEQQxE9&#10;F/tQrRiCERwnZLOyAd9WEAnqhqRvSvdaPS6OHWBhApwIWi0YOxAAT1UMMQDC+kbh3WkiFjF9Qr9C&#10;2ltqvqW0y5qyOLbMmMRVCtopwWKc49o+6uts++C6YRETpERLV1i3L6qPoVDK35Q9K1eKH5sv+Vv/&#10;xAAqEAACAgEEAQQCAgMBAQAAAAAAAREhMRBBUWFxIIGRoTCx0fBAweHxUP/aAAgBAQABPyGgSeR6&#10;CZJIhUXMj0pkqfvRE0Pg3SG35RBUPDXeth2Uao42Eti2goXj4N/d+hJV0TeLaIyN8nEKv7QojuoN&#10;KOxLWyM6WjGhkDMCKYbba6Nh/sM/Mr0R6TRO1kS8Gzk9ifYRlCWRESJp5PltCwwQreSXYxjYVtnG&#10;hQkJehbVoSQKCQmVrl7CWKsaa/YyeBYfol6EGh+iHyRhXYnbk0ThDzpWaHU+kLclnTFmTJJJExV/&#10;JLwSQ2gdzfvmyEeU6IJ2/BrJsg13I2atJnzkeLvUjRoRroICKFTiGYeAluAWH7i0b/Qb4NGMZIxl&#10;gsIhkyjLzP0DZMvRvThE0W0pLOwohtyI2qTzw7IhR8EmkjeSGMkcGuX0PO2RKt5aIoVsSlySm1Cg&#10;bXBM6WSIZDEJEtCWiBJ6N38FnKqZnpK0iMyGb0VaBFwQ4OoRkHq5MiqEMSfAeH7Dzom0biUibnIn&#10;oS+i0kgZ2Kc0eYL14dC1VOCM4zbQ8vb0Mj7ck5omKYtYKWw1/Y8k960NyXTjOC7ejncJDbwbVBzM&#10;iU+RIFkW8m7FUwE7WyPElDsbRCkoIdrKMYMUSowPsRFbDPAlGdiEG2OVjhPA7bTiWRnA6RsbYIzT&#10;cS4IIHpxkSmKjQ+BoYmLR0OkmNyp90QoG4+NEByjljTQ3IwLShjkeOk54RlrCVIlLpRwIXwHuNnx&#10;6EJfgj4oxtC3IxD0eEYzikg9axi9DbWHhh7hYGncjG+hNvY32Bbki22O3O0DTVBO/CPom3CLKVgj&#10;bbgmY7JitUxX2hzxlEqHLK0JLwIWdX5KIkQo8obXkX60Hs1RwCwtlLHWXI9Ruik8lhuhx4I+BZRZ&#10;/su46JEJu37hxTgagoIEWwpECRyPI9HmdDWhCGZyBqH7kPY0cj18E5i38aZO+iyvIrcBB1kVtDza&#10;ptOiVUDM1uRCWNfoJYqfsoGlDEociY2SIkdxIOxWtJ1uBjyjB5IX/hMpbiuLcdkC3uciohZ2CmEN&#10;SolEYEoeaHoYCZvQhG4xdvBalSVPkjbaLwcAay5KPa0Tkei5PGk8stJuzJGkaGCOhm5WmZLTPZDB&#10;DUwQ9DeTGdDxZMg3J0EsuxKClhuKZkbSJTwIsggS0a0PRjcSModcqDNDqJT7yOadDae5JmOGR2VF&#10;vZBEhxhoQWhCGYryRTabJ7iTWR4BYRvY3obh0k6ExgxZb1HcyMsUp1a3EhIU0IxqS2SRdSfBnjTI&#10;tHkSUIixoKQSSQwGpkeCtFNYwinPhgWMEsMVXYTByPslfJNELR5goLCN9fpGC8otDsZBBGjIO2MF&#10;rjJgMB0thJzOk9hVXYSSciL4FJBSjSMmLYSljpY251sfKOobYj6j4h8EbbK6Hc+CPY/pInbIr4yL&#10;uy6G5Q3RuFe4JDGHkOt9iHchgbjbE1pfI0kYqb1lrcUJBDmzjQ9e/o2EOELUQXUxQsEaJXIyxJkC&#10;RBCIIGrMEZQjZbPoMGjuBU3yh8mYfNG46YnuPGIiz4DD5emJCQ+UMeBjZRYaKfOmGn0TP4NysPu/&#10;QxMmaIRBYDpHbo+saINh4Ck2Bar7CnzBNv8Agf8AVGOGJ4f1GN918IjhP40k7pp8kHhvMkS20yCy&#10;LbHSLgErY2wPTpOLD6hkLKDBeTMPwd6CoLYhKMaoUQlPp2qzIlJW99NvUuWgREFoppkbkWiR59wv&#10;ROi1MIxe0x58vUFfs0Nxm6f7G+t2feDzHh6ImXCxpgUtitJH7jfJD4BykSkWPlEhoSb9pwUGUWVK&#10;htNQJdOB7SOhj7yRq0bnFWRP2HxCepg6vo7isf1snv8AY7hXiF8iVS6FI3wcJ6JWYlkSQ8aLBsxJ&#10;y0atCQ0owJOBOILbCMIQhbxKYbt2H9sjSpboeTH40h5B50sZqIdL6CG1Dk1xY8vqlLgR3Cto9hsP&#10;GpaXLAgTlMkQxcMfqqReuSTaM7E8L8KUf+MIn2+CZmjNCyt8EuH8Hc+Cc5fB2PgUdJx4OwdscGxY&#10;OTO6jM+qwi/OGw5wZKEsEn/ZL1w3H3IZHuJylyPhaNyuSvPQyGqBzJt5GjlYE+Q0PcLIkJYOidYj&#10;Oh/IkUpkaHPpenlyc8kGwyshM7jQw2flghS2kPCxoPVrlQRFka4hi04mzLKSMIk2l8jNtzCoh8qG&#10;Qsg2RKJFxYha5IoObLmijOCMFlSBXsMtwjczEEIwJGsEwmPVCMG+TGou25sPI9VlNxOmNIq0oxpQ&#10;2ZIVLcg3PDQ9tHnH4mQROVCVHlDteyKTy/QXG+DofA4MBJUQ+BcJfAg4JLYlBkZv+y8jyF26yxEn&#10;fSCjeyNAkp2mKVo0NcESYnvqGUvJfZBJ76fA8+Kcjx2p+SDfgSNoRyhtNY4EvYSDajDPIbUEOCCo&#10;H1Q1RLcTXtCZlmQSeSSNfJjajOUlD0e42pcGDschQIYCcTCcok2obRg6ds77Dl2QyGJkT/QzBIfY&#10;xLykM4puSBESqaOgoYR1ka6IFj6EUMequUCitkujHQx60Zf6aYem0wIyKpgJLGbWuEDCqVDL8T3C&#10;FSN/9KtDN+L/AGtGrPyFWaEoSI9iWv2ILBlDsfECMCqBkydtLwhkUnWxO8jvsQ1a20+VmKSyGbg9&#10;jrTmD5bCg8rwIYQ+ZEQqxN7rcn7Ijk+R5XO12QUUzF18m9CdEQnSwNjwRF7Frch7tlEWqyOhE8oo&#10;rA7VnbeOjCltSWaiciRBAmnS0PsI+xBAx5HE4V0KafTEqGgkEjAy+DBwRo5YqbeRsoYWJHRQfGtL&#10;SQyFIpwbSyDzqmVKGuaZ/ZBrKE9FJFbIUhMPgIWTItO4dNqwyNx5OOkJ2HI47P4FPZngTwEmyb/k&#10;acsazbd52MyXyInNNneyLgkymYwsDW1AVIfZIgTJJrDkhYJLsocE/wBElhiSfBPYwLm4EziY3LjK&#10;EbUZBKLFTFV/s3vJBFDSWxiCgoJKCBAWflktJ2h1zEyUyRqLCsRe6Oh7EEEQh6HuIJqEy4/ZKcoA&#10;2JDMQdiPNaSUvTXUQuNG2JJ3Nhs3GutWQ29Et+whV76IMDX2zIbRwQS5TSQvIK2EtTE20byIoh2H&#10;comW5Wi30oaB26H+H+xTjg8+xCGIoEieEeEKUlG2I1gLmYkakKSTM3JZlSRAQ0KQllEtMsmQS3ZM&#10;DmQi7z+mkDQsoSPJyMlR6knkQ1JSuCAmiNMf9BQ3KTGSmSGhsjYY2kN8v7Ck+4mlDJBrhhIVmkLG&#10;iw/L0yWxIG2kvcbkiNGTpsRyFckL1luOj+kYLfEVn1B+lkrlfI+P8jR/MXf7RwP9g8mddrRSKPIm&#10;3WRREJ0exbzMmR8Igf20zz9j2RIpg5eAsoJLA28CmT8SOcOnA1xoksc1KNzNuOS6SRsD4LrYIUmF&#10;ty9I1aCbBmJZstWuBM6LDefQSS3Gdba9Dg2LS5SPBG0TP6EnuLWgjkWlMCFw25y2LHiQhWLpjN3a&#10;P2Qf2JXwMSJCVcmX7GObf0jSWgTsnye5+x6Zm9DcSHqkLnQTU4msojZlbFokzCnyImlgkkTfP2OM&#10;eMFmkvlSL8ron3D/AOoLcbfuxcH5Y2TbeU+C230R4EpJh3olGBZ9RchGEqVAkhbIm8RcdoJC3wMk&#10;q4JpuhNCEmBFQGt6EoMx8bGs0kndBY5y8NYE+aEkub5HTJq8Rc6AYHkgiPQNgelpSvVMmdcP0rT2&#10;NwZaQ00Wp2OBUvsaUL0Y0MuRgJuxKmKk8y0ansRqcO1psy/tTXuOTG4nqM2TFpyTJ+0/THEfIkRO&#10;iwY/L0/U176Rh5SB/cXITaqRzXgUg3Y3ZZAgS4OgmJC+SHBkLJYhLb0WiORXwIW0WWmRPUylwFso&#10;xVYp3I+Vjm7K25jqC1gE8ofl7DpKN0J2n9mzukW9g3LIJSGzGsXMhPDENUwQlx6es6Mu6PTuMSy5&#10;GKSHeSdkRvJLFD7EG8OfQ/sa+TAVAX+iCE6Uz7HVTY9Gbe1fwPNhMKkNMhkuCBBovignfkY+H0gt&#10;f3NEDSSnsJ4UnWn0D90aPPQpaDtNXy27Ruqijjg8RIpHycIoNvkZnR4Et5iNLPI8GQgQaxpRGk6Y&#10;e0y8i/iFCjHkTAPnBDypFo6Oti7uS3YhRF+hc38CfJduSEGVIyMhSaHbgfA3G2ydkSl2xs1kCbSL&#10;1DSNjMZdGZD6RPaa1yQlMECiE63IckHRf0L4M7xQ3bdNC3w36KcZdDxgWCsutTTuazpufQBsg1Ux&#10;A3rmSDAn+Ql42GTnTSeIWLPmS9rpMm9E+jLohyStPqG04vZBIcY2IQp4+RI9oxaOLsvhjoCElaEk&#10;N8xsJvuC1bduRtvnCMVGpleTBDyZM2wRWnYUN0NtCPoK5JCoW7FG1XkUh5FETdm7f4Fl+CdVozO4&#10;cibd8E0CTBqGLKqSXdeMjERJpcD+LX0bSxa5wWqULSSXrRMnWBwnRixI1pl9E16CySIGXhCa6WBb&#10;SiR1zR2OZqRcsl7PKJlJ0QKOKMxkSJlz/AuBbVHK7WNVDLpNkArGX5gO9J4D0Nxq01tLQnBkWwyP&#10;AQfIxmjaYFMiTghscjESyRLPmJHjAb8m7U1RdYXyJmy+SXTIacUQ4mj7mkATSG9j+lBwnLaM3gwM&#10;omxbvuYofBAlzivI3Z0IuB9EuX8iHmyDk6vs6yHbRj9GwedJlA+hufoQ24JC24csaHfbJN3bLOG/&#10;uH+pFqjjuNE4CwUaGDb7GSHkWXlLy4EgGIbtHbFIT8mLkPjYMmixCCzJDFqh4OGhmK56vGiHdyCG&#10;q4FKLRRR0wKJMJSiBJxHAmQzdyYbryPXO3wx2MbJeF4E1oHMEmPaZLaWkFvcWwMqdyiGJYFV2Djg&#10;nor4A8dTDDL+I5hCWHBknBNxscyC3fuhIWWBSkc2WTJLRIVGUwfYQsi/D5G1tTbRoAhcEV/6E/JU&#10;SzkwUjo1laeBm7reRaPYkbaXwyTF4JODcxL6yEMUtGfhIkoKvZP6zk3Qv5BxhJgTFDVkHsDfL+Rp&#10;Em48vTCIeURu2QqcPYhZNdiTPdm5sLaiErYxsgdUIjo8BaGAxbIlC0JSZWiEOFDeRfro0MxIVkec&#10;Rf0TJBtI8E0LDOHsHUJJR9DcrBn7DuJGgawxBNwgqgmUsCT5v9EDswCz4BPhI0T2GmLPlfozoqRq&#10;ImvcwFxNkKNsjL4Th17Q9N86ixl8SoNel6O3kXC4Vl8ufIcJzgLnFm92SVhhxZ+gNy3ti0hQZjZF&#10;aRcAswHwjoD4JDtOvppEsQQttELwQGSpyPKJgZQVb8D6h9Q/oOTd+CTUOE2qaFgSrJiEsVZMTgs/&#10;SHvWhOfyKmHvgSMfbjXC7FokWIVvQ3nQR5C8ypUNMakhFhPQs0CoS3uQ+D47EzknAiO2qFWSUOtY&#10;9icGHlJdRTTduRi0ynhiQ4kCZO77YJ0Weigz+l0ey0O6ORA1vppJKPMMEIJLBkEEh1ASomRWaxTD&#10;N1sidXJF+zXJ9PDyYyTnyNQ19D+1CUV/RgfQl28iYxK7zdDbn4NaQ/8ALIP4z/zB/wDAHx/ghcPg&#10;hcI+kxCBUJkyewnpKH4EJVH0T+x2VIy2HIcnQiYKHRS3SIbhEMWPM7B5esm8bFJ2z2yBbz0gUjW9&#10;MjhZJVldCxDdKxKJ7sbH50bo3WMJbj0FaCZ0S16f3RGjfRU6EbZF1sQ4NnHYmAn6hvgDBCpxZOcw&#10;aK/jptiRpYbFAz9I/wAAy+dITlexYtryWTf3Q6KpqEHK+Dkv4e4raocPoPJiTf8A4jBUvDQv07hN&#10;aTGwsclx7hdkq7j/APUeZexBCmShUoE9EvJ5GpxZ5TzeqKes6hQTZRphIESLRNmGdzJ8k/aE+NaM&#10;w93JuIqbIHSKaWXksyhpOURS9G/uCohHYh7TyySx4SWpJfEibzwhGRcoRhdPQZnwv2ZS8CYgm19m&#10;wamhv9bXXKEsetoqGHkTIuSRiBQ7aUXAVBk1RsMsueRg/JiTPckzCMHGwqm2zJLrSpyjAh/ZvoA8&#10;ClCVXTJgkfyOTKei+z279wrkCAQErB5g0sK2SCV3jTfexJWnoeiSmZhZtxHFcBMirwhY2mpS3wft&#10;FnUSHb3HcUWJRkYszE/UjSCHBAtMn7hKDRQhY8EUAmuxRWh3+Ea3hsbw0llm2W0j51SjgvwJMnWw&#10;5yyxyiRMHkieFbJz+WJR2WPD02xtuyxyJVY1MAwHxCzMe4Yc5ewxAn0NGlLSHsI43X/BzMTUtp5H&#10;6gMZ3LEFPcQhLC0CcKZFbELc4TFkuGiEtFRn7EJOSSHafpi/d+xZ8c17l/eGo4ej+hj+4/RCDz+U&#10;TV5Chk2amdVyqJrkDlUT8GiBRLxp+4odE1riZiYE97r9iJqY0EBJshmLP2ieitKIadj7MLARKydY&#10;uLRdB0iOr4HLEEUIhGS9xPiEbfkLIyep8UMuUM09wiSliRPci7i7L+BzDK0aJEki/wBR7RMkTORo&#10;DZ0uPcIrS3aP9cgnuj6hKSVTlkCUP5kzhLTKQex6MkMfpTacrJjyrdsirgz+4Fy9+yOIGjcB9umx&#10;Jea0S48KHEpKYQkhzGAmvsEomSyhxu4JpQTMWYb50aXwiO+Yf7Mxh4kUlRB7k43cclDuyScl7k4c&#10;j/I5V5TGa+A8LsuqZ3iEsjqSjzRHRDU3CI6YsOtzwHMxFi5BEDSbFUOmeT+z2w+8d/FFZwJAkni/&#10;gl3aZIbMcMcJ3dIjCXAo7DTLpfYkrHeodCZUPg5F1KFE6RgsdiFLlDckJpZErkcFcijkbRkHYK0U&#10;KyTot/sQYscoG5ckBPho0zAURkxZH7fv4HhQWNMMkBKQiSLoWhzJLcdwbFgaFiSWHg3edJPlGAW2&#10;jNG42j9EpIwPatjbY5GPZJXsUbcs7C4xyObLlFlV9iBJKP8AY29BMaFThsbNl76L1P7QmRPollwq&#10;Vzoi9zCLe1/JL1kZNlMA5z6J8EjHgJqt1ATVzU/9CWoMsif2QjfS5CWeJByMbUK4WSWfsM2LJLES&#10;1Nl0ISTYUyybEh4tMk6JQ1h2yZpCcVb7IvaV1QmJbIcg8kOPP0KnZcEPoOqUjU7iQyWTkKjAo4MY&#10;RBvGBJuCHRh40qCOBDbskQxAi+QsLRmpCCmotEAqazpRngbuSTGDkxoiWM4+EJa99i2izLL0cZDc&#10;MI+IHh9zLcIUNKOWmAacT2d9hf7ETl5KM2+lC0eltyxlK99E/SMdJPAn6P4GqNUhKNd15G0kjH5F&#10;7gIV98FuhOG0nGS6wUlcH1E1EzOwfUBp5wNU2XJdkQt7L7Fmzl7kj0yrbD3RUrTIU/cJaRJuIgaI&#10;IF/UDTxAkOzSEiSNKMe6p6It86cC8qRdM4+BLlsitFewRW4ZNEYLQRxECTYshkvglmwXAqWjBe2P&#10;KongYUCXJcBKWkiOTyFoGrYcg9FN3ChsX0iMXEkWmMtHgbRmYddzKx0ZY6BhpMCc5HYlqGMh/QY9&#10;Cr0hIk76Jk+g5aJo6UZgbBFIySOCbwlJPn1IbgTVsaYgmmMspbh6dghtCxFD9hEdyJSLZU1/uZ8j&#10;PcWSZIQMbaT23FoVhmH2chQ8c/3I5pUGyeCS9Exm4RLWBWmNtIyBwcUNXgkaVxYJQaNSKMkGWz0N&#10;2BnsnMgV6Ca7Ct+RNxJEjgTIlNpBaDSV5ZElUtDv22xpMR2zkReTLkdMMbKTyH9LHES0Xv0JWy1e&#10;BvawSr9jobCGbiB7Yh7Gb4DVjcvRmGlTNmYw8vUzipyUHXrvlvB1oxRZifgTUvsmWhMlHsSQJM2t&#10;E9WXI03oojICECG5LiCaQxsaNy8JQphMeFQk5/r9CbK01Ej61TwJzTJUdRKJsB+AkTZr+e417PP8&#10;CQpGv69y/wC/wPm7+f0KWCb1eGSKSCamvdC3P/0JD5INw4EKsRYKfI3D8gglbezQyVJNTLkkopSJ&#10;5bejAlWMzXa0ORUWE0mOCI0WV4Y4JHhaG9liwm4mhjQ1HoQ5kVJjKU0CcN/pkOcIhteEJGRpbfA4&#10;bmRiDfyCUskEidpIeiSJKVD0HMCyJ2X40/wbLR6vDMFZymtG3arRoJ3ItGPnroi5vYsI+wJ6Sf8A&#10;M4xGwoqBiaEhcGBLGXUDhwEcJv6JUfQ51yG9dMbznan+xXwD4JKQ1yVYkLKOj60X6DUbRoaMJNyU&#10;ukn4CbWD+RBJJzr9ZkhWcNcny/XBSTxpkfZG/wCRuJ/MNi3n/YCqojavcSJGrGVWczMe4ngw0kZ6&#10;pGZeyHNcIgvdhwpG2yHkaea6D5SuS9nC9DuY2HbE4+MfJD/7pmQW2TM+49eRqTCNtCEVpiIN/plJ&#10;lGKt61ovlm4TNxxCgiVOp+ihJeRDHwKyi/J5nkcDR2Ijkew+Z8yZDi/g8FHkQroCoWgrSIElsPES&#10;0po5HtCSCSwvHqeRMabx5HbL5syDYnKYrkq6Fo5SttyUbturRIofvH7MD3EbwfkzL0EJO2vA1F8i&#10;X/v9wJVvgni7WVH0CQlpJfouFT5HLw0+UNYXOKGzacbiZkDoKPC5yD/o8G4vt/IrHiIZ+7sUkTo9&#10;BGusYEJQTRaJGxiksnHgJWHtLyIqygP3KcxImCVFH++itJvBGtq2KHAiRQ0ji/rJvwiKThK+zCLG&#10;oWBIkeGMg4T30oeXVINZejMBMekQLYkdsg5j5g9r7CahDJ/GXbuyJKrUkkNyF30ZLhoyNolRNgWy&#10;IfRYcp3Ir9wSaWhjL4FsU239hGkiaexmpcMchV8bkc0e8p+WI3G3DGwXF+hPiKyMJs3F6/kOWH/q&#10;Jzc+gJOF5GSiPgmL3KknLbmL/v8Aclkfk/SML6fZZLx+tRKs7CPIm0W+dhI2V7ckropS0CeZa7dC&#10;ThPg3joR0+REgRPLLBCA0Fkf6ittESh40swYxyLLIHZE4+poaDyPzoxRSpE8USsCLASKVsnL7Ghn&#10;OVy2I2EMotNxqURglgaLiqWUJkHj50SlpEAoJW4k8C2tGKFMYj1ThpnLrPyQgmh58QXoRJOiugJ6&#10;TLcUEYckkoRNx7RdPwxlBAHZq/kRwlJ+BpIUnwzyFBh4IeySikk+hRZpyholYxL1c6cEXvY57jRZ&#10;CQkj2EV90ZRnEnkWFWeHyQnDSoRkaEWfES4GgNqFBPtK4GFL2YsUx2hQWDpQ05gjoOfYe6NQyyte&#10;BskxMnyJ3FlMkBuNDAwedOVrAsC4GUpZC3r9hVpvpnyjVrjIkJ5O4EJH7rwNKYWNhoRk9AMyKJ2E&#10;ubC2pPuZg6GltXiJy8IgnS0SFgepsPSnl19CGTUMmw72ElpNcoRJJOk6vDaNgiR266FKiWrwGtni&#10;B7dk1a5ElHIaQQdIajCeCiPYYbEpXgiKJ/ECH5HZI3oyeRRFegD6DGBeQtyvUrMAngQ9I0eqBoJh&#10;BNNpSbnBLL3JyxrCGPJV4d7HjD4EmzG2UJJOkZHFStzJJcWsQhzL4WNmH6DZVKP4EnKIEcosk5+U&#10;N9xrOx7UZEhtwJ2x4CkpUJmJ65+g7Bh/sRNgavRzBeqyvCHdtPq6KHka3N9CHqM9h0ExQ0lW7G7B&#10;EjKFuXln+pElP4xDj4kPaWjKLr1RhfYIbqKO4wLR4EiSTYVS10LIYHiDEJJic0on5MGNzXQibxh+&#10;4pbQ0J6KeVlE2XBetxnxZI/RJIMfMZ9B2myNVD9Qov0sR6SRkRxZySHogihDtMybEuiED0Jck7sZ&#10;NbhKFQhwLdw/AlCx/AZwS3ZR7ZvICJJZMhGdIyT3fAtEYQvcFC6XBELlxnMtvQeX6HtvoViMkMav&#10;DRoT9ehuFkbDwMb6GyRs6T6XyJkkpITQ2G6kZhIblcIVFUpNORztFynDFao8wQklyIR5IDytdhYc&#10;ORDER4ZjgWw2T6I2/Ai8AmL+CbMaNrnwY0Zbhvf0E9BRv9qJ1bJGxsjDe8DU/pZuctszmRAoVFk+&#10;kxanDswiSgtGRBBQJQ8jAWj0gpEZfhfbGpKFVbwbeTItF7seAPBy7MHoKU43K6S9hHBEfIsaG1sY&#10;FgYCUyPVYYySE8Ddjek1GitaNQ4GpDjGNSSR7HpOsjTdZaYFWYvdMuXsEtsdGSiWJOWaQRTG6G6F&#10;gWyp0s08qeGKrZymR7KaYTDLyX3RNY68ECouXSLNsxlbEMiNzMmEJNs12JQ4ERu0RPZDxEdoXlHy&#10;ZOmO22FGcoa/ATv+8iYtWORskDV7n3Bq+BXxjDAQSNw9HrBBAvQ4CJ0eiT7CBufS3LNie7cZDIKQ&#10;kJvzTHvwmNZWuDm1Ib0U8HeiBKkrYT+ImXA5VufML4x8B2UUCdejZLRTJwkQn6HFp6LBgkm2yjKE&#10;JnA5GTMrJGtD9KRunPixcBYKHFjcssSoHJHEjhJIluSIHZRrwNl5Ic242UwW2ZuY9Csn5kfKeApO&#10;7sJCEkc0Xpu1ST/QzJUW8GZFEFt4Cy0JCOMeBgko+GQQ5Fu/u2hl6GSZIzEgsYafAPLzoJKJhkCR&#10;kaMbJJ0mh6GITJJwNkil1LLE3pJI1Xngc36NEoJZ4PAjadEIhaYWLCf9ZHnwD9osa9z2KbNrchOB&#10;LGiWUPLG7K8ItS8sY3GkSDFuxjRpETzqkPAxT2JPoOtBnyjaComZfBIcSVkNOF7EaymJeuahq2n/&#10;ALBwb8F6zHI9YEc5V0OL/YEb5MNTzuLVtMvBSm+5nFh8jRQkjBLaNkRsyNnkhRbEqRkmbYFONPIS&#10;G/sTDK10I5c7v+G2CWVIxLfTHcsEu5yI+owlZVoa0m4u9kgW5PkSNLP6f9G/+86Xox6Z6OqLoaY4&#10;TPgxlbjcjVjL4Elh5LQ6B8A0hL7EpJbQTfBHBkBWiULEyL5EkjaZNjxotZH8AkaVFjws2cnbbA7V&#10;kLMdl7vufbkde0f7j28DpLMzKiBU2S+R5G7EWRM3A+BEQsNAYksdi9Vb0O9GiXoZDv3GKG2Natew&#10;0OKmxXmbcGxOOxq3i5ZEUuBNPCa9zL+osWG/ZwLYI633FFYc/wCTLsmbFqipLdQX22yJSJE4KabM&#10;aoZtMSbqST4QNYn/AFERR/Sh+WjClXDGihZlOEPFWngVx2DA9wu1hCS/9ZJqcUITsdoG6ndM/YC0&#10;JSoZNbQNi6LKfYvzEYh5+f8AYq+dL1ZJivJgRsVErMc+CAQxJsJ3Zes/JKX/AELKKrYTRB/Q9HRo&#10;HN/+xLivmI3fLpOCcOFLbZC/8AlYY9b4lxS+TR/on/ndDf8AmHaf/UkLL/JGnPTIT/5YHpxC41ch&#10;xTz4wjpKSrslEzKmeBkquwsRKSRJPYTZXg+0NIxrEQ9Xja2RYik+RQDgsCfRQIaG2mQ3qh6zlxY8&#10;uW5ekw6ISI6TEliU2LyQpyK5EyhbuB7Z4K+CUDYJc/cqnjHicDI+0/D5GlcpxE9iDtbIlfJ3OBKX&#10;wxs21SpWXAlKpCbvLqpmmRrcNHEVzQs1KQJXAqSr6ILQeypEkv2EhSj9EHgl7ipFiRjzJp+w2szr&#10;wN+SqIfR/aMib5kTLBJeR3wJsiH2y3u/kWhvVjMgxuITlmCGkotPIh2eKEN0kQhPShPQ8UdCHwIi&#10;DB7D2DWsQZZhlG2hNsdOq5TtejHuyGQgqVJExSrax8n2dr5JJtlA1LXuZMor08mt0QJSojFBGNyT&#10;sZeGgvkTnoQ0+Y80wYZbkcFQWWwU2vkJ6kPMEKgmtkAdiS9M6n6V6HsqWsiyhjJBoVzJLlWROXNl&#10;R7uIUaKXiskvFPSBkVy2xTDTbkUpLAbbovy2geci23+kCr59yJ6rNOOBEhmqh5Ebuh5JWjlj/wC0&#10;GtKR0M1VMiSqJ2Z12KW1QuN2x6sbwF+hkJJtbGdQJkGgb4IeFVEZivuGKv2ZmCExskZIxfxMuT94&#10;JBvY/wBkI6pzpecIQ6U9phkudDfSkIQnljAtPjSBJ41qQkzLwQNNsc9G5Ll59OeWf2how8fZRwUr&#10;uUzA6jyMdZjIkFDqxlvyNLCNwUhQQUoWNbPdyYZsUmlQTuNFhGRWk/ijligbJJoUegeIeT2xIIN3&#10;JiFssPsyC3/9BDbli2LRL5G8DqVqZXJKwcvNieGO9jSZfuxPKPkyRlstkxP8Ct4QNQxUkE8zscyo&#10;SmotuPAhQ2NTbYjUksQHtJLW5LQmJDlxxUt2iZ/Jiv7wITGydGx2NxTwYl8/0InpRGPghS/Y2ZmH&#10;T6EyTIm/s/bR629E0eStD9waxVpei0ZJerzYtzGjyU8QxfaOrEyPlQ6J7DtQ8nEsdMLKsgoTJJI2&#10;58EDIZQFEP2MaFoGJnoksej/AAP0QUVU1RloyDVokY1vzyuW6Jsv9thICDwE0mN2IwQnxP0pmyIk&#10;GHJRLcii0ziph/YmaA+M2XRxA3GvG43JyTobNDaxG3BX3j6Mzs/QSSSTobJsZT5ye6iEBlyIrPwu&#10;YTBuKh8hqJLH7taSMc2G1hk3keSYfTHj1ExwNp48CExj6EYNw2oGuCOOyH8iKfQ/7TLZedmw8L2Z&#10;gyIQmiYewkOIT8QuCUttEDcKSUgsxsiQ4Q2RLU3+TBiRgh8HBG6U7CORJDY3bbEmWb6QuCAoh0hj&#10;yI6CEpa4HEbpm+qEidCcDtrJGPudhhGNlWsnLQ6SCIikJjRGDBnUDMeSkZ/T5E7J0foNi/QrLZUI&#10;ycstSiVhWM+xPTbqZkqRIz7400HuhwKi0stYJJEg2nokZoa2LEYadMFZbm/PoWI8wZYMXFos2zIY&#10;ElCcQxB7XYokMebZJ0kjYEtT0CZAutza5GqBZEwMFuMVd/yX8CjTGFoHc6GKF1UiwGKwkfcwYIaQ&#10;9FhEENyudUG2tySROBDVsX9pPWLwdr4JuXZKtEtBFp4JklshtMiBA1Hu2hZGpCYmSTob1bgiDRCb&#10;bk+VF0fuVA42ryJ6NC7rw14Hzh/+ohitDjEnEiH+ETiPtCyEnwLgaDSZMdM9i+CWkOSyPSiwWLR/&#10;s0kag9gx7FRRL5W9H02ZYGxJKyDMVtoMzbDEFbmREg1aSNz+S0BdiJGho8gSQ9JLGGWw0Dbdxj4F&#10;hQOkfsDyEqIZRBUvspEuXwXBLkYTHEqYzz2uGLiKRj8DV+MyVCddzZS436EsGhod2ZZVLpl0ZsQa&#10;58DxEc5PZztgq4+hpIZEkoYBuxsCYno9xWG0Zbxndyjy/RXnJ0xEUTe390L0RrC4OodQbcoM/S/n&#10;SI8x/wBUPJxL4Hz/ANEX/R/c9C07ynfHA007ViJGpEgZMawCwfVM26jF8LGsoIFJAIVKCCyG5bbN&#10;wbMsSTKQ21Dbf5HnyiZ0E4UfBJMbQR5IJ6EwJXMWZe5N0gbtJEaIkTaOKUSI19uCFpRTRLtFlD3g&#10;u1I3CNo+WRITVCXwJYgrba0Olg3/AIEOUKCRskZKpPHI5swlnLonf1s3x7+NDUMahHmCjCgiRMwY&#10;soZOpiXEvjV6LKlPI4tjZ8oYlvkNKFL8JP44/IyvMjK/kLeZHgOYUaXMwmHwJmZUZEdwWEG7tgeE&#10;2WAVXo0S4FSGJxHtGIHoiCRD9SeCCmh9yMgk/IxAXkZhagy2GKnL3N2/3+y6ZFPEDU0e1hhpRChs&#10;Lyh5y2z5OTAs8/z8iyl4Iot7vtjTZiYKkPcbUl43OjJSQoh/owjccSJgtBNlZxsiR+BkruYsahQm&#10;ltMsu/gaxhizLB+lKiTtdlvyMkTGxqDehN2n5rVkosaFN9wWzTyZQhNvzf8AHSCP8OLLeQSUYIIC&#10;uDzYmxbRoaol+qOk02UK+ha3UlSRwIaDop0Nmw9Gu/VKJ4HieBAhaSVI2SnLvglX2CFR8lth3QPc&#10;sj0oUq5JKC6ihUeU+i9SMnOkbJIskbiQpfwLihDaGGCqx8BViBEcLXyV4jdyd7JbBBJJM7sSZyPc&#10;aAqWdj6Bn2FNFRs+iZNijXRX3fSLAefQS/paJN4I7eSCcYiWV3t/2UEOZTtC6DC31G9vJDOv0jGG&#10;H05/JHpeGYxbatwfZGnRpfsC2zcEUJJDYPdsKg3YwHSp7jCSxwtX6nqiSRS1ZUkMW5vbbbFGHBE1&#10;mUMWBDXLGho0WWe2iiBCUy1ha+CJdl6CZLROitIG3ssC05PuF/ARAWNG9y1ogRi4ZY5IWiJJE+i9&#10;uJlEmgkOAT0XiNmUQ2jfRDRrlWPBCCND4E9FOUZ98OxdPEYFZBplflp4SxMSck7gnUyXyD6iIS7Y&#10;KHsGVe2SpQhaIKQkoIXYNyNlE2NfqWr9SmW6R5JzQ0pcKhsD3Y7cug5gUiI9xBBlks3MGiCTdInW&#10;x/oJFvd9a5GselCP5JDivQ9RLiUVJnuwxGHaekyfTbh4OqCbyR2XyOVuSPAY/D3Ia+yxfkk8IwRB&#10;sNtxBmjAmWUKSpwRrZLJZIkSJa8RBbXeibRHs2lfIb+U/SIhHzyRZv4Jh3uxmYxl0NLETMSasb0g&#10;l6I9Tz6lPMLmoqTyJVdIdCNu6EUElBTIHSaZMLwglMeR3DvchzMkmGr1KRED0GN0Ln4IocGhuXkQ&#10;1jAPTA8NCwZiyE9Fph6g/wBjc6XMD7S7TBSW7IcCZpyeZGgUdY3bE90nVsxBJAVQQ5IvwPCKuFR3&#10;zs+joR4NB16E89CFzokSIZUNbWBlzqrym5cb5SwaIiGspoSohzZC3tkW3JAoWorNQ9vztISI6cOh&#10;EhfJEz4JPcWx9y8EQKEtqFeSAnDKc0txJa9huSYaO9E6SofpTPGhowexoJcEIT3rgR7iZMOPCFzP&#10;LYnYZzAsFEx5fgtKjUgvxBgJyWuRp005Ixq01SIxf+0QqBeT+9ni+TqGiTRcsTf4wm4X50hNShyJ&#10;ZkJpTdhNsJJJJJJJJJJcncdw9wY86qg0y9W4rXKmYuxvkEFibGFRCHqX3wOH+u0bK0SbFgsYyzSE&#10;6GvxObS5Ie6kbzdZg26p5IO3plriIkXaTIbCGN0yZNbonySVGzMzt7eCGhI0kdxUyYTZGce+OVUq&#10;OBPQu6UKcER/yI7sWaFHZv1HXA+DlAwyaaHflk+wnTEiExKIYWRufZlWpU2OXTZ+nIlyIKxhsQhD&#10;MnpKkZpXDtiTA+HqphDtOr4H9JHOafkTZZHKZRuWPIJZTyXqTxsNd18mXz8ZN/qbOOPgcCfs4H9x&#10;2nsRxb3J7fDI8nHdPsdr+NLJtJtmn8wcWeGeSJKYfIhETUU8Dt3yzM4MSybuR4RkPYSbmMiTISE3&#10;kdOeNEJRwMmckdMiOmNFo8eitBibqhu2auBFT3KLivYJtYySw2KyG+0pENCa2GqttDwJkug1yGJy&#10;Q7S93BJcEuZNhbjYTb/I1LEa6sJW/wACauPIu4uxNmQooG6/Yrmk3nkkpJNqBYRtpSKl8ltuLlv3&#10;1TOmESUTxESK4WoFWmFwhWVD2hD4F4JgaDDCHhYadzwhOx8pZhKt/BSStJpilmGhL2FTQ+b0zp3i&#10;OGj3eTZRVlyTdAkk6HxpvN8kij/yPIf0Mj3+zIMpR/7wjkN8H8ZZLu9mK1WuJFltHeT2GqEHpe0j&#10;uVEEzwpjsSdje8B4ks+hPcn2FEmZNaUN8Miw0VoS92jtGREVpAwP0SYYYUmhkrfA9vEOYnlxExgZ&#10;rvJC4EdOw60Vodg6qeHTRO88kUeBzcyhN/4h+5okahhxttLgslC7GcoqdvoWwjTG3K6HHBWEl5KA&#10;uzW5WxORS5FwY9v5D6nuhUW/izhHtClkRXGjUkKxRuypGlOReRVwg/vIfH6Bopmw/wDqIY3R1L7E&#10;xNfg5kkE6K4h1Rt4RLaWxndxpCIESBEgR4IcHUMJqB6TYe1tn4pHfsQtyC3k+SPL2/mc/dL+Bf6y&#10;mTvzI3ZIwphE48iC94F08hd4cE0pROCBpY5EE8Bi4ao3mLyOR1ETcl7pDyaJG5lQkshhoT0OPlkw&#10;5Ym9kdjZYDo7KM/yb5tkkqjMWym5iEQiZD2NCTHoybkEvcdoPluIr9keHuJ7kilWORJuJFWW9kTR&#10;C8hDRPe/5GG1u4OYHseZJYULTgNlHISY32bcY8UIIFNcMLcD+lIbNw2gk7xL4elMp9KBHtL8mSQl&#10;Cj8ST7JJ9EV2QVJ4OS7JRFkWpj/RE4NTcE5Dd6GxKBLksFPEKnvLwTPgS/ATyMz5NhMh0YpZuNJ7&#10;DlkTIA3oTYk3RZmM31qXyX0NofciGxSUdxYmYRJSxJJZjbggkSq5N3bnnSw5gWpkmB+kk5seB3qe&#10;m5Ig0t2RFYWy+wvCJwhDwVbH9CGNk3YppDYn8GFb4GxKRrRI9JoeinWNI9S9CLP8d2gia3tH7mFq&#10;LUhUjoUJuq9ynjNz7kkQ4JhHSsB51kyHsJJcwbU0Olo2DpjPFHqS4JZKTyG5FtV6m5JEiTg7NLiL&#10;5HIphJ5L8TJ9iuKykQqjVqyCGNsYnQ3oknR86E9InpEk6rEKRbwi6fhDg2v0YjIJtE6IpDoxqaci&#10;bBjtvL9Y1+Ff5P17kQmyVliyB3fsmRi6OdmfwFqXYefRlo1oWIkxjAShYHpKULCEPkbRVMkyOGL8&#10;9aK9MsnR4EbEnthCjjKHyLAkiFqbI9WQ7KKv0Q5JVhVJN0SwdUyVKfy6EtCRi1AfZiG4jTGf0t2+&#10;kWoVRGhvVOm34Hhr/Iaf/Alk+O/A9kw5L6PvRj+qk2jewWZFGxs0WidaHDc3Y8ZTtokNh0KTLEEr&#10;giR+utCaipFFoiGXeljCcvYyQNEMha5oWGSRbbI1WVZNhtihcCYAZcOlyi0QmyRhqfA9Cpi/gReo&#10;MBvH+BmhYX+RfAj2nEi6EJaNT18xM05ZgPVh6cicHgSY4CrYhwJaoGmJCZ20LJXBTJkRqjbIexJy&#10;6HzIEnEnvEuRJ7qURwaGtIZGiFkbNsVkTbIIZbsiELI1f4NgxVJmSwkcsqUR6e2s6MayRKHYaW3+&#10;BJ1XpzQ/wf5j0/BuRbG4paEGQTwILQmNjOitEFia3GIY5FBGhyKw8DFgdEEh81JIukN6klF/GhKL&#10;Gl7jWiyhptkMWY7gkKy+BN5c9jK4+UiVpEVvixd+RFGy5CHliDIqfTMefwMQUb15jz/mB8evk9Fs&#10;JaJZ29Ei3uQ50kTI05GSM7kctJZkhaSy1j41itCqN4GwQgRZahmWQHyF9yU4FgKzuMJEl+yFZMb4&#10;QzcThZFhl+TGpVqW1tmCNYXfG6EJWq8MjaFwnkb7oehJh0JJpFej9kaQ2I9BO/xQuGIb9OJN/mT2&#10;vTgN6sJM309hvSY5exGiQtsSIJXA3OiGKBbYmNkJxsTpNNJDd7INSMw+w7t8lQjfS3Qhupoy45Pc&#10;8mS+CH8EFMw/9CqlhNSOl0Y90/QiqoRi0Ntv/Q1yaDKqu2IXOWwmi2RbF8BN/wCjnhSNvYSLexqo&#10;OXSS8IhtrNkYJBjT4JG/4ElR68Rvu/zG/BekXganBgw0ZMalcEcCEXyQNLSQlO4l5IJZI1yK2JY7&#10;YcQiCQmSTp4EMR5ZPo5ERGII34aKE3DcN6KXsUhzsTkP0Y04XtG+PtWIJVOWxdEbDaOTYcFkec0P&#10;Wlsz+CbBvSx7F/FL6EzpMjJqmZ2ErLDWM3sMW8iuSCBmXrembRaof/4O6zo8aPRy9jshtE6cEqCG&#10;XopkaIPAdkaISsaCG9iSFHBAwlRRC0rRxotfIoI4aEu5CCkgiGRkT7gkXH+CJKwOSgoRmkG6QTyS&#10;8gLuiQRrDUvsSB/CEPOh1iIYtjjYVoJ/glt23L4ZhM2cBJiTciGGqT9b0jd//CZZf0Fn1MtM6KiP&#10;Qt6IsUlnhoiSxINdmQEy2hw3HkQJFErSdEmY0ehMliY2RNWLSLSaP9ijws9jzSl/ZiLa5XwLg4CR&#10;jHI6z3Yk2KRJNHB2GjVhLvhyz34jBH2NG/wN4h5H/wC5F02vIvf04xG8yNHv1fe9FWJ9C2Fr5f5b&#10;M3oy9ZeliQ2TgjUmiudECB5kiBUd5GoLKEpC0sSZBGkjLIKK0ha7wCSxcOuyac9zuN4eZEtrtonG&#10;2lkoNvRNIUhFM8ENPdEu8TD4J2k9pRSIZ2N6qOJ9smEveHB5wFDdxKB4zH2Nm0HPmiNpNjE2nn1N&#10;A9Uv6blqeX/lv09etjpHoIPbJKEkNIgggskT0x0GJI6FO5SJQiFo71eq0nRZFd9DSVUZQm5UuCUt&#10;pRaHSE3QwRxYm4lCEWN/CHH/AGR3doV3Y+R52prkykpXXIb2aSWAtWhKcECHojde4f8AAIHKVkEC&#10;k7gP0rC65Il//AhP09aP0tAr9BwE1BCQ45EpPfSmpKJRRRC0TJFk+uCCNdiOxBwRI9M0S2oDXATd&#10;h9rIpL4bio4XCE6SQIV2YkoIJZLIsPPnubB/kjzFXAPzMh+l9iRbCaVoYwGFWs65SHqjVKRIIGXP&#10;+Xg/Sl6VqiSBOmwRLuQ5ZbOWSqoCgbRbhMfRFtwxORBGsslpiIq1Wj9STEwklpBBOFqD1QEyyrvc&#10;bNF0L6DbYdJ40QS74XIm8/6PedFGXshJ0f2Qlz+Q6vlyKVRPYxJDMqdKpTbR+pQYGQ9VoeP8uwfp&#10;KH60NQx42k5Ank6wiaZQ+CJwV7MS6IEjlQ53v6GLBaJJ1gjStZ0KvSvUggcqEssSpzl8iggaCZKV&#10;Xsm5abtPjYSfefIjHosnU/RCeUWH4g9Tbb04hZDQu/oWj7/+Xm/MYqSxOCUyEQKUVwxDyIDn+guM&#10;dp3HSJDEd5GiCCH+RBGjQhaMSY11vH1o3GCZhw412/4I7re5ESnPpj0DRBA/RecEEehIGiEehaFn&#10;/LMn4aNI1Sbehg2WinUPHTLEpHk8tCA8iOmpL4JcaPWCPTBFelssgQKZrDWUbBWuh/QhPfUoWL7h&#10;uBshvSCPRJIxjGPSdHdEwvTkDRGRbfpEt4/zNv8AP4YI0exzgadDd+DwCchshFHgj6H5EyyyeiBO&#10;t/4rGTJJL5Jsr1yTpOj0YxOk6Q93q0Ylkq/pEy/8xY/ikSEhqoYxpaXtrRxBdA9PbRi8l6oGiXBB&#10;BeiyREMgSIJ0jSZI9bZfqx6Z9TJG9UkklBBNJXb0Qz62kYkJAQ9CYSP8yMfxJCECXpkn0yOKj3Ja&#10;PEojVHRDEiidWLRELSPU0HnRI2Ton0x6Z1Yw9J0fBNHgWLS0nBdDVPxMwwkxPoQQYkIU/wANNLJc&#10;eVEsIZD9GxX4UEEhL1rR6x6ZJZLVhol6IeiUlel6ueNF2bkjHJDFA3O3qokemNGGGTpMEl4yeQtF&#10;pDIOIsi5fZB5QwUhVRQyi9D0SST/AID2Ikw2+BK1uayKSgJcYJoXp6ZDb+BBBCPwr8UEehIXql+t&#10;0HLT2J9UmyZOtJEk+lJsktxWm08jHpHoMagIalC3FSlL9jGUnt/AqUZG2SExEZJv2Jk14jI2/Jfw&#10;cT8THHJJeSSSSfxvJHapKCVsQmcSwxDW4OjAkTbvTMbfwCK0V+Jfhn1L1Tpy9ESITN0s4rpCSiTT&#10;y0IQQ6kDp3b6ROyIZ2C7BZRjsciTlthwkvATXqhbtyiHvLRIqufBk9H4cyNVNC34OOV+MJDLHyiM&#10;9mSO3xZOkj1knsejRAilDEtHtuhDdMyZxoiyQ8/Sk+xFQREO14Yv9ACxI9mRw3xJ7nuTuKPJJJP4&#10;IcC0mcE8GS+6GiRzvqZr0pTqiX45jokX5o0TMky6F6V3W/0RTzlTH3uHXYkaJL2FjIO8hExKWUnK&#10;Ykg6spPCEjjj6gyfFMSRiwRd3M/UDY5hN0wcGSwYXNvBR0KomC4KchNK6Qz6ZKJOx8KV0I5Titu+&#10;WdgR4nYXcMfyifP8KShnei/c4J01KiSd8jV7CMyojJwu7L1ZbKOvUyBnJCQw9JhCIY/xidJ5nlCb&#10;ESmIVkaQhM1k60yHyE1kuVIzf4i/lBJYM8HDDov6PM8FrKjWSSdHaHmdGk9i6fWCU6ahq/wsfoT/&#10;ADpe4S3q/Lij9hk9qmEMgsua6CF2rHh+CEnhJm6DbFpxm9E0CfDHn2I7Jmiyvxgmf5KHNvgZA7zu&#10;RlJGSqtDZKQ1KJTpOhqabhStjelQL9ywx2rlOMLY6Qi9xgaYfPWLshu2jyENwjtE+mCEVrAxeCGx&#10;aGgWEJtEyPBGhotqm1yiQlkSTPszYtIPY8ELy8kvf4idh7eRIC+53Y4u+X0IZcm3AbsL70dQ6z+H&#10;eW1k0kktJGyUNi9b9bE3+RWLMSxyh4S35WTOSme0nt4Yry9llByBtlj4w/7IaRO9YfBL5ZvIqRy1&#10;E2Wl/lGZ37Q0u/S329+hqFo077ySvJDfYJMmzJIlmLDxAU2VsQdpAkS03YW4jSVwimLIoTjMIMSM&#10;/K5JaJxId8uGSfkXhWfuStlMvV6Jon0yRJLyxsnBDri/X2KlXI/ciNwHbE5w6PVk6RpBYojkmS92&#10;OoSye4nEvJAy6gOe36H/AAggy/UnL7P+zP0dnoHo8RI3Ba44K+OV/Myfd5VtKjLQillQSDQialNy&#10;KjhF4+VQyPGJ1PRGZkUsVckyKprB7tSKzBb4l9jpHUbCyOqO1bProTEqElPd3bD8CXvyVbeQlQNP&#10;sG8wVtwp97Eq1VeGlSknE4l9lS2iCsTeqYiOXkKMTbmEdr1/iE8ylck28hdKi9bnkrgFo2uTEg5L&#10;WGQRI+tXpI3zoudEyR+5Zz5KjmJx4JfAh62o14kazBIPI3O7sq6JlN05JdQ2E4nTmFEy+k8syJel&#10;SkJbTzTZJOYzyLlv9qZFert7REoCjMsXbVlq/UtXa0GNaDM79cCExllfI2eDUFk6+NUJWjWm+S/+&#10;B7kryi2JEG4k5RklJ8DkWFFn3WS2U9qJbS43Rt9C9j7g3xEqWiZCKW3CRB99TDgWs152aE/qjNvf&#10;ZJD2u5/4LFq0RUnZhai55RlFe4iIs8mH4VqTECXu6fmMY03mKu0c+cjA3xk5MYvtgTKzENPbR4en&#10;1RHpgf8AMy58+JkgLJzkojgTFszwUMhHMiVzIqQKWJzrJr1R6XWhudxNE6Z9MKRrXfSkROl8R6ZE&#10;RW9KEjWitj9UI7wkbTkUNToJKeRMUX+CNJDEiIn1L0QQNmUdG0QKnnxoCe0T7GXCZ+GYUpCPUTBe&#10;wiJKPQ/+qxtu3bEZglhNiz1eGNaGxeRrJ5FQzDG292W4nbRtvLb2JamG0JtYekFIzelu3zJ/7obb&#10;bbcvnVtolmPSc8pMkytiJ3GYcCR++6vVZ51bXJNSI0mc6ySSTpOiQtI/GiCUUYslPRP0IXfoppKZ&#10;g5JlJMctiMJjJDK/OtYFpGs6PWCBoWpFHIinD+hmZJjJefTOkC9E+t6x+F3nRaQJaqDbek6XohaT&#10;BIT6SSX6L0vTkvuxJgSiSFBtpI2SRpexGxTeeylu5VWmhtAiijRlsQTrek67kaQRpGqek62N6RrG&#10;jf4n+N/jXpkkqOF3od+qdI9aWsejJInBvuMeDHd67JKamTwOG8DSSGpQjhaTotMeqfzz659MQMmv&#10;xb+l/wCBMbH/2gAMAwEAAgADAAAAEPBblNHhCzCspWkkrgX7f3Z5YsI9534PRHUmZnCI/wCssQxQ&#10;pI2fpLSQrhPaxuzuIFlSXo04gDUjBZp9sggkemUXmWeMEU2Cu/t00FgW0DiOeJS7G2mgTn+PhHfu&#10;qIYldHpBHV8YinWbqwAabJWrJhVRELfPfxGnoP1NqWsXzixabAZOLKwbSaG/9yUjSF2l0IyRz6qI&#10;HHR4qtzshHWdsthCnlffgN0H40V2ZhOEMzAKOkruDyHVpV174hEn3+y73zDAgKNcnkrwAC6jr4HP&#10;eFz0HbUuFJILFwweE9UMCd14sKE2RGraaBK7JXsNFwZkYh7Bp6a53mqSFmdvHskW2ntbRzzivTlm&#10;aNRqnBZrIH1vKh58H5zAopIf+F49kxqFmSyxQBMNHV5O++a98EPsm3dA2pxrfTb59Ll7xphJbnjL&#10;Q+3f/wDXPFXmuOCJlwtW7a/Nxwnktad6inLIY53oEjNJl7HoMdXKK+YCJxu95fVfgE14oTLazfGo&#10;sEyA8NhHoQDs9H2NUy72+1iNUe8F+T+8h0ZcasJTK/Di3Mgw3381u2UjXAYSCTdu/wDBjEHP1Qdw&#10;a4xJBOcI38POSSdnI2IZyfGld5hzOpc99WJCGHpOI8/8JQUoTSpdIEB7m+B3yYjDE890R79kXbsA&#10;/wBSGx6GOcBT7g4mFLNRW4jWi7tu84ZAvgMLujyxFjFvp2hEbEoU6FH+5+KCgA+HW2Ruyd9HQMAe&#10;/Z9CXaq9NRfKK+/Pv8HaUrrI4DcCny2y3IdfalYqFrycPRFY2X6aaZRLagHNOQT0eBZIiDWth+NW&#10;wA6o4itfZ5e/QhEu9rpnQmcEqq9y7mvw1OMD5hSkbU00ftMz3MAiDx4U2HmCYdJp6Ckr7egU47mc&#10;UV74XuhUd0oH+4xDKqwkL3yX2r4m2zNw/stdv/sjXKXh8wpr4L5RuOb0aUZvV4Dq1HStM1/KFMsY&#10;qVDtKUpBD8/9u6anqob4q5t7SC4uyaiLahgRr1NdCxT8oyos7pheyNMZaAeLjoWN5au/VMlD1NI1&#10;HsjV1IH3ofAn+42ixRFlVvMP+Rn7cFsWTjwTqX0RqHqgYTL01wCZuVT4hrRUGqKZucWyVk4hJ8d5&#10;1hg5aMfOtuO9LK+VDQEJKYrgIei9wr302QI86qsMnSF9t/8A6XeB1P61DWvYWwNJJf19NDM5+i2S&#10;whNTOsWO/wDiKnAIQdyYIhX+jyt+gYEvUNzJgN802PqwR2vSxMeoKNi/9L97eAgpVJnDcZJYAMfK&#10;0pFLjonNe3apTQfxJWEYOBY12PlLyjQaDBxXtJ1sos3500JyABy+oWB8GaLWAgvggrJzeT3ecrdb&#10;MmHED0OI+G6AnqyzJFKwRJVWkuIFNNGvxCvgXE2vMzDqzjvgq7cyOy653+OfJaf68v2PVqhXqbqX&#10;YoMCWix/+wdRiqZIkttqGclMg4w7VtNitii9ZmkxysTisARpYTCt1QGwIYZV7TJN1hQ712y26z6z&#10;yPL1VlCoCJq8KhosjdZwfew027UYLwspzl0i7itzzB1lWECDJSbQkdUUUbaWx616G6EQb2DQSKPf&#10;FBYzYgor0Z0LB8ZRuT4viJfiMKY5V84dZfqcvKEMJGAGABVWKrfgjRcKtHgZBi+bA0k1ByYaYHyg&#10;apw3VyLN4L8viHLdkjtYzgnmqtVbp5fS5Zi71MlnRpwDv8K2oSgXiVqax8ZLpKpQAQQrjtfU5FRK&#10;MDGuQLAADjfbTz9mqinP/IKoNjgjZCXIBmLu3fHMNbMQh/mvdapQAiog60VFMINLCENAPwNjPHP3&#10;Yn39D9sVIM4RJKbbrMy6iKDWUX/sAEa8zsyU+ps528CKBPDAFPDMDD/deMB0lgE0P896NP3qUzYL&#10;az0Ogd8BLhVnnbNQ/wDPHP5iqPOjzTjTyw4LLY4KL47wd6Z5dzYvpo14TqoveTTszSNt0BGkgZWl&#10;t9ECvn9T5Yb5BgwjDDDDa4rJ5b76/bOwwQM5Ullpq02+borxSV1MzrHkaMMxDBhcOVGPFK5bBgFW&#10;00wgAJL6bYJJ0q/LAANwmMK/+V0NAuMfH35wOAl07gDH8iKXj/UMrJKaw3Gw1zHHPK46ZwIKTJIM&#10;TBMQvLuwzkZsqCBC8dvRJD1mHNggUPwQeL4Ecy4How47HD7444pCDgoa67A3KAtsOO5jfIvHRngT&#10;7IqR1TvkmS3cexf1c430IjNjI45rI4oLLLbjCCwB75DSlE3dQSjTMBN2kEIoZJAUm4ENpoq4cKCY&#10;dGkPYT1hYoY7pJLLb7qAiDCQhiQSa8prKIlS362GWLrpIx0kktLJI4ZspbD4KnNeDvh9qLrDLLrL&#10;IZLAxsBD2w0DrhZHWl0EKPWYy4oKHl0WPZaba6/85Da0X/gtR0eCTggAILb76z/3hcAT7cGw3XnV&#10;X31BzJKLB46olhDYE+udFEa5axINlxdxIqIcTwWmI6YgDon6/sDWs6cf+l1GFVUGhQqvH/0lvzhC&#10;5zM/dfyoKxzixqUwwi6uj0Uxt8i8pw3y2MWjvuNuPlEbIl1TDY89s04pR1vg+XzZoejDAh6IS6Sh&#10;rJIB7Rw++3A6lPBix3enAxNegL+FLkl1RMn6LAUAGm3Vl6SIcPZ/RgyDWPf5Zq5bIQ1u/nJb8GI0&#10;PSMt2XwPedNTTh4yZcs53ICWlnBGTZfO8MjmgiCTTUUNua4YYLtPHE7tbI6LCgJoI/Twwy+Uxzxz&#10;QoX/xAAnEQEAAgICAgIDAAMBAQEAAAABABEQISAxQVFhcTBAkYGhsVDB0f/aAAgBAwEBPxBUWJ2j&#10;Bg6xV4c+OJ3PPJ43L/JUqVKybjxLqXHA7vDHJCFqd4mBh65HbiYuMv8AJWTAfgY4PUYTVzUQMvef&#10;GJ3HHiPF8Dv9ypWTuMqMqV+E41CHO4uQi7e4dYfaHTgZKsbEtEh5GRwc6ZTPMqVK+ZR7mprK4uEN&#10;M7ZcsJ3iFvE+jnpCMeuBFZUdFSkshxuIfNUAMUYWX8QY98CMtx5/C8NxWgm+KZpFTc9j/qIEpg17&#10;y0hgz5hgh3yrSRlh6l5obiblsuXDFYrfCuDPOLJZARsrLyYcJ16wouX09+I9ZtBF5FwwRwdMHeCe&#10;YNJRKImLBFbLt/8AWfMWPC5eA3yuDLWv2S8Ee5cuXLlwwYcd3EN9RGyJJXcaZSREqdRg3NuoYG45&#10;6MsQi+CDqUX/AAlZ9f8AR1lw8qcHFgFlbuyTtgLQlqUycHHXD2jtEZerlwqbiGmpYbiuArADHTDh&#10;i1HxTELHvqoEasgWMShYF1cMJewt+/wu4iQUENZIK1DiyzJO0ZQeRK9MAuoeISsbz1cRLxWaAMkX&#10;dRVsGaiacDolD1gjRoSopDsjGdBX+YSlsGBBqpr6JXB3Z8ErFS4srhLIylIl2w8cV3O/T+MaFBs8&#10;OCdnhUIcGPU6s7zpgue+/WGUEHb7iq8ty8ErGrGrBGBDLq03V4luTqehq0lVHJwlEee4ALgrSlyi&#10;vIbwpnrCblYqVKhxZ1YN4WvcTVVCMZZRBQQXK3HgGTualpQgIVxQUY2J2uCn6XDzO2VUu6IC7DcV&#10;W87fcqeTgCtBbwOLCrQ7Poj6Yb9wiyoWFVcBTcBUPc70dEXJkaXKiUJ2Rsr5XbGVKlrVFa9wCr3K&#10;lQKAiC3xLNk39RbefnDwtWncrFy5cuXLjB3lbfGo0NS4v5nRGaAlBOj7i18maFjEwSGdAcvrZX8h&#10;r5I4rW9sRUyjVY3epQ0V8QB+yKidJcGqB6RitCuD2ZHDqG98ayGo4XtfueIggCpatxwBsTQnRHcN&#10;FDxDvJOmXFKqsu5ZsYNIwMKoTEouiHoEFbq9suRslKyBXREbCJdH6S+1/ufQPWWDeEip5gXt4HE6&#10;x4PuK9sdIdRcAO2EI4u+KyXAYY3K5CUAztGK0anrpY0YXNa1GD499kbLNQqd4RlMexgN63CGPjrg&#10;k3NyjicHHmHdvcY3bAt3DqKdIH9YKhzGdjN0h734XYM8EOoBRYUSXH5r+xUg6ey4w23srDsTrPhK&#10;hp4VKlSpUqVi5cuLLh3FUuyV7ysgCF2Q7WEqVr6RYTzl3LfyCO0w+eBSdYsVH5xS6uVuWe5eSMEC&#10;DAsgIaYcUK7X/wAY5P8AtLvgrB6eb3wOfnK1i3Sp0EMAt5gVagRCD1CgV24KHaEuSIjUd1Lz6PUO&#10;+9Sh8Tp3FF3RU8GX/g1j2y6YrPzg2ufngcvMe0WofjHbpWpYR/RhoQxw5dhWBBc1Df8A/U+FFzQI&#10;nvr8NTYB8WxdR15wGKjgK37aiqZv/kydVFq4zVuIBWEFxWBxXAMn9BLlkosnZwkoIkC7YFfggfUR&#10;6g1yXDBbKbqFjVxlC1HdwbIhjJNYSCFR0K2UDZjTQhQwzToVWoKu5seQXE0+4MEqDc6+iHYQfLpg&#10;WoCtB1Cxtj0OSK+W5UdQXua+DHwZ2j3PHcF22iR0x3Kvkw3hfH4eWFguqnbCTFV0HzK7PTli2Wzf&#10;uEfaQuoe2NoHeoN3oefcq6ikvmXP2f8AeEBuCvqne1Xa+dEIXfI+/JBnfJL5GOmbXHklblgDoh2r&#10;xA2sWiHnU9RMZTxuEcdCvENH5h2yni2+2nh9sTZLmrTADbcZrNc/CGDAQyGrUFMHWmkplF+SoDqG&#10;yLLly5cuXkwysEojhW+o9H52yoB/zBqO0OZUPVJpju+2LDaQI1Rj7hZKL+wlBdbqd23CUdiKJWK2&#10;NjLVFLyRKoZ2/THpwppsmnYwYAbljPZEprFi4wSq3vlctlstL4jLixhLpW71BsJcioqHhfCrm9v/&#10;ALBYqUQNLNRll0kDZesLm7XxGLIVAB8iRATaMfFzYPmd0i6m6ZbB3VS1rfKCdMHiUL5zerBI+J8D&#10;+LpKwYtDFrXvSeBgEi1cB/AX20jtTF7gtxac/wAdnQzs5dfbNAqtxdEdN8k0D5nSdo39cITyV/sS&#10;XQ4eICz5Q4X6lksvZFfdMIfwFBwYnVEW300Sxtit8QToGEjgzVGn+lhZYYsxtfB/zJ2Ttl2vQgr5&#10;Aniabhj8sVOdoq+QcMEEeo7+IOBZNNX+MyZYY7Ahkn7YS5cY8AvzBpH1L1R9QISHuE3l1hf5KHey&#10;GtaNxrC1+52y1j5W4UzpMqdS0Jp9kCp8Y+DkhEiTygRQaY7Hy/lUO05VNYK+TBV1B4JVcHgIVcB6&#10;CSqwuKXNDNG+4t4nREYARXdajvDAeewpm6ZYIDm9walYVhVN9b3PMp/m5QGn+T4R9E+b/CKvfO+K&#10;LOwnabvuHrW+9MN2lq6p4tWD8QS+oJ6iYQs1FOKtqPqiiaPU3cGp/ARgXKjh0PkZU/kHL0YVLfc3&#10;b7IwhBLEypi36cAR8kVKdh3E+FId3j/rj2jh6YqIS02QkpJZAVAcb+1h8Ssqn+Yd/FUrLFxt8Lz1&#10;LDR2EQ1X6lwqp72P3ESyHfvAADXFyRVcqJTjrlVKoao9MvNQ0k3HqETRH4JRthauO8bfActCGe4t&#10;/uiPbNTZjrj1slw0GIROnNZIPEoivUE7IbJo2Xi300Uf9TvmI0Ecs/bFyoR0y3C5eAZ9yvWKONZN&#10;e4B1pJTslKI7P3CKSoHudaaC6ngf6iAQnkYXaCIb4v6z1k7JdyomL+YQRqbIfgOkly4YrY7DI2zS&#10;iNIjA3d/mbo7HbEa64v66bwS5cviPz+N7nRi5qFRqtcXvhV/rpcUQgQThTw1lh+SsVKlYqKOBH9r&#10;fqXmon56lfhqVwf1iVKcb4VKlfrveHL+qH/hLhJTBB+SpXMJX6dy5cuXLlwebguUOASG4zeVK/Ak&#10;2S9VHiH6Fs7qeYFwmvede5qamrhXv8FQ6h25tOyFJhGSsVK/AEP0aYCUYqUymU1EiP8AqU2ymVzq&#10;VqBxvjQ4WlZqVgip7qa3w98PP7Y04XUPzUSmFMpXhX/iXLaC/wDxf//EACYRAQACAgICAgMBAQEB&#10;AQAAAAEAERAhMUEgUWFxMECBkbGhUNH/2gAIAQIBAT8Q2EM2SpUqHlg0Jgjl8OWGHXgRxTKZTKYe&#10;BhrFy5cuXLl+apUcMDWF4awYMJArwPm6/ohxKlSpR534XgjxhfwEvZGG/wCvDccd5w3DDFHY5rZO&#10;6VKxeLiy8kSfU1CLuXLly89eBHwOSMvccUymUypUogEQuMuc3lvqNWbwYZUkuaRSXOP4THNHafBH&#10;wJZLJ7fOKfUp9TcplSvmagCzUsixyLZeTqPJHt9TmeBkd9+ClemN13LSmF8lw1KXTUKlEBb6jrV1&#10;LPUE9Qd8Rb4g4uC0/cZfjUqAgysO5RKIBisXB2R6nNBNhBwuFRKq26hhyRxwzZ+FSpYbguvplQrA&#10;EnVsoJuIQCUDGrZqXLl6YsuXLl4uEdRSy0tLYVHC45TondjbKuCxGLVBVbWxwbZo3hQ8YYcTclpb&#10;Bwy1NQRx1BCemMcllgSUuVTrDmpZCoYBSUymVKlRw4I9fWZeMEGHDShAIpNqVxoNwa5x68BTycwK&#10;D2zRjuWvzHlwcYZ1jZzeBV4cnE4cDDiwwFYOHDgjGk7kZqFZAXQzcu1QSICJccsOCGA5pDmU9uJQ&#10;GtxKZQ0auNpfcG5TDDnRJwELW2I7GON+U4lMHMUnFBja4U7gVGMuKTUK3HnFxIyoEY8MKHqsVFok&#10;8BAwbl1zggKOCIS7rcRLa2ao2RtYofJKu+RBFaXxF43LlyqErqNMOtXCcTk+IkufWGkOWLOLxYxy&#10;cQ5ZyjhGamoxlNty1I6oOCKG53CAIxByKwhextlr4QLCJfObfUsagqpy/Atp2RsC5QKDRLgsW18W&#10;RX2SkXmM0G8ly5cfDohzOcDqdzUawBTUE3CO1Oma2h5i8RdQat4miFXWpeDUNn+Hi4IwHJUoKWA0&#10;Q78gThgNrBLhHK+HRCbpeHeDWOWXglRWGJDtikeEFOCOuaXXLL+I0iLHmAAOAoxZDll6JcvNYrGj&#10;TPllVBw+F+HsS5cubbjGpWSpUSGK1EMGMEOVzHhlluggICEHC0ZwyUV7jzkwR4MGaiwvCAV0Ev3l&#10;tekbmMQRxJpLGU3/AGCUpjwNowNMHfWAtiDTwuXLlxdwh/zKVKRqM5ZWeiPabMeGcIK7SHheMnhG&#10;CdRwZtdn30ThqfXEU9rkcsuAdJ7+o0piKlZrLNfbNX06pU0dJ60wLunDKpjSMKQF1FDUOXxeWEOT&#10;8TVZYJ9/H1GPD4jBGpUrFZZLJZLMCVjUGXAY+k0Be34ECYItPEPqELFORm5agdifW8dliGh9wILL&#10;B3tNRDSiII9K8ktXF4/fgRtNJbFSoR8DkncOJ2yxlgQR/CK8OScMPJGXj2ytSnv/AEPw6KQ5Mtfo&#10;j313YqPojNx9gzfzYD/jHmD92VqNeCJ9AiUValZ7iqmXLlsvC4MuXBxRKJUAuVHhnbG51EAIoAdE&#10;WgjzGMDeLKrNppX7l1QIO9wr6/QTlNB6p80DGm6lm3cTNkByw4n91KDGdYjO6Tfs0elqDcJsm8+U&#10;n1BhtGr+55nGSPHgQnU4Ytje0tyKow5rDd6IhX2iG3UtbAgTmB+iHSiLyQ6KWxGx4i3CmdEbjo3t&#10;LlwqnfEbP7ZcGl9x6uyyM3OcIbhSrvLzLt06fM4ycx8DhphOpxQLZ9o8VNifcP4EVqOEYcZuA6JY&#10;VlwU/wDxGRyzIHofbuCKEvWd9esLcUqayi7nBihElO2K3GM19Nywu7f/AEgrCCDUWj6YUQWqxDVW&#10;5SNfIwmprzCMqVNJp3By2mycGO9wAa0bjCnbGvmYbYrcPkBuXqoxpURJaMO0wl+MvY2Knqiiv1P5&#10;KnLCgCRD/wBlylE9KIK96BuO0FcMG3xcYHrmL2sd3Ud9Eu9y4eF+QhOpdQ9ZSoT6RaOINnbubfQ4&#10;ltOiOsA8dGVS8NSHtySiUTRGScwn/GUEWl3MNVfVAAuGx/Yds55x2fZLgagb1ImQj5Eci4oCVgup&#10;ZLcxUA7iKSBbF5m18MokMLLnCcDD4Kgpo6lwaE5EIBBj0vIF/JuYwOappAlKOIoSKHAm3qI+sKlS&#10;pWHHLCsG2GAhC/rRNj/KXUhCyw8moEQdw2ixZc2UWpdzVRlIzmbg07jtD3E+7D1mYKpcbSpcF8CN&#10;Q+mGEsgVLjxolEpKROAHuUMpgy5AgoP7KiG23AbhivDT7SkLKAFy2VNxupSVypm5v1LRwL3KjhW5&#10;xqfUXX0widdMgmkO4rzWEuQbuU9n4y2bYG5ZZ42gu5Vk0KiyQlwqNR5H0yreIGJ5T48k4JUZwg7j&#10;sfkf5KP4WNc+qiQ6moNx8L14PzNyl0wB7Imb/AbYmJCoNA72zSIKX3i5VyQI52GXCXFgRJv1OJMm&#10;dlOKble5SmGKD/WC/qjBEyeUOkdSzCXN9/iJyiYEIw0VGf8AyIOwjowWmHiogR2lsYgickRj7Y1S&#10;I1qAV0Ea3CUWWMcVvtBKg1ysE8kZw/sonIMTUEjwShfEUqM0gW8C/wAhY7jX6MUzctzeLl5BeBiV&#10;yPiMA/UqPRAKvUYRW2zjFVnqDL1hppg4tlwsSnCsws5jYqGMqJHQB+5dFEGMc4FsFCcIuxLm2Mse&#10;v1HcEvEBPfbjgHmHiQcEXDACbUt/9GHIepamEmnLoRH/ADwIAhs8yhpir3BuCUOOoIlfUuKI0k2g&#10;bLwc1D4pS6IAJRNRwYqhVg0/qCAORucxFMWv8RphgOyv5lh4VTxb3BEA4phU0dYXiGLzwZ2MsCA4&#10;4f14cn0wJd/gPyOzfxNJ8kdU949Y6S1ywyGoHaUdkpEPUMXLMcZdxKhxm5eNcKZUogVKmh+stCey&#10;H4D9Fw7J1GAQm5qbhvx50ymCOmEWXLly5tuI9kebMIw6nLKhNHlIdtEKhHUV+F+B+m6YQsNjKlSn&#10;Kk+pfvFuVly5cvCPzFcQpmrGbrFdQWfRFZYoNpC7RBXiZP0znFzgyq4lwZuV8RJzubmmLeXyVipe&#10;XbEiqbIY2I9/uB1h4lSpqf2f2blvqJ8fiW4VUqpeosuXLly/DgeA5vf6hSBYxQeYnAEKxv3Li16w&#10;fgtLY5xeLly5cuAc9/toMQ9z7ktNwUHwPwGblv4Bpl478O/1VluFk1P7m5f7Dhg5yQN/qLHzuXL/&#10;AC1+MPAsX5Gs9+Ky/wBOpUqVKYqVq4leVwcMVKxEjDBcuX5XNneCd5uL+hRVVKqORi1oibmzqWxu&#10;F+puzXE3OHGo36m/G8FzucCVBhTGxxbGkGf2XLJfj3hai3+iVVcGLLY6fyWSyqlLGHLBD/ZZRFP+&#10;yy/55mFvwtlx8LGIIU94twuDKJc7Lm9e8dzpnqdwx0zrwP2A3Hn8T4Wl4TSWA+F/jv8ASMPiMs9b&#10;yf8Awv/EACkQAQACAgICAgMAAgIDAQAAAAEAESExQVFhcRCRgaGxIMHR8DBA4fH/2gAIAQEAAT8Q&#10;dg5jCPXAfiKYYfKMkdBCsohEN1aLOoEFDChlgLP1zaRlg5b0BhifCJNvYtIajKKtrVeJkqgFfTCU&#10;mgYY+hFcRcxeioC3aJUpcwZEsll0sBlXVxPf/wCv/wBgVPJQnQhhhqNQfmL+khd832RgtiQ1wzGm&#10;IGAZWRlzeEpcmXG4oSlfi/ZHKo7qN1iN1mAOZWU+5V0xRvL7lazKFXMU71xNy/i93CGGGX6jbfK4&#10;U2MZGsTVh8oEFtqcw6P4IqKyjXCueCWy+elwEKSXoUpzmHDVNxrtgYuyqgvhEVLa6hUKUkOKIl8V&#10;LyVLsgRge2HY3AouYFEEgYuWrnl+4x64Ke1x2vcRflTBfKGVLYY/4zE2BnAjuV8Y6SDoWI12TWNQ&#10;R2LusxocJbL95hBSgRXG2Etyr7y7ILCYQIPkBLpAVXBVfURETjYTpJpev3RIQ4IUESQ9lQeaYNCh&#10;FjFsmNsbg2kqVFl02RpVqt7jXxu89M5eP6PhEeozYxkdATIWULWBHkKtpP2r+Sgqm7nWbCExqpi9&#10;6lIeFV+S5c26r9Yl3E8RMWI+UefEoEEQrZFMuhxK2XmW3a/0hZYcH6gNWUy+rmpYBYwel6Y7WRSx&#10;ajcuzuKpGrmrrMzLUc/klmbC2xNMXNrv1C0XaqziN0pNil3WipoksNvJA+Bd4OiIrmEZBdlnUvVq&#10;7zSflCp46gonM8XKghbedzNOWGUjb+JbS3+omzVS9Ea/iLEv8Rii6YQMU3Dxi6qWgkgWu4tjXUZo&#10;5/8AqPZqiZjxFs9mVDfbMCHTOR4lAdwIvA1GMCDmdXLXSYNYNQ17pj8cRWLGA1BWznOKhoroURrB&#10;h2nt+GLJltE0SuNBqWE5RCDFFhgS3uAxFooJTAF/4XLuWMMOpnz8WQXZwoAfuG2VGvZBfthK+Nzn&#10;C9CwIUzFVw3MCgVM2KrPZFl7ExJgpgwbZDG4a9sxSawR1jQS6apt6l7DQZaCIIBi0fEyIUrEvndS&#10;m/xYmAug1dVK9plNwgqgpRL41EWwXAARA3DNC16XbBhNUFnl4itXSxAFUwA2Ct+YsXgTWaZgFq/i&#10;VMWFAfcUTMULqGplXIczRShqNDL7jFbEqxEUcoCwgRA59xQMVt1AcKEH1EtaNs5QVqJLwmtBu+oF&#10;qrIVDGYhrUo4hhVSt9Ce0GYwho3K1UipxLIQ3AgpGqmyKBHbmNwXiiJ1uICuDH1KPXfwZXgZm21v&#10;EdQv3LNXBqDCrzHRCyGU0xCiqL+B+AieGBhEFebEPFZHmOsczJK/gm0Za8IUpQPbWmAh8KDBmvwI&#10;fTMFmRbn5ukH/EirMIkuOSX8iWAr30jUsIqo7ndfUMivpUS00tmLm9B+bggN1sSsUMvUSV3qrmAi&#10;DC/2VGawIgUh4ekjiDm7g2cUWJE9VYKbYWiVq/6jYyy0YpuYLl8AMWtThGJgdJEbr9zEMIqiGlLL&#10;4mwov3LS7/EWWx4jPOL+WEVvF1c2yttJYF4g5MksmHG7lJqgcEtbiqi1uq1GzLMKuxVkbj5IWVK5&#10;METu5UOagodsA2lxVJ4jGzYRDbjgQGGXxfcrQA8ZrxNgBLpxDTfvDIGiEPuWi8BXLMcEDK5esVcT&#10;0Qp4QDhzNjOY1yS1rcagc1lmDPwpe4bq2C78Shz6jdoYGX/qoMJjCvUvHlRKDrRjtuLrE7/gIr7x&#10;KYSERFkE7JF9Qm44CVrVVXOvi5bVAqge0lgslaz+ZcvdSinqMIS4x2TlUVfuVPxdvGoRLIGtxWlP&#10;M9PWeIyxAJyX8U7g3EZhYFnB0cU2xvdhEl/QgqkTg1UYLQ1FtqlOeEloU03SrZUGJwylgBoPuYJt&#10;2htcrDe/hLJYTXEWJhr3hI01m4YUALNweBhd2VMmiV8Vo/i5gORfVkc6Moqo6am1jK4meKvTEZXb&#10;cV0bhf3qXZUu7K+467ZlPsg7xEB7SzngYAWrMaEdQ4VEYCi3zCWkNfUzVlkbhwtVcIATADgLuXpS&#10;motblKaVn1EucceVgLVFD5nQ01fAw+vsF5JSOmOnlBH4qUuhiBRwQE3DbWZUjKPMRg4g13DShBWL&#10;qOij7jx+xAG5JraV5N2MbbIzVpyEIFMzfR5oNgxXUwjCTcYomWWb0TKGVmz1cREcVuJZdwQmKECe&#10;YVEmosrKVfSVeh59QwdXQ1c1wlh8ks/KO/gIatPVbTJLR8ABHXuXg+HCTUPuAqD2lvI8eEVC0Z+N&#10;CusRIiUaalrs1HiSokpOTUHmatCc23DpslLsI/vMxo4IwUFJcW34hPpsgLzAXmaR6jQGTPAFx1Xl&#10;cXrkiuoq7X7GHLMvNSpqHT2SoBVUf2xDmsqXBqJbIlHMq9Tkhucw6+CoGYLYwI1UN1uoww6/tPRd&#10;zJNMNRVWQyYpvMLSxXbpS/IQFGEEIXa8sTmVyYZSjQufMCRnJqHHcwOFPMYqAUCHGrarvaMRNwaq&#10;u31cEBiBsq8i1B2N9xzWPpjzHwETbNMy6T8y9kDqXqE6B9RjkPyTH/aWZb+osw72B8B9EOr/ADAF&#10;h+2HO7gMPmVB7KqvMC/dnKPkcRwUWme1x4JCmyF7qoNB5hhRply1Le5fZEC2cywoaisuFyqRFAai&#10;oE63NENpgCDn4E4grLuBu1x6ImIiM2TEkq9kFqEFJMoMJxF4bepSrM7E92D8XogWEVQQriCDyUx0&#10;rTRCHv8Ake6XhdzpVTEJrJKOudxaOpcpoktaVgLuBhgL9czKRp6QxTX1wfUQavF12ckI7Vp9kY1Z&#10;82oGInNR3oMECiGaDEAy3nLLWViwX1Xibeg/U2pYA4PoYlTGMxde5a4xaEfy6hYNl0WyuIJyRLZW&#10;VljXQ0j95/mEVkdORimg81BhK26DFkqwAyiMsF95i7LelE+34EcK3+5pvvAvF7VDKEe1hUUZdLWc&#10;L0az/oJiEvUJp7NkzbLQgHP0JqQgY3RDZb4+ooSg0Si1V0fVReL1eZe8r+seKuUeE8RWzDzCPF5Y&#10;1KlEmCCoNveAcc4jl+NiNEDQalRBHXxtCAbbVxPvRSVRCxrHYfASpdN9Eb/h0RTEx4hgzdy6uEVa&#10;qOoDuXtg+t/AqA9wU4lniLLRzCsvW4sR1w37BDSdf1GUnSwC0lIyy1eWDSFjDTmNhFAt3Be5EBYu&#10;dlW7WT6lh2Y7iKNlaRpIUKBhyXOGA4ANq0QJHeBOR95DL2dxCshrpjVzeZEDK9toxjdL2qLI50o4&#10;uUVBxS3KrWypdaeLq1Je/wBMWbyR7ggozLswFS26rYnYQeGLy0+5hhXkYPmkK9D0R3v5J3OLDL+U&#10;wpyGOwEyHbAbBoXfcoFfQxGtN2bmNoaYCgpQTVAhCC0pZdXVtkcy4HEC8sKZDepx+JARjxMWioBk&#10;F7ho9bg5KxNarPcO1SW5MTHbKS9cFxByLptExWWo7EL6ZRXbL6hmu8sDW5XxcelR6mbaxULRDULC&#10;BBSdsv8A5ixlUGKKhhaeYbDd04I0iosybVAggWy0PLjyw+8D0yrC7hhMy4+CYVXxfwsuXWdIxQJx&#10;8YjB+AxPHbVxFVQbkdcIk0t14qDo1jADKGm3OM5T68XgUs/Wl5wekKD8djdZffRLjESNQhONDBu3&#10;0RFWVbRgYUJDkgD/AJJwJCKFoLziGiD2IFK0hrsy8DB1GyHU5hFR1OVEoXIuBRGLQN1EGZWswRAV&#10;9Qpqik9MrXqlVzcrpAIF2FCV9xcVZPzMOPpgfd6lKBkYATWQmHLMFs4jbucFw6J7I5dS7LrEQRjp&#10;jVmbvSOgGVBZdyharHuWWtEW07JbFQoCeWoC4ItUvEuLbLlcsEyJa9qw65wXM3bQCS4wjZdsetZd&#10;UTVm8WoCYVrO+oWF5r3DEw1/Z6cWrxgiACtnGbjrAeHh8xUAuzWLrthpAOXbcph6GVTOliseBNxq&#10;lj7pe4Dsti1R+INtlfMsDWSBWpNAxD9ATv3K+EC3eeoYqa8JcJC1D+kD/dj0mzAlYm0/l0dw0Cqo&#10;hcRxCpiPJLX4m5XDcUWOOsGWXRg1tVS3t9RHcEvSMQfgjNlMCvh5mh8Sz+B8BuGR1/aS9UthsG1w&#10;BYb6Rvf5opfxIkpnpEdW8JQEBxBAafNReV3fxky4pnfZHmMQjxYoiSxDh6on7I5Q09DBO6socUBN&#10;zrL/ACwLZxtVFphL1jNLCuJt1BmmKppX7SJf2hX5TAe4hMOQfRDkQtv7lO52S/cyirxceuTPzcEl&#10;0WokGm2sQKckEHGEWaNvzH2erlqwKmDiuIQbLqUwDQZ+I1A44hXcVNSvOfDLlW4rJqWKJbY0g7vz&#10;LbHnNXncV2oLI2l3t6sg2WtIlrKzawuL0L1EGGrmIqMkSwooa8mGCqtDaRFgtR6GWdRNK7jy+NU3&#10;ConFKTtUoxxX5ZmNLoqKnssht/M8cAfbGvhicpl52xZ/ZKm2V+IbVof/AI5WWB6RsMSBi0eqiz8M&#10;WgLvmJ7W6tLhDRvzFQzJubQi0R8MK/UMiKJlN4yty4OsRWpU4JHJNMTaLLPFxqU3F2quyDD/AAqE&#10;qUSsIFl8pmqC20PlP4YeLtCviTozNGPYltiy52RMDSbgVNC5uLe2KxCcWIr+IB1D1Da2Kao0PvFS&#10;66UaHfwU0kuAgRkarjuLs3nL9LuoldiIrts/ZTDdjlp1FVdfcNvwRairlxsqi7OTKoBt4IQtE5Zm&#10;WWt3f1GsUqYOm9ypsqh5RoptMLUhTQXLIL4jXMCDwZX+UcTQcpS/JZZVmMYWJSolmNBmqoiqqoAQ&#10;p1TKsGQi3ipL8Q5iG0rd8ZdzIoo+jMpsDOt3M+cvqMAPN1MOmWZnVkXZCBL1F0aZgKbpb/blKqek&#10;2viZOiWCXlPeyP22QjpVhmKm8US69U2H3iWaIDdSkzUFqUb3z+mYGp2553KRVBT8kUTTjMd3RPos&#10;EH0m4mzFG0Ckyu7JU2j1CELDcxwmSdj8DFgAz8LTEUgW40IHU3i8xB8R0wMzRHWGZf8ArMbZcaYl&#10;trXmLMdCZfNFdzQTDeZ/zF1PuEWZ4ZvB9EZRlM9kp0RqzMLf8Cf5EpWflKnhJZT7QDYS9oHUUqVl&#10;5i0LAgrQ3iihEUVGzT1cbnrn5IMLIr+8QEAoGIzQu8ZYCS0KyoFdML8Rkyq4XVezg7LjZiYjF52d&#10;zsD2XyoKg6C5s7mupas7jCn4GYMOx0zxUw5a0MupID/wQrp47r1KpVOH5y67QQ0pTZzG6hemDuI4&#10;OJWR7Y3AMTLqC1iYqUavuNgSICspT2Rl7zllrLcwNOWpuiY4qdQ1L2ciBQBKlOQyqftWYZtuOqgK&#10;IT4agEo/cqLY/tVQFtEBNEMAu2Xn9Yc3xbyNeoVzX8TLyfxK8ZjSFojaK4tupWUaajWJlS1ca2Ht&#10;JaYHwDMUEAlqqKyomIGLco2MP1LXL0zcxBWAgEAZw+iFQ8v6nunhovay4jnUurljiurqGIK7TJId&#10;6kAmrOEPCi0jmforJLFBQRh1LHDcIga7pWWJUBANjhvJmGTNEwsVFLLYAUwOYOr7f+sV8EuucRO3&#10;UoS8y6Z+RJmm4+JWO4skoBqDKGIIYf3oyrEWMkBVI1HE9hyTxQAl4VmPQQVgm2YNv4jqf9riibge&#10;DcD/AKt7gDTWwgHFYhA4Kj2QCLtseIiUgxTgxu6p7YzOBKKLn48P2wALEpJgDGh7im9Vfu4BQKlZ&#10;1CaBQXNWCky3Tm5Rd/8AlBgVS1Khw3kZcWR0bSJ5ahqKBYSzaIUlMN/9bMCPRmyJhSkjpRshXTEX&#10;ouCUqsalvnGLiKIbIrrNgR9ehiB83GlvUzwxLtIyyaUx0ctreEEBsAN+jcQFaCdMwfW/s2JXxT1K&#10;emVOSJ7+pCb+lLyx/GJqz3xmKK06hFljoWB+oeCMLSxNHDmUHYuOI4ZpuWYIsNMQeNzP+SAYNrcZ&#10;HkvpmI+IHpl9scDi4hba4glPnKn5hIOECXNgdOkYRZUrcz/ZY5RxLDF0XUJPR03Lanw6Op4Cypzc&#10;XRi5c21CaXdefLF8ZC5cRtoluWDqXLzM3wqCwbTxFmvuKrtRG62OEiq1USoTMAADs8tSpXcttsN1&#10;CnFRc0EVEIrHwpmOquP3CAvhf04nTyk9IqkZlSxZWpYqWR3KerMJDVDYZYiamphdFuFxpykun1EG&#10;iiMguV9qKPlbXwQU0G7xlM26LMUWWmSChdqHCSpfo7TgaeINKkATzPslQXfEBVviYLXKFYDdwO63&#10;OqmaKqA9SnjMBiDIZYcuIMGKlBogmGhYw3fN6M1FfI5yQPvWPauDh0EbagO4fSJnAvAM5A+gIra+&#10;4/r3/VA7R/68whoPwv8AZm7PrErT8AndFdHMC1eGpsTBcoi0N4gVp4LhaysnRzHslR4QuiBKSimL&#10;fVs2iqMpmnCoZrhskaAnH1HdXrmPjH4mIDXDLVSCNv7wNW6u4pcUthLmW8/2ZCgNuklAb25knDLQ&#10;bF5GWUSzZl8jKp3u8ILQjIHEd3tBOWAE6IibKg4JUrpl6zcll4rEf9MEuWkG/j/15uEIS4m/jGav&#10;i47ZeYKUumji4y/ZG01ieSPsC5+SP3X8S6bgx7l24GT2Su0JKpcFsvJwucTRrQ+jLYdjeUGjAXLH&#10;IPTH4VfgsACCx9xbjBllIGYjx8EErSNzCyiYVKWOoFiudWt7L6i1nLPqaXF9TLTP2hEIol4TB+J/&#10;uO/BDP2U/wC86lm8fDrUkxHIWqj8xnbDm7mAh2DwZYcxv0/Knhj3eY6RXwJ+CCljtxEuPBNMXmOZ&#10;pEpz0oAZoOYMcgzwl/RDSGkSjuLV1v8AMrc3huEIffE1QOCBjaCCuCxcnAGjqBYMVMFi5jKWri6p&#10;RpirdBBSGj4Akeg7xFUKKomyi0ROxhXK5iC56iC3osI+hZEXN0y5hlsFcLIYmL/Yw8JdP5im9cEg&#10;wYSswownFlK8KnNI7DM9qBJaywi7PDKYokPpjoJzofYoYnwmIaYaf1UVZRSwYeS8MYlnALlKK3RO&#10;5cN7AxsVGEgaxMzqj7RUUV9RRaVf8iKEdnuVcRrM4oaZZKaiaAUwMP8A3UNsOp0tZNw6br8SsDUy&#10;pKQAupxYx3Aw2u0ixmd2XQojP2k1/wCzEwfaoSrrNRcnRGYtFULbfsJdsjDg8H9YUh4DEsd/SZxB&#10;btXMFkXSnbRN6S+S5ZBldE9w5b/ywRtnnBX1+GySvdyhwrO3HwOoC6lhzF9AmL7AH0RuU4ZevUqZ&#10;8UiE3eP4IQF5vtC6n9RLds3ApSvUWbleBKbaEp7IaFX7MVFyzv4NCm+k3JCFFa4CZlOTTHZGcml6&#10;gFgFU/2hmem7iFX7YcH8/HLhAa3nqaw1YkAQheckPAxcILm6GOoP7CUicgaY6hjkERxruBmkoVhS&#10;KNkYmwIbQEiCsi0ThJwKLcH9TFsCiKOq7hobWoizdn2S0GbQ+Ocx6lrjZ/c0ISzkzLSmG+zYH38G&#10;/cQubEg0ESoVWc/WZQ/qooLQJc1YKEwpguKVVdqCFShUAlhziLsviK00lQOL/qpmE/8A1i1q3coF&#10;yD6lQWSXDM1P2EY2pw3HumyfuJn+f+R12ISy8sMEYUzELbxVxhpOYZUC6J4p5gqKO1ZtmcLAeCUr&#10;qMOaLQO4kAGPFcQ33YA6WByD4GxK/mjzmRZrllGGkTwl6TpxBETIfZimyiK5q6lF7U+prjfDxFra&#10;1e2Yr1AEe6P1B66p5wZUqAD3JQ56QIURmfaLASzR/DUGi2nYqvULsovuMgw3mZaOYDlZof0WXJYM&#10;AIMibrgQ46G6j0sCUmDUEuotxonIQRwpHvbgiL3DiUMOjCqLMSUYIXucOY6fwyhHzEB2M4l4tBDK&#10;scvNFRSK+lS7FXV89TDSsXoTeSYwH1CmFATKLGUOWH28wmwB2TmoAhBdYCulkGhhX8oB7oQfDBdu&#10;LM5ca7va0KGqB2Q/bEtOSUOC/UBv5jZ7h53Fl6P7qZy3WeyBVDqGg4MJfkiLkKjJW4e6D8w08mkp&#10;7tyoHEMPHMtUQtEebgyI5aGhDArlDRqFviKxkvmTZaKWKAdrThXMAC6LSlx19GLXG/SaaaCAqMmo&#10;MkWughSyazK+QRRdRb/hHa6Rn7qavT+MbvlZ+2WcZtcb0yo3TU2OrcdpfdhLpLVS4Sz/AJ0Npt3c&#10;E3m+492MNSJsyhFlzqNR5m+UMuZgEiRSwhQEOjMryeEsLLGAkq4BeYOSZSN2S3Df8Mjb6/rK+lS2&#10;nUGt0GFLGKZUE3UrXldsrHiGV8wcVOCy5jwq5lhboIrTFxsOYB2ACI2UpmT5QuqOQinWgq5YnkXC&#10;zYbY76NEeYC4TLUard2xJz1cRVEFtfFhFmYSK/iUY5lFUliPpg2SyGpwztcFRFJqmEvAuBQyBYL7&#10;g6haF1DbteISBqAw0LkJnu5btrou3q9QOVAt1ueIBWihBx3Ln93cOy9kGuP2SG9riiKumh7LmCYJ&#10;l8TLqD8y9sJRnU5QfiWatH7EYyzblmxm+qHsmLCOp45Y7tcSVvGEv0T+ktCmQtcBDbb0x+i+O0Jr&#10;QSh2hAd0C8yzpJDkD6hrTqsQLKlFO036mjBm1DCZoz3QYuKBWQwJiGcMOKxMZ7uNcRf1CVW7qVKg&#10;41S06mAZ7wUtlVVI3eWVtP7ZVe5E4uFx9OkwxeaGq4Yq3VEAM3UNSL5QiLcKKLWnLFiXmKiL+Ijr&#10;6Jb5l7YPUEDsYnzkKrVNqCr+Ziu9zI3EW7iFqXANBcsFtMUUsFllL09sMlpYsP32v7h/JI9ml+5i&#10;joTIgALeYUwVpTcC0Isf+EpCoeLD7my/MhbXE3fwhDlvLqfxEk8M2xkX2syRy6JTzAsorjOT5mm8&#10;N+ZsGOiIlYNqDV+YiUYHeERRmZK+prM1qAR4iXpf+pzMMBhTEaPjvKHskpumcIY4nholpyheSDPr&#10;CghoFlTGwXGd8plEph+ko5kAVoaJc4af1CcTJYQOULJgsmyViRsD8EqU6lYOYGABMr8Pq0BlzCXk&#10;vEY3F5Uzz8VZStTHdJ+aijstE/MAGKytwIaabREZ1K/wgZqAFFfFlmUpukwvUddooVQgcNMLjj+C&#10;ZIXA6/kZKupmzomeMBL2RWNVmIXHN4l7DZ3iLuMBtjBVa5B9blgNpVFMBTl9W0GxtRdf2iU+P4zy&#10;RAzBoJi2wctWX9wWiEEWD3A/5RG1/af/AKZP/rZgOT3H/wCxGXMxglSHJyVAtZesQm2MEoysJRim&#10;JULTF+HcErCKXdMrZDBY9XMYzQsDBJr1YQzloRRLIFvZqows1ZcFgUemWAP4Li5AXdQURfUVjwy5&#10;whVNkJbjD5dIwSAEsnQaIxzWdQuWcBHATVGWtWFCc7gCVg4JYqVTIiHCH/7YNbW+5bJUCVqHCXAx&#10;9iNtKtOyIXKZoo9TTK+mU8/qIEmz7uNRTCXcwUtXFuz5QYsoCtNx5tUNSgOyoOSXcUdqg31maIog&#10;c+7qYikPdFQOKJcLik0x3trvLiKwygxrmWgwmq7W3MFrW6ftHa9b/IRRkhUZVHwGLuHlmIZcqIXl&#10;Lp9RELtiXCS4FxzUJQU0RdnmYIYdQrtNQ3uoirq9/jRK/X/IbRWxEPNRX1FijMyCKpuN/BbGyuub&#10;lyzc2UoCsQs0dWr3MOBtrPDCsTXpUeXqOm6X9My3f9MxTJiBFFjZKm17Mo/40p19aU6+nDWD0ZW/&#10;68s4H8YDX0p/+an/AOASlJIxg3Eq2DsiuUWqv2iVBv1ueDWKD9PoiRDROW5rNkyJ5ztr0qX8U7RI&#10;7dtM80csa2h6lee6IMehNH1Lszt1G7+fgMStusVQ5leeGVV2McU7JWal2ziWpCCfkRdgydgMMkm0&#10;8sFfhlLrQNrtfjnZ+UShEZTXaWRr6UAhJYvT/ileqHWlD9kAiJz3DYl1tg0ttEWKpWUTKzsYlxxh&#10;d3E41AQ/VAUcEKCx3EJUoNWGLGkQUKA9Er2F+pmEG7Fqskddr/gjFtv6EYhvO+yU/Ff7gk1uMVaG&#10;yWd9feZQ/anzGMJ6hMXAC6sl2SXwqar25YUrQuTm4HKzKaKy/EC0t+jqUeMI4xm7IlLeWdofCZh5&#10;1KUg4x5jSLygyDAE1cYqI12fy9YxDd6Oicknl3FCVPYIx2iFU2USluA8Q+J+YbQROI2SU4qPdHTC&#10;XcTlun9kelivDHvR7cxoYRAoxAshMwaYUisuXd0TwahUYZB+5aw8zUmIeFq8/wB5UF5YbHGzCkS1&#10;dosYKmqIXYHkwJf1mA/dDNpHNwhVltA5d1FCoG5UKxdvRFutPoiu5KIxZH8IR6PseIs8ACDygT1P&#10;6yO7preYdh6TuGgcJZscyURNuISg8vxiszb1Ixj/AIV8KLVUyvk4fDLGqSliQimSIhxUxOkheghp&#10;OWD21hHcl7GIzKbD0R0HSmZdN/UEb0S+GH98p1YLfUHqWs/6mYFwdAVu47Yb+XFylBtDUsNyAv6R&#10;qq2wfbKm7H1MN7xQlm6r6lKg9QWFk5X+sd17D/hT/uOXZ10zNPEN53amb26eanFkLVgZjBLu1p6n&#10;1LXEqlkAcZZTK3ljsuUDEZaiLvuL2piI0ysIqoyiqAyhmrOmWoSmI2EMtEYdqVFrMJxSyFOBK4FA&#10;S467uuJmrDs1GLqKWz1LMQqo4+GVLl6m1blTa1K/EMWThiDWW67tfuYgx1COjQR20pS5T7LCbfup&#10;fJ3AEVUBBbZaNEHYZorUW6B9R7Z+IlqXNRhDmbrjgSqJpVIrYL9RPbK46nMaJkod3/QEE1aVf4Q7&#10;mwr8wgVhH8RCjCiPYSyvRD49VX2wlSaUuCkNqAR1mGY2RjTzE+0/fClZe1oJR/w99sgsGVDJSnVd&#10;vT5gw0HuZaiE2cAidk88EzDK2uiaFiiGh8n7itjYNYZugIZNkQ21nQ5aH6zcttVVwu/EFaCIvTcW&#10;A2yt1E6bioUn/wC8F/wlG4rfgSztpLOrjyvTLez9dmVdH9REEdKFUNkKdoo2pLxwYDOFYRE3E6YD&#10;8woRvWgLhF+yVGrEw2l83G1gby+buFIsq1bPUoZx6sDcRB2URfURs4ipzQk0dxSJVxVjUMoOjzD5&#10;myiIWLymrjiIUC3xiED5aKhsvKZnPIls2fAYk3SXYrMUs1MPMIdI7KqV9Yv1AAOkBPC4Tc1UJlOY&#10;s/GfcfqCMW7cMQDaCqHg7cECVVfUdb8kGZ/qA7MHxZcHGvfo6hzEByTHtJM6Jcty5TDcFBsr8EG7&#10;YGOmuSkbG1SCBXVjFBrP2HUUQLHCQDIoLgAvoYVWbJRNjJ+szZ+T8XBSUGxgAjGrEGiyxnGGbJ56&#10;PUUFDRq9Myne6nSodBYTI1dv5G4DVdcwQ1FRm+c4MkINTAXguNiu2btharRPeIkXS9blRkbglaLG&#10;PrA5m2cI2tsRwmYo2NwyHYKGxM80UmhiPzKDA6WVDUsbjDDBB+SK6KP0qoCKeC8JCy3VANS6tWgM&#10;RBHM3iQek4jJEVuWriiGOjJELxm8Q6ldohol3XULazHb+iasP5lI3pZfXKKcN37iOMoVegj8D/U3&#10;8qreOGXSxVqKLpr1MYeoo71kAiZc6idbOIczItEYBEr3L1wlQ3K3MiGATfhUpPOpOze+5f8Abi1G&#10;lmNlG56lRuZuYEPNwX/niECxgBm8zB9pbwiFFmZelIrQA2QvUf7hUBwIm6hF71c0EePsSsnYhDRY&#10;7qUmJbxTUZFy3NSbtqWq6/URrmztCdEIEauG4Bd2bfR3FxvFHg4hba2/BuCDmHErUCqaI4DWVUAF&#10;FH+QNzBWWbgiMtqfdEMKpEA8CmIsHZFd67IsnkqNJP8ASbe83Y/FwLAKqJKY2j8Sqm8o6VQi9gX2&#10;3XqWRYKuoRTHTGUy+HlDZE28xQBb3caJa1Hw1NlrmJBG2ycy4aeI13dfVLztoZg3EBG8elfCvcg8&#10;Mqi4OQ8QyBh7b0VBhpltkpdDLiQWtJdJKWUiuKlVEx78Q+RHFnMyuQ81UAug9eiIV3lNJ2JdG2PI&#10;rqLFq0iyWP8AuNYkVGkMZnqauWKAmzHNVW7gbwJB1FnuK8cpy9RKlLHxDUQbqkCqarqEsA37YQ8/&#10;wK0wRReke1lxv/4RvU+4YqtNC6mM0ou/MApsu2oC6AOo1UGSpdXVkSCjuiYIGoZU/wBBqoWq3Zt8&#10;GVlVjRZxFtnT1KMDhSwge2/DNJQwXKiqY01BFYluYQNbQkGn2VD1pWqJhbfGYp0JdX5IbKMzXYsh&#10;RQXge2Zwg/EExzao7g8fc/nUMCwVbGcbo2+OU1BOSDAB4i+Zd9QaxcRbmFsITmrxleTISK99D1CD&#10;2EUMsW17Y7iQ8PRcxV4flmfahjLeAmbVGPqK7XwL99ykp4wNFEVEcOowTww0AcKXCzhisR3N2PyE&#10;qGXcF4WgwNZcQQyK2soQUv8AiCHyFwMyhQ02I+mGC3mWysKnq/8AMGxORGhskIF9dWSzqYtxFBa0&#10;IjTghNH/AOJe/wAj0x95Frz1DVYtsVK8CLY0SlDExXISl6p9miK7YJUVgDVUVVvEKDgzgLMwW1V1&#10;FMJRktq8xETUSV8cMHGbgcMYj0gNZzfVQmnNk0eOE5KleI3eJQaUVDdqepW8kDNOZddE81tPeULn&#10;f6wWOLktb4zLhOaYxA2v0wro0ksrNjCVTGAhgbmV5cRyVyR2uY7vbMMdDo8/mUGxojRUepTVzQWY&#10;AJ3dHmBb9Js4jc8GI8hj49RYqZ8QHMWC7VMzxG3Z2P0S7DGpco477f8AKeBCWOtCg4sl5tUGH3hZ&#10;dFqi8wdDVNtTPIr3HlVfG5mu+jlgANb9MR9T/QJ0JyBOCW/bicXKTaIA83F5Lv1EsmKDM+dZhXtj&#10;oHwWr4Q/MqVlGbFxFgy/FRV8LFVNogxHwymToZZE2vUOyOLBqn4C0GNKwsZdN1iOQYBiouv7iv1f&#10;7BpfJFKb2bs+D4wUGtNxj0ZeViqXmW/hLR4OzuWV+50ZbFvZfUO+3gXuAgWW+pd8b3pJjoFy7vRU&#10;fCmzP2EcYEVE65Rh7WJTRIrlQRcpJQ96YoBLiuVZEecMxtY1yB6IWEKxGw8vURadhqCFtWWmC1mU&#10;NRYKhyUQUFtsQDkjzLyZhVBeSA1mtyqw4xEMdH9hogUZHkj8bADpHfuABJycnhIBEUmzFwGeFIgx&#10;ra16ETG3gK0aCXtFxiZrUuIhqZTOCRW7yzANYNqbnguzIw51xbKcc1D0ShQaHmpf0XuzUpC826SJ&#10;1cL6xKEyW8QssuLEAIagobbY1M1co7mFLqXdVNZlwYHkZCIlCiN0sZu82wgXVb8fLNEvruoy5b1J&#10;ULvNrtZmC6XiUeIuW27qVYIVy+Ahrov2/AAEFg/bHrbJlIxYisMbblkl3BQMwEqmXiJkD4+Fly5n&#10;acSoCEkXIT4IagwSWQ2eZQHVEGjoagkFqxQduUrV4gojZl/HwdfOUbRTqXcGTBanUIVWi0yeql97&#10;MHBA7YzN4aYwLTYxdxEAPTC/iwldxp3Y0/LEATSi3lb3HZNlaSiHITkNlHimCVQl710+SGPoZVNZ&#10;gzV4sFY5gZcCWbhTD3wVaMMwtd7qm/R4PMeATdND/aiWMK8CZ/AwHuLaR2LVGOzZrPSWQWoD9jMC&#10;yNbqPgI5damW0oFHqEEYDE081mre59Nk2eScPpUq8lZRvPZipRN5u2GGaAWgOGEkB6NEe6NP2w4i&#10;boiNRFOczgVSyFtXRFxxEnetBA2aLYm2aKmcamDC54gBQYit+yIb3Ale2aMGZlCaCsiwYmO4XLke&#10;pUURpTDy1V/ASiCsWFQiNQVsUfmGlVi3gMppiQqgg0GDolC8Cfgq9RXeLjldEybCvbVfUuGApLC2&#10;NAwy+2XmqwXLT47WWqWw4hHFF6dQUQrqLR7pFv1Rm0FTTBvioLDxHLzK7DURNTBsjDmMXwdRtANy&#10;yX3mE5Q9E7LS5aqUize41kX8SYDHwrX8iVHCP++GLiBhHeL7WLOqtECht4f7hKseCoKbR4bX7wyj&#10;8x/9ED6hvYpPbEhN3LzLfP3D2RQhd/4XRmfvsMIC0aGRlUwmfM8+ohUhJN63sKlb5WBf0xoAeB/1&#10;EspVK/eWbDzh/E3XioCupSpbcFG2Ums93Ac2lryQsbXP/Rgxrdc3tBEMjD0/F0qidAfyM/SMRdm4&#10;i1hquuoE4VYGqAhBEEwYniXUeHFtR4KFyaIwgVtuBRjDZNlCXmoqjUKXXET/AMaqOBQi28VFVCIt&#10;lhcRgnBK8mSpSLACvNQPALhdoA+zMs3FkogA4c1Ah8JD/hae5jseZVDD9kMjIn92I2pWsEM2wdEq&#10;recCHRKatj+VmmwV7Ms4KykStdkFPwS1jah9RCHUPyxr4t5KSoAmkl0YoDGW7jole4S8Is2+bhAG&#10;rivU+Jh6rlyRPCBAF/yRdYz9ROsLmxPiHpqlAJfVV8J9dM4ynyzEG/MSf2F1Tcpfa4++IlLOyEdo&#10;kCgzjJMzg8ZJStWn9RdcW84GUZFH3eHpits8kZaKuHlX56QKBThRcbYFelJTKq1bCjQ2hcwBkUcE&#10;HT+f9wigKKDkTWSKdNf4WKiJ4/YReteVlRtu8SYbsddI7fKfFF13VMWB4/1DSNirJjpZQ+uYCy0G&#10;lVv5INTQBLpiiggp1G5fqKsbSs/6GEWDjdfvuUTBBVFsplEgBzU/SCUR24uj/wDGOg6F3fWIAut7&#10;2vtAgAmJzNvUKzYx0EoG55XFONxSpA2QTM7G0yHUKWHNcbigGJyruJMrqARe0YyYVDCxZQfUTvIl&#10;DbUata03u+WX4EMdRQU4LfarfWZlZcLNI1es8xSb/cY9IoRoqoGJgvSjfMZqyLdhF2NE22lnojeA&#10;PiFkJYnD+AF/s/A4r8gy5vlMaAXNW/mIWbR+vlieL+5iEMVNiZTUyz0xwiQ4dzSFwGn2kfp/aEy6&#10;T3FKZ8wcWB4iiqWl0KuKtFfNCCuJwYR1BRiNOW4qJZGDsQGyFGuLNsBcP0iDTD5QNH5zF5jSDMn1&#10;EBcLxL6u2YByrrVUdJgCMrIwxC5X0nphdLW6Zhq7+CJEDKQfaQm+9DqUKq6Y4NfZwly8h/1LjLgo&#10;00y6SP8A3oRTUXQud+yEABEuz5tqHCOQCrY9R+qG8yowU2nbbByCcbuP+UheZYTROJXDOM/tR1u1&#10;9w20iOiVhuZm36ioIj8Qu7gVq3MVLs0ksLt4MFTDAvIQraROEltXXIw4R0v4iUxh0KIlEDpFqPcU&#10;AglB4jo3RCSkiuXLAlXAt6ogWrLByB9QNPMAVlL4iA9zKwQqit1PYOpeDctT0XGC3tajD5ait6o/&#10;lmh7UptLb9UT1gQJjupvKUVBiNVJEaDV6h1ljqWUdsBZ39ehByQiNQGuIim9godQyK8xyZ5HQ+44&#10;6Nqtir2I2HEM3Ud+LEH5V8eQEIWzqH4JiYaiKmRiM3ULIV+2IbNQ05t8qBsRjhiLVDrKIFtbfcJO&#10;672StwdS8MIimaThRGmriOSSFQZVBdp9M6sm4EoY2XMPiVaQmYUeH/gY4T7uHRyZo7CQcTD9fLKl&#10;9yrqv9i2Gxgds4u1S4Hl/rMwGq6j22wxjMIpW6QKGvxLlw2rZmKvMO7iWtoq2emiW7n/AGr/AIgp&#10;+P4gk8j6Z6Bo/ML6Kg3pXFmhlZNdX0VAvbT+LlmsG8yke5kazLY3ruGCkzbGMXbz5nchfbdxawby&#10;m6JctKR5IYAq4RAPqC6klheWDeEtkyY3FLh1tU9wttglqklJCqyxpFDosvgN85jXZWAH3GVyFaq5&#10;1OINkIYR5jexnNRkAGmYmhebZpgqffMQYAlKbgFoMP1LaRukODolw+YOY0iUYpE1UuSAtiZ4ZhDu&#10;N9sHkjgcHLAsaDh0QXhv8IgAF0TAmaXiFkLoNepcq7blXyeSA+wgWgsKvioL/MxPwvwL98Wxs/ex&#10;GoIEKsEMCo0IHG5qbo7+GjmWdkZO9r3AaNVOmFs9E5aTAqhr4i+JC0NQW5fJFhNhwXzSxSnEolpn&#10;HEu5cs/Eo9DHRC1l+cRYqs4RdM5HEopuD7nSmJ7ZhTCnnn0xA+g+5ftAxnfFKpppSFaxot3M14sF&#10;OK3mEbxfwopeEBRVSoF17hm2Vg0Wv2x2XUFxeIizafowP/czKqjwxU0oMw5lhiNOGFOIjcBd1FyS&#10;1uXZlqBnCNOyObPzOFiXMh6ggVna8sAhQI95JqlEN4LrmZFNT2WApGgYtccQUpbKSXrsepQERVbc&#10;9Ru1uVG4JdQLOSIr30Av8QDXWlB/ZXlLLdU9FSrkF1QXQYoLIefxLLM2QeWEIt4voZTgcZcIrS5R&#10;0YJbNK1YyiGVcTgH3D/9EasRGrmJd3MgLRUteck/vCoWpcDliEFuI3Ze5wTFXLFqX8fYj/Yais4v&#10;qO2KCrqA+osdp8zFA4TIYaYMfNCgHD5I3stIB/Uixa/UgRtt+/BkB/25l643B3opoCR76juKJyPL&#10;cKCUQ1KuUEIL9oxD6qNQ9sD9MRUuWPOJGizs+ShR3FFG3/aPmqCezdMRwVQBgvAoV1Apu3+RqcnC&#10;EDt+vCPbu/k2MAFyQUEQW5LQfc/ELHI6OGIq8/AUX4uODB66Omx/pit+lLPIhD1qvdWwX6oypfmU&#10;sMUKvTNpnia1GagNtxJxGgYN2S5Tc26xB6q4CgvMTBi0JTqNVPuI7bjTfqUgShrN1KxLdXCiBpxR&#10;VygNZ7uAOONRakwHRBWZl16TPyw6UuNGIrFRcYz2nAtg5TLV+IJuqoKbsn7gLXrUOKRMXZEXVA7h&#10;bn9JZ216l8WtcQzWqxcW5dsnBHkvldxLTwEiRvW5/CQGCJE+cn4UJRyJKhUqEh1BKkdU+/jCocTe&#10;MDFqYwhjaiu2NT8FaXLiIsuLLlD7f2GkLRYVADLC3LpSyW9culkFcWeARsWuaf6RhZyogq+vRhW+&#10;W/shETFFvKviB+6LLxnuYasJJtLDPCR3hb93xFESw7pkQxFoo7zGLGkv3EA7Jh3/AOqXFlAu4af2&#10;/NA3FrfiONxRJh9ModqGHSUP/Ers3JbiHCL8Uwa/C9DhWCM7CIHwCXl3IM+UwXGvplvEBaPQhwqN&#10;xJcR1ErqW3FFhR0aquJ+7D4De4aF4YvkslAYijiyDWCUFmLvuPqh+zcyDKlyjLKauNlmgqGlxczp&#10;xKxuyv8ARA2I9Q2pu2JQEK57edS6UZBN4IHlP4S63BsLqNFNdxhCXGbVlJxDChys4PZfcILLFxcX&#10;LkNUlvYlEX2MFN7jlXBT87XeIUWgFkVxoRUD4ULtuMZhZoZR5IlWmueJlgIiSzkS6x8cjyRRfgsv&#10;4PlVlv1i6hqp8NQXpzSgrfRcc7PdhrgxCwnOy9LBgOFtthCAEg19GJJRyl0RC1ZTW4Sv5vW4i2nB&#10;357lHJbyC7GPLTfFhfiYfbmzKJHTAH2MpGDYsvH9grwrbDsFhc5qqn/5dBUoW6YWzlmBWDyzKUpv&#10;8pJvbZfsA+oyMYnv/Y/3MJ6P4RRhqOIEpI4XVTWg5O/5Iw3/AHuYLx+NnIfJIrVxcEorU1gl6jzF&#10;Rqx6FsFViZ4Yl86JajEKvd4iGOQV8AxELuBrgrzzFHeYlSVLfxBysaR4IsX2lr1KsfcoQAsAG2jL&#10;KrArFO1iIp/5ZUxB5mGEbAMCvcuVlwLShw4FWOovc1074hDUXbXWaLmN8JRl2i4NIRVEoJgRRSPw&#10;wz3GYvwEWzuMwOi2IR3GBYL9RmbuHaDAcBCwyQ1e0yQSlsHKL1HKV+6OmLFixaMyvWOg/wAR3M8u&#10;CExmyrxn1Ew3g8Q9hfMuwQNDWopiMNxs3abS67bg6pwtXKpMAt9rKHMM0naDighuDSKIXOf9jPwP&#10;iWk2pbe/0XDI1YSJFjLr1rZ+YEdVKvNx2gEy6HibIFHZDT4XfkhRXpnii/BcfiEN8wep/wB4h9yN&#10;Xo/1FaPH8E/1LrjGOo9x2j+pnDPZy/uL60/AcWDskxMyPUBERlZq/BCIlLhu5lA1TdxSio0UpCty&#10;o/OAh1DFlDaUYGZMDPFMZqNRaAwkGIFxzKGJcFqK+0VPENYX9LB8hv4SAhhiYBSlJGcMZIFxXS9R&#10;ZQZu2EMbAX8JQL1OwJAaMQHlUES6FksqH6haoBGK1B3Hd0CNWjSjyxTD2StoOczv4AddmiGqtyzN&#10;AVAqLfDP1kwUJo42lSHTH5FhAKhb7eZjC1llHEtllFvpBTXfYkFL8aqtExC7gO5TaINj7ZXuQBeA&#10;W5MvyFtY4hKDotC0B2/0gITzI15Bh+mCmaA0EMsALBeEtMAqOAinlGUrzdxu8s+5TEQLYsacCi68&#10;EslfcApR1L4IRcqUMMlGm8V4l5gpmyIlvBZuKMdbLtD4ioWDQrSdmE7Wr7v9xDBkvJ/Jlxatqt4i&#10;RrZWSJcnSZIXKsq4lOxJFwQv2MsYQCrNnTMgVdgqfQWNW8kqp/1/0Q4Xv+xyilykcYz86fB6MCIH&#10;yA8vLLnk2IKikIPTruIxUVocHtiHTKw22VLuB+ZoGnmcNn9RAlojVGcQfbxCpKikLeMTJgPxLCJ2&#10;S6ngVCVEwhS/H6iXzNGd1FpK31L4LXfuZMY20xVBZaVNoY6kFmT0l7JRqjZosMKf/ZmbjVdqhYHK&#10;yGD1ahwmBADtOYy0hKeTLArQl8vZqUtSi8TGCOhiu1LKccMbpf5luahwyLoY1zuA5dKR6CeoIh11&#10;FtHfwECICjmJXiaI5dI8rH4GhPEhgmjeIgltmxV+4Wy7N8BBWE4LuB6AKpcLC6GV7umurlEXmBb8&#10;ELmJeF3URlQ9AC4S1j9xmhuPE29US8Z6Dl3q1S5oeyEKxjfgdkdCnAvaWt610RYC09RJXJ835jrI&#10;R5JcGfFD2R9NCC7YN83AHBwETYJ7JSlbVU96QYIxK9DMpNJuXlQMwRVAvzqYg6nFtw5ARQ1a1LAw&#10;tocNSzPH8w2QStVj3ccqkt/6EfYvhf3ETGBdj9hBSwraveyIfyoAVhgfPuAOdhDTdR2jwIwPt/Wa&#10;E0hqK/G0wXowe9UMwlZrt8haqChHCFAQ5WbDUqs6eYOGHrI35QzjgOBy/QJr0XUWgU+oQaKBLBPc&#10;tpW8XhCjHDjKN9Rcdk+HPCRxLW6CwmrT/wB9zAUPIYkf0mpYClIktz9T/wAUt3+f/gjRs8YfwgGT&#10;u0uFLZ+xgrqAl2l0yB04xXD5uHN4GnL+mV2l9zqt/R/5i9ucsf1ccjc0Uog3eItAPbyysExqFhlC&#10;ylXXubgHrdcxYCOuUwhoFF7iA+0xoLQ6l1GJH4UYWNDMGF+IRLFlqZGqIphXjcwEvbBvjOt/AAv4&#10;WMZgVGbTb5ayCqCiAi7IsMzg1LgM2njZZJYS+liZMLi+fLQRJHCNAtUIQkyrJ7hollxGpEhfBbEi&#10;F/gYKXZaXR4YZz9pbr25QusuEbHSqISy6SzdBhsHPcEFmBXFBA4QzkC/xKeyizAEbyC60XiBkl6v&#10;FxeyltKxiWcZXlFwZTDQlsBhu2QZQCRbuFpRDpL2lu3DbCJoVREhMC8u4xG7QuKbAP8ASSYnvkSu&#10;ZN1Bf1BpooQQ3s6lUEfCP43M3z/SI7rzX+pgEKpmo6islhmUwu7blgRVhH0LDshrQuowt/ESxAmt&#10;VQOF1prZwwWrPpDhBe9kWwM9QjsBTSwKY/CpigFIEaZLO57CWCUThflcK9D8y8pv7mELixt+GP8A&#10;9SKQXdVazyRulqm2FpLPGFer6mcAcZB/M7aGwsANGzHHTqwOC/QTyKx1YngpyEZtmZW8+ziBampA&#10;XRdNd3NEcFSy9WqXEKQ/Hct6ZVDPSP7Rzm1AiJBwYh/32YFm83No08AkNU2zCXcwAxzL161EpWUJ&#10;xFRUwh4SxIaYYl2w5j8Fyvy9tSWJLzEcTBbw9TAKwbgzruAT5ZcAEEs5qYWl4JYvX7JHc4GUVBgh&#10;MhxhoUXHWFtADSBq6/ss4LpaBaNRpksaMoSjFw1fFEy44sKVNGXFt1K9iVVA19MpQUFab5IzqGIK&#10;gnhjRdbVbGF0ZoTxkMbVgeobQMq4krPLCIZec3HMcyKRhcgEVg5WW8bWfZGq9GsrliySxKtPTuBz&#10;EaRb/wBw+FYjDKfiAzdeFlhNseixlWO10H7KjwfJ/T/mP6D+HyBhFiPwHTgjwiCkzMvRKFqjra1y&#10;YVuFgDvFygw16mYQe0UGyanfQMc2MHOPUWsajT0QSqqxB2JGDsidEREyKVzBuAjl6TBYRCiiAs5R&#10;AdmKFomOEpospvOdRm/wOCAjMvWYVrxLFm6bgHaqHrCWcENhCqWDsWxmG5WaGtVS7vLPXRimE7K2&#10;dtxVQbUWISiklqFl/m4MUH5ihADsupjzb1NpvKJbTK1ZcAjuYdojMjWWO6SqR3Lxb+CGvhaP8Erp&#10;S3XMoWqNjuMB4x0MuG4BsIx6gu3TFaA2sqALbV6hIps4Ym6CexmT430iTIPEvawqLvt/M2LmXctD&#10;E8MK8qUuBkuGOu/hSMuMGtcmC1Qin/NKTVpNmyoFSW6SqQEEo6A/kQ2jO2E4tOZQxtKlrpljddwg&#10;UmbVqDscbXmGqNR1jC6KtmS4WTol1cqqOHuOLASKFx3LmZOZfNCg6Vm4y1+J4kAipPT+lMD5DSLj&#10;48CISHT3R9RKzT9BAgypXRA2lCVVc3K5x7hTREJZMvYmaMh+SBvmZEcTBGYX1KZh380I8qb3Cy6i&#10;hXEpWo5LGWLg+I+nMtCOmNIAK/StdS9wUDErFkpRuFJ7WXZtgRHhqYTxcABhaLJUwGVrakobupYv&#10;gfcIg0zuBcgXVxfYGcsAmZW4Tsib5Au5dgKHwIrSqce4sSriuVlWOuZQGZVYI1/jcsi/wGlKd3Mq&#10;ajDSRUkUq9wD21Asebl6cyy1LVVx/pw2u/PiE1Qewi5kYA7ZCZ3LFM3YTi17JQ1cU5fg18dSIYji&#10;YZwSpC7sj5pnDDMPE8QRvVQh7gW66THjBWLSWChtCQNnbUSoYKKMI8y4ZK3CAioViitykieYrjwP&#10;zFj7Xn/V4E/1DJ9v+5aNiOM0qNfwKf8AXcw5gpWu9HAMEgUUeRd8MQyiobYUGGWgl9kwTf8AiRLZ&#10;lHNzY48S6s9ZmJh7hVjzElhEomll83wQ0Q3TcVqIvEW/uFJQXq2o9+ZZVwDUPT3E2Ou9MS0KmSCg&#10;F2tmROo1vUNoW1blqmmj+JcWBe/7EN/Q9w2RKoLgvlG5eqQ4RUQC4OLuWFwDuWPZgKrT8MrmZ92x&#10;UQsnkl/5V/jw3iDrW5nQUtC0JjmF3prvRMC36gUgBjnMr2lwi5g4hcVgglRUkIpv7TMYg6pZXlKY&#10;zCbup3f+hl6icq7lwStZ4SXBcNRl6jTBUSln7glU/cep0lzJxbPDKK7/AAXMAWAtVqC6/VPqEF7l&#10;ZFNBuAzPujWec3AfiRdoS+uSKNwP1KUTSfYiVCMKeH+Rke3/AH8BixL1mLMsuNL0nLPpidBpDAZT&#10;GYrFPLGJxqoj1rtWvGCAp3KMNzrO69GU3YPcL9N8e28W4l5VBDVVmHWALdkBLgWSx3klGRjA2s4m&#10;mpiXEEKXHVQAxCVrxDhwy3GY0bzcArFmmV5X4lkk6XqAmz7zNvsRU4ahjpM9xXZ3BD6MZqm9wgIH&#10;YVARQy6nUfuUrnfMIDmJZtQrHCJVN7eCCUTPcEQGWg4uKyCf8iXXzV/At7UoxDWOpduO3RxKC1iw&#10;RYho3WQNAeWVTYc5j2B234lLpSBUIvTZFh9xzXr4Q7lOAuTmCeGzdzkhuWEwBDJcQYCLN1lArQ3w&#10;lsfMtUQW1TdsqabGrVf7l7Ray5vT5jQfNBTLml3NSI3fm4VRRCU9SA3e36lk05cZ718RPkPjsCaQ&#10;qKyi18V5ijp9LlnHbX3C/QCFLoWxRdn2kbpBVYUNVbRbHYjaly653slNML5ycb2YUK3hklQNol/h&#10;Ccqx3cEW0cqwQWo4URr9pMmrTqJ0KmW3rME7Jfw/RHyH4mwYpUIVAwDXFFSuUWgXFiIrtl2/pRtY&#10;sOCoCoX4l65A0BKVirAHiXCqYVVNxxGWXKRvq4OEq9Sg5bbgt38K9JcI023MoO4a7J96DRuV7hCq&#10;A8Ea4+Klf5D8VoFDdHVwOTCgriJKW2WDL68Qpv8AELnIEFXzUFWr0pLOydljS0JxUoS8OZtgxjJH&#10;acYo6jouX6JfqGo7TDOmt3AiSPHO/UoFaLAq66uXCqWjP+wyzS4kK3jKEBRvbCEo8zAxBtY0wBUL&#10;uoVtUZgVQgWnmGCH7L/BLSzeWVgpzTZIGigdP9wAtKLNK9L3PcCo68wjLTHcWWWHX/czeGLbo/2B&#10;XvYVHnH+o2Px/qMVmDFj0mF8N5jmA8p43/2z9iXF+NGnxIqZQ7jjxIYlRJXwplRbY+orv6yKSUtH&#10;3E3r6WZryx1BGtr6ydP3gSuDbNwo16pwqVqCFfF9CV3n8Ft0iGOXcciAl7VKzPo1Dpf2QWrXccwQ&#10;wxTejz/sxYAGTuO1lnS0G3uGlE6Wxze4A6W8xq28EeSxXlWIqBN0CXL+AE/8buxcDrBZz5eIS7mZ&#10;HyXmPUjnS/iCl3sDmZIZG1BTlwlxRdm2IPD1hl03c5EVUNymBekqj88y8x6KN1CzJu0ZS5WRRsQ1&#10;yk3Ko42ggoV21lHPDW5UIfUH1gZbieAoH1LlF92f2JLQKUjdsVD5KRhmHv1+YUOSVNKghtaVaRz0&#10;Ep34TBVdoxVy+UAO93f8YVA682Y7MJFbD6lHqZdx1Mc7YrIf/wBgQV7oKFpf81iKghlLCL6GK5KM&#10;MyGdIJevmMfFUJ0JnzWZgRUVETyZmnc+nZKlSpUqVKlSpXwqVKiSpUqVKmZm4NwOAFojwqouizDP&#10;YIxW6erhWIkc7X+idZKrbojtPEzzs36rl1AUEwc72mX0KD7MF1z13HeGdTdaYydQpjXMBCoZkVAO&#10;5VuzwRkqqgq0zb4Fx6zBcQ4/zyVmXapGFmnzRLGyvhDYBRcvYsmIF/MBEqys6sIkoRQcL/QzR64V&#10;r6FoO4RZNMXbHKsM7kvGHQ4T8SzFMYKdszbLJ0PDioXUq2wSrRjquFdRQhgK0FaWY09iJ93Bm6l1&#10;kp+uSNLUe3t8QpRt02qzUNstqMPYS2wdB3k6/wCGArS226rl1Lwdtmq+xMRuIOqsxGnbqwYgb3Ci&#10;p3MLNLq2aZcEcIUXN9uYa5oC9XfiBfWlYqImCYpavol5vRKA3SIrkBSvfEdWxKNj5Zio+/8AcJzQ&#10;0fT8XQy8kWLEDh1HukPxpDOFdEQamGoM9DEG0CiPCS7ZW4W+3mK+SpUqVKlfFSpUqVKlSpUqVCDt&#10;dqCJQxxEIiOfLNWytMQpzBXNLDR0FxiCmG61H/7uWa2nfYmhgRuZELXaIJMfsYlFxccKVYLP7iYK&#10;5Ywr9sVS5hiE9wLZQfCvgZdR7ILsRIBDxRPlluKjyXUrib1WgKydQkt480QdViqwxuvCNKpF1cWQ&#10;UMjDDugbZh1g460Ao69qIMl7dqXMNKgWJCBbZ4m1EbOOVQ56IsLGwavUEKbre49+hLIsOe7tcRSz&#10;jntleBoGYyRC28QQwPdRutt7qBv3ZRUrky3LXW1zEzsxzWqiVixpBnAavJ/k2R4hCotlC7YEdEL2&#10;4je0D9Q0uK/qXawfkde+MtBzLmjC7dcYgAthky/xEsfIieSMcEIAKP4mE4axMIkOsYYSl9ko/wAR&#10;glviOQwXHu/6ngiwqVKlSpUqVKlSpUYqVKgTBOhifyLKBdjwxqm5YHRAqukAR7EALJT8B/WZMsNH&#10;hMaA7m8NeAh08sVhhCsLf4SxsvVeoJwm0TLFMJcpijqGCW+Lhr4pJtK+FQy0vFY7uSCH4pimWLE8&#10;EuARG8lxsq2vJUKpUdxFhPLEG1Vll4gIPUG1pn4TyJfcEReNQrTZKmxCmq40VtmpE1lZy21+or+I&#10;DT8Lx+Cswhbgi73MsVKCYNk6YVlZFw2XQYvw0bJ5hIWyUitAPwy13EImQHZHyyhPNxahHHCCr7jk&#10;wfhYYGwKUYYa0FttYQ0Hu/hX7SveF0srPbIdC70Fu4uw3EXEMoYtzIVY0dYlbbDWF9Marrgb/KBv&#10;bCS+xMdypUqVK+KlSpUCZDzlLLdzY6QrSeI5SiroeJcT3BgVVf3i0OpLKy+yPV0EqdsTmUrDEE9t&#10;ECLVQ7pfccYta3jqXNGoRPnBLl8r8iVkjN/8blNxVhu4wb7g4pbDRhSqzdTdqu4OvRlRbGLDG2rO&#10;2KUf+mJu6iuLJgC2od2GITgRwPEadlXBBup7IotxFXK29EsrpEdsv4uXLhNmWTa4jRmGVsK1is5R&#10;ALyMFPKcpZ4blvxIAYdbkYkllCZPr4jCFxT+jD4vEWGKiPcFF0Hh5YKKgiWk9E8hCLXWDCTbiBZe&#10;0XqpmeCys2/qFclSxtDFK1e+ATm6u3cvEZmX2Z5WeeeX4X463U9IQrByS9BI0xARzB5DTMsDNyvl&#10;OCeMmh9v8EAtS+bLMKWVpi/MiGfhETawftmMDEMb2jqK0szeEq4qZFv4PkQh8bIfN/Fz4CzuPb2O&#10;vEQsVCyvBSYKlOuY8NGEtRKrXqWcsVD6YbCm5e25mPCMRaBcE5SpSKAv3GcbeLy+YNIOpECWZRqC&#10;pnneYwqWS5+Y2iSnL3Kuhjp+Bnn6itBgI9JCoGclBQiysSTsZxHUou1ZMBKohx9TdBz8BjpTLPzD&#10;51mB8w9nnu64QrC2gDyaiAFzHC4PyitUYHbOqK8CPh3psu4N/tkKltyvBK6r9wfVH3AU9HbFldu2&#10;KXE6wv1AtT7S+xFtv+JR3O/f7y/nPZLZp6Eu4y/ZGT1SriXTEuDzD46xFnsmSHm4au5f9zyMZY8s&#10;27WtcSroVVMvHA6B6lGuCQ9uiUpb/kIGvt+LrbgxcAzEp+KjGEIblx38sC4StMvLubyh6qzbu4Kl&#10;txDVqhFkwcyoof8ACBtQEIRzGuvoiG15mB47pgTgupaagQFnI7i7VLJmaGpcusRUO9xCbg+Y0FN9&#10;ypUZUsKL6gwUygM6jaGSGyINS2/cSrKTejdSgM+hcUCIF7X8soPtDsA5SuIGtTOEzsd4Y8CRchBY&#10;mqbJe2XBhMiDP8/BqXHiLDHlVIRLhBMESksfuNz1AZ44pnL/ABqTlfSQtcNWKgXTepONXqCZkvdg&#10;Jprepb3+gzKuh7lsIDSmS4UeRdhdE0h/Ik0n2w0E9P8A4QC/cr5SrnKYL0IEOhq5eZcQjYx0ptlB&#10;LWo2Hbl9sBer/wCaOYHZDKwaHhgG1ogVqW6qCINrpGkoPui3HMEBDcOKlBaMTdg8owjEMPyfDr/E&#10;HmUEA0Y4havbMRxgGcfnUeADUcDFq671/u4JfoeVuWcM4WMigrFi7isURC6yRcsCF54FzHIMJEH3&#10;Wi5SQrRDiB0CAsozFqRgRwRTpiIu2XPKrqDH1llVjxUFwr6Ilyi+RC26OIrgNv8ApM1yvo8+YVWL&#10;2QaNSZ7j7i1AUhtUIRwrcJrCMwpdTJV/xcrLbdqXMCRuVZ3ON8QEi/ErxS4iAXK3tb8BzsEr3MCm&#10;txRoFt/EX+SPBH4UIAzHgQD4WhtRuDLYg6luyzvaA+K9IiWVeGxMYV/UQVE2oLqW58lig9sCxLKI&#10;uqUj/wDvfZHdD6n8qP8Arq/3LdIdX7hIqmKNe4iVa9Osp2fRY6V9FxH9xBzh7UF0YaX3w0E/M3Pi&#10;bnl3LNgYzLVKl5jkUhdckZpAVmbtYlI2Div9WK31Wv2xB1NMX3GXhY9QZF2IOEptaqKlcQmq9wwF&#10;VhoKpgYzCFBSHE2homgjzUlVGY4m3woE2f4EwAqBzDdUVRfcDRjqYSC1avXcAVJN8B1UpVCjvmog&#10;2p04a8MT2FfklIL9YCQ4CPZ+UOAQtJQ+o8zXsrCJHa0RU9uYPgXLdD7lzWLvcVgiyFRDFN5EssO3&#10;GesxkwrDRads4d6i3DtqFCBZxouW2x0W69QFEQIWlQ8qrjo8sDw6lFhAUGiAofbAsAO2URlqnYlm&#10;s6B5Zj5balK2n4mFQFWeoMLzHMlnSCOPLMCHUWvHWInAMN4e4UK8+ICBaBNoiNn4liTuK34e7f1P&#10;9FSUt4ewRQf3Cgt+Sz9wbewTs5I8tiR8MJSxlupILTiWmJ8EThHbiG4PM/qU9MtvD8CPZKwuuwZI&#10;p6wFfljhFO2K7f2IvwPVn8lWqelOr8yM6vsZR0vsSWOb1T+w4V6WJrG7df2Ga9IGH9MBHnMHjfti&#10;CjGlogAA4tcIPQg5TE+2XYLAQM1Gupt+sTOqlDkggtrhDC+i+rh1VljvFwysAOHRFtL8oVImplWB&#10;opiMwLiLXqplxdXuowuiW7ElOMjuFwo61EuzD4eQkSHj/DNGWRL0WSYagJ+ZnEGtvNxNN+ZPcubj&#10;l6gJUXTHAbZ9IhCwKVglONxsXSWdBIHFMVUCnbmBxZeOYFoUzVBdO4RNB4CNFBeCsNp4lPNHkhs2&#10;c0z+YBro9wuUdWqdgg8e4XHNJb6Q2U7gNdOyIgketoeBiQNRRbEvGxs5IiQeYfzDQ2alie+P+CVC&#10;oqlJLlGz804IWj9vcRchRKH8ZmY96iNtRSLbq4LqFbBmajvDEEr6YRLs+odoG9QWoD2vQMUr8wSs&#10;xU1U55ZehKG75ojvENWz/wClZTr86y7p9BM6l7YkDSUPXwpxL+I9MZvXHrI9aL8ItxlXpYkvTB3U&#10;3NFLj83Lly5cx9eAPLLa7lLQEu246wjzN5D/AEi5onWD7jRF7EUHgbL48J8O0oN4Jja33DK9af2X&#10;6DLJ6jrmBL/EvVUDKRQxKKGhiS7rEpgaVdTwq6IgcAh0A2tmgb8hYRYNiEUaiJdWEFF/cTEO5rE0&#10;bLLiLXTQdRuF0OupW8KZErV4Rjj/AIOg0LDEVbUbh4UEB+SBRhD1vFJE2IVQc3sjR3sJa2yK0iA8&#10;BE2bccQ4EA4iUEcpiiU7lh9X838XEqp6ZcwhIgXROEqGI1YAbD8o0FMpkD/uBPs3cQAsR3WpdKq3&#10;oq42ZYjFb0Kj8zCLJk/RLARUHS1FoFrEDVQCViglF6CkivlQ0gaCA7mltMoidiDKR6LhVaqVgmFV&#10;T3LVDLnfMRwPTNJ9AwLSgMjV6Jsvsmg/O3N3+c/4i5QP2y12ejAfAW/FDKwBBIcCXL/8SlhcIho+&#10;L/yuXKDotgMkG6thEpmyWF71AcXdc12qQNE54bseEVOkXYzhxk84uZ0IvKI+anxBDmbTlWM/H/bP&#10;NQ/CABDRtikOEuVMBUH88BajbUZsih3S06YK2GpevlA5Il+hEhQMaBT6iOMYJWBMVBZiJhTytfCR&#10;As46lUbhfp/MDKJnnGUVouEqsM0Qigc5UUmvkgsEckFu019SyqxGSZaM3+A5cRCfNie4ngn30Zke&#10;03UJV5uaTjdUTPsau2IWujCXNf3BzMYCKFN0ajn6QdsFLSvxFkfeszXVK8YuO0Y49kO8GIV0NwxB&#10;LgZNKQekp3iAdWJoF3UoAPT8tKuVlR/yj/FS0/4X/wCn26teyZU4Kmk5w6P4OK5JUXa4udGB7t3l&#10;ZoCDRStq8uIXS15aKuPKWy5eXrHY7G4bBw5bL6KbgxXcQgTZmIu4vyMPJNgNge4IKPMoy6lDDbpO&#10;InK51VMqsV2sriB7Go4TRpIwu4itjiCIaaTsEv0zTYgLMkZu5Y4eFuWB6IM2kb8y0WKoXI36lyYQ&#10;VlVAdXBzNkiXhIjUsl6CXimXLgzMMHr9ECjctsFStZINkQ4l4rS3UFukLD/UosLQ8BL3jcx+cj8k&#10;bn7ikrcUlBUG8wLL1dk9OFSxQGt1cdrGAfMl/D8WTnPkh/kpW9kHB/61x1OrKOOyEhAppSyncQCn&#10;vc/JFB58RITUOnQu/omqUTZ/hu9Q0TalC/ipwIFJGT1KDblB+HOmJBt2EmcX45mGwrNJFFWRo6Iv&#10;PMchdEdZQk4FWZRAuSL0jXHzaS7mCgiN+ECLYGOKf0QcoWWJYrbHYnWmLqUBllbXDH1TOKwD4v5x&#10;fkhtIGzEqkDGGpYDoeZ9SlPtVD9bmBbSLI54RB1i8Vcw4DCOKXtFho9Q/CfGRsY/b9MfyA3c8yEC&#10;nZqUk61K+WJBkZeRCH+IxVn+V/5X/wCTTU5HldxBf2aB2ocsBOCENzi1zjCyujwSiXb/AIbscItb&#10;2wREUHdsIuMkcThhwlyrGJWo592YkBUOoAVlLemJ8QtkpMdyu7jZb8GiNFh0YByk2RK+Spj4a+Ji&#10;yILjTzBRt/EDTMo9VmPINHcFhn3d/iN22Uy5wSg7YkzMGmhFSDUvMcQeL51HEu5y18tW8kIUiexK&#10;DLvHBCQ+cJfPabttYgFh5hd1Tlr8S2xBZN6cEGCy4Uwhukwy5STIriViuaP8H4T/AAH/ABIvsIrT&#10;wS//AEL/AM3Aupmbn+BPScoyoI/4cozVLoKCYmbEdTwuJAY5VLVpG2hPCInKIWYKNJSSQqrUINkR&#10;pJ6ogc5hGi4IwV8KuAKgCbRX4ll2iOGZq5CAoY90x3AjAr9RxvFAcThBdxS3wOSJKawVPFFkSIEY&#10;svUpLuMYCWWQoGiM4MRaynYMK1itS10KbmigSVMlRu8jHI0JyRfNDMOnZAuGGJh7Yblp8B8QW4EQ&#10;5WWNr6QxCr+b+U+EWI7fgRf8FKxuzLh/7LMH/jp+YxQNHkRFTswjmBNahFJMmiLuFGYVwM8DBvLO&#10;lKdBiDbDtc1SpfZMe4m4XAYWYGUbWdsUMEsNgksCpSmmorpHF0j2nDAHkqCB/wCKMNlXaMFzWNQx&#10;lMwf/wAj7K2KPMpcE219Qg3fh1PLC+CL6JihKMBDSlcuJfRKnyhEE4i8YGmNSYZYHlCINlbIIoeS&#10;KLipqUXcpRoEj1Bgvj3vLGRYMPuH2K+TAzV7YZipcuMf8BLFeKhoQ3NEu3/Dcy0dj4P/AGWYj/jp&#10;GZfFlGZYksi2mZ4Ed4i1BxKSou2TnikYDzMoPwdDTACCrMElUtSqCIuJ7ZjhmqzEbLVl3GZQ4Yqm&#10;iZehK1BmKxFzwZH2Sk2h0FSrixoKzK+EanI/GYFAxxrXM1R26nNtcdZaMv7JaiWi5UD9xDUIdA1L&#10;BkjFe0ShsjrJGjTsYFXCopfiN0zx6JSrA8EYsb6EuDZaYU3NoL7IMpabgKHDPtuKLfitghhfcEFt&#10;wZSQ/wAbi2Sp7csz9mJgyyBCPwKEu/Qn1/7TGYD/ABxkMR2/GSoziOEQY+bQBZYzI4IaIV0y6gCq&#10;joIF4ihgG4EVUtENkIIkeIwV1UQ3OdKU1AQsLICtQNQyYQDAKYjcdsYnEreEw732MQWEgQ4CCQIe&#10;UgG31CyvLeEDpPUqitHoZ3WJbaj0KlGlGq79GE7ASbb5WJLmQNCP9SFXjowYY9SmA1BChULGK6Pc&#10;AIF1dQAojQYf+1ETcgG+Ag0Lmfmm3MK2eMJvr0LgTPKVFFr5QQxTdHcfjgEqAvDqNgEe2UAIGahZ&#10;sECGSolI/wAajiOQlvDY/J8GmaJaDr/2xmJ/iWhbqFwCAqEUZzAZqZcThWZWcygYglBdzabtmPgS&#10;nSk8Iy3AbZrT8HLJOXFxcwOF0tsngInIwMxG0UrmUit5eCHY3UU5xBmoJNMV5wRdkTopHBUi3Cie&#10;4hUsPSxBFGlSrTVnOLjXDWTOtGkbgw6+3lhQ1bpprDCnX2IKlQ0f7CGlehgT2TLU5cuJ2TMcFFHr&#10;zLKBVymg35jqORxwLjUxe2Fg4VjAQ1rLFi8WqExyL8QVRl76joIlgeJX8VDi8mkE0t1y+IBZRNNV&#10;HW5uf8RiWnyNe/4Fx+Rtkd+9/CH/AKd/5sd/4chMamC+F8pSM4IuiW6m5ZcXoCPVMYDkgypL7uKu&#10;pYYNCXOIibI8IfqL2JdqM7kr1KFum2AAaIr1AwdyhLbwRJpjkoJhKKlyysiFxYpDXctt12DDU/In&#10;CvDBwbiiM/YlQgKfFtJQl3iKIx4i30BRxb6irbJZZvHniG+NCv5uBw55I7sZSIFumjTPEBVv9i6I&#10;Wd1/MVj7hqvqMZ2yggA3crV3wV10QczV4YBtZbAyjC4qLXl3RN9W/wAjNAzL2Odxg/4JM2fLMGmo&#10;LmUEX4vDDVPmCvIv4Q/9G/8AxLqf4aoRY+H4VQMeSXKKagCtWx8MxCvgVVHvh3ZcoRdGWZR3AThh&#10;G0ajtRewjkDcpwxoplU3A4GO2Ef0QDcsdQhZFVG+CL21A5MsGGYi3kZUbhU1bHy1LisrKqHs0Rra&#10;wOYgmwUnhKgoUN8oGLm6KpAl5Zjs00YIYzIO4gDFm3fiWhls0nbH7v8AXBCkYF/1Inup6ZhY3IAF&#10;kqQqshLHlAdLKELPEc7aYeEnKNdQuxdKCiW9J6EoKupdwo7dxBv7YmAFh3CXNy5Vu1D8qnMvlZiD&#10;llHmgf8Atlfpf8Tj4X8m47IYZu24PmZlBUKNRVsksdy3uUpsgCWzSUurjE75SsR64l3B7IBWJxNQ&#10;a81C22oGCiAsrp8Q4fB1KMyqMZNpqHYhTiF38Ca1iKSw8GrjDQZR+8OmO21uRnhBiTBtVqYLLo/o&#10;SjH2svPa5Y2TqlImUbHHVksKIlV29GZi+djHK1Gf8NdSgXty4S2Mm8nCBY2RXC4P/brDyz3SLip5&#10;0guvrraeya1mFK3oMyyTnNH+WyyE/RqAKr6VFgN01ASobINfN/B94ZifD+yIkuXCrtm88Sw+v/bN&#10;Ir9T/hu/GxFh8VzLOHHEaSqbjT5oxKILi6lZeEKcZ+D4svFQr3AZ6IeEGM3FCBZE9RCVUvUFGt9E&#10;CDwDKSjmNRi1ADUYJXiA7g4uJTBaiEwxacy71L6Ux1LbNvXJMWGi8tumYCeTlHhiqManixzDiKHb&#10;/ZQqq5T/AFC08ER9IneiVg2UcB+2MrROuQp2Qf3Hm1VnhwxOlghryZlbpIrERvxLySmVT8R2ivol&#10;TNW7bfojZBXmiqr6IxyA6NRuId7heBIOd5T1BNxE+VO85jv4LfxUCi38XDf4SzqN/N/F/wDrPDHf&#10;+Dz+Hl+dkHEtRbDPZG2mMikD7hAJGoCsJokQNiYdNy2C/cHELdTFCVvqI3U809o+BngjxlPgIX8L&#10;KZaWi+4DUZSiqg7huSGmoAVUzZiDUOfELM7IwLoR7hm4aWjJ3UbDtrdcqV6P+9lmYY3rx38QGIMQ&#10;bHbo7gSZUkK5WOKiqov96lFaHAWr7iRt/BEVAW3te2JsLDgLmmp4sqZ8o97fgTtip+FHObgs6tfw&#10;yxIwhCYIIg0gnwqGyooflI3vE8CP/Jf/AJmfoRX/AI24vzpKhFChLWrzG2blFrL1XBuCswhUis6O&#10;8TPCOCJiVfWoioOIpfq6h6tR03CzUUSmU9SjlgULGoE5GL3KD5hMTSVEEu2iZgxuKxDiW5uc3F+G&#10;M8WIu2i2V7TFXfsNvon5tdl/xMA3m5nGgzSVYAUuL6lXmZ/pxzqMrW/odEdBfVp+WWEIcaiBKsHU&#10;y3SPsS1WXqCplvs/pjCmDiiKrMVcsdZiqxzKmDNxY091D4XLlzcd+qZMxgU4Pij4nBPf3/2/1plO&#10;pXxux8f4EWbjpBcM2qMFQc2QpVHqII66e5bkkCCVxA6FVDGholqzH+yauiU1BGzhqNUWXS4NsZJX&#10;4dxUpJWImGAQHcD3KgRj5BcQhl3LlMunU0wZjdZnMIF6ig3C6Rsx1M4ug7Zej2qDO4C1qCI8gOIm&#10;QrubT7nUHMOuqfgRPKfksBWCiYtBshBplplhuLfEDVcw4jcSMo0CVplRAttslRXPN5PkLgUfFqCY&#10;ZXQ7p+E+R1Dfr/8AtLHXojtfPywjn/AlxfhTndhXwRY+JZwR7mVZMzmPA2THOz+Bl+gfMZJdcDvG&#10;oGqC5qtYO4qXcEB3XualMt38FCcwqYlsWLLYSorCzMqbj1UC4KPcEYbMMoQruDYO4LdxNAvmCiUX&#10;4mMM9Lb9RplXr/kWm07ntgd5ZtxYLVTaRW4DuFJuZRVblMYYwm5ZN8amrWu4mVlfH6Eufqbv8Xjk&#10;+Hpef/aY69c39/8AEZiJ8H4U/BoJndhArRNgPxkJoqd5LyC9TnRRiPCpftNKtXqc8U+MaKyiUCit&#10;ShxMMeR8JuHwxtAh8UdT1hulEpWoYIRGHRhgWwsQVaKTwyl+BN/ZM+HyS6KVawfqNYhN7LATTmD7&#10;fjF3VQsS3cq4MECA+ORuD4W+N5+WFWkpidOpKiQJ+pLlfEfrZR7vioc/Cxuv8V/+qx/RNf8AGqVL&#10;SWMyW4oz8VKV1xRIoGx1iQ2uUlWuwhmKCLAYhFDuJ7+AZSEWxGY9zzIoMwTA9RlMqEYkC2VXEuKV&#10;8AsqYIQZtBmVnqLXxUP3xFpaiuTfqCq6nnRTGVd8wOiVCXXxcp8BgJZzGRiZTiaEH4ajdL+/jcqo&#10;fqh+yH4pg3EYYpWf+lXLly/8WOvVNvv/AMNsUkvjjd1GL7S5SdarCr+CPmnMUscRXFp7ilsFuxg3&#10;oekMBg+JRLqVOZYaiWYV1UVDylwPSZJA5qX/ABFFtSkBMsIaJZQEJiVHECG4IXLbdy3lv1LTUze4&#10;zNhCLuL8WW5+FrLCGfgqDERUCoxxcDm5hD4O9c7noj8goPCH7IJiZf8Ax0+OJ/l1/wDgv/x38MX1&#10;R/v/AOJ1jQmmVKY4+MKhcjbHE03Lz8FVJWtjTCSiNwLmQyiiI6Ihogi7lXUEgghbUtr4wJa1uDLM&#10;LIF6IAIi8yqjAlMHAyy3LaLsCbEC6lrj2hbVxuj4vGIuKghlSiAfIbmhLfbAyoqLiXRGBV1HVD8x&#10;zZgonYfBIxaZLWLPU2kG4AaEENktp4Qrio4Q35EzkMbl/Ny/i5fxfzfxfxc3WHkuW5H8VBWk/dDK&#10;PsJBtU+m4hsZcYq9E/e/8LPxL8AfDGIypQ9TXw3OiMDBmNRZbuBcwKXgOb+K2M7gASs3eIkGZVaI&#10;q6gCWSz41E8F+IFmZraRlWkPtmuEwJgHZMmDgxspjNS5RSVEmpbuBUu0IQiJCLhN/BZxOUVNw2XM&#10;4VPTTRcNlZV2J8asJ1gcS2/lKYa/pYB154KlGfpleoiBqCIcYjFJUYfACXLly5cv/wANy69buAzg&#10;UviU1PSlunhj0C0aO6lGTvxmFfM9y+IL2RYpvH+erjfF4IUlf4V/g6wxIhMfFQPjMqWjGPj3PB8C&#10;MpvcJqFFfA38Nwl+IxklEReIaMzSRgxb1M2NRWLkiqwNxbqTPc5ubi2G6JQiOpbBYqS7gXlqiYYA&#10;0nxrUq4tal+dEatlXBZolkdMdmo5bqBAYrq6H3H/AGVf20ZsT+Ym3VgGJZAQiC6UoHshMJ5v/TFv&#10;+/8AmP8ATiP01AOJ5qz7InQhJ8y5cuXL/wAtWaTYxJrwN3TXVxEArwS0CubqoQgS2WpWFpWIlGXM&#10;aYsUtv8AKC/C0omGxhDdYa+KuFJsY/NRFiRpj5JUBOZlYfFMIQ1ELzHMSU3BKeI3yxapl+YJzKTc&#10;KNoFFzKyklpW5RBdQw1PbBpL0RBA6Zmm26lBaQJHWmUUNRaCqOInqlps8MAilVtC8mN3BJF3SyAi&#10;95zh9kyRtPptx6Q33c+oQTadwAFQun8kldfmZR28iQhclhqO/O/g0TCWM1BsixJqDKREuxIzxCOb&#10;gmtEHUYZuuYwbjuBJ4UmYil2FQYMgOOSPdGKaJjhhC49YRKQwQAqFL+YQ+gfyzMfo/0wTpex+xMd&#10;Poo/uVaHos/UFg+Kkv8AyYrwggL6l1FObxEjkfxEOGhWQ1wRizn6P+KL4zCAVFriWbH4yynEZQGM&#10;X1Osx+OYh4RlvwQ85lRjfzcGcy4xZcywFSvxApVAHlgbV7LeeoUlKYECZU2Z0dMapa4sniod3wB5&#10;ZU0zyNfaDd9Y5LGwEeEmYwA66g+KFtAFFE4VKiD9NSxNXLnFQ8y3FWbg/CvnByTR0oCWDgXsl/Hp&#10;amyqDyjwztaIO64qbXv6stKLii8qEs0kG8sogkWs64JUMjopJALrPbB2hkqNrWOojIWIZbtdyRLb&#10;hc5OYpWk6tcCKxoik7uUqXGU7KQwILK6jcITkgVVS2vEyZUNKSjkcS1igmcr/qVChdOyXtkx0ywi&#10;hOpUvdMxQ2dkeGZNz+GmG6B23UpjQ97gKxeVN99NyvuO0jBQW3V0wvs+G4xWfkDF2HsVBuX/AIC4&#10;BB0kd9KSXNsIGKa1Fjyn6A/wRTTiDFFEqKBi5lYGSIxJQ/CTJJapbFzcLx8D8Mq2VM38ZdEdQlVe&#10;JReofH6dbBgjSNj8Kjk9hVsBu8ckqJay1Abbm3nvV4gc5NDQ7kCWJFH8lWDGlXcvS0ARpp2xYHww&#10;LuO++HuLmlg2Y7QGwqFuEFMdlTGWAemkJ8krgY7ysFGz8RJYAsYaOIbAhMxssobPcSuGFQpifmmW&#10;AfsrUqn1Ch8tqqPazHwUtV6Oo3oKe60wxCsGn8T2lxLdygzKuNeYpUuxcAte4XGEA3BrYsuMSyUX&#10;5qVC5AmkYEZpiQ3tHOoTIlkv0v1ORdhCe6YgcMAXCmLBxDWLf1BlxEjhG6wV2ql7AHQ/2SvZ7Vy/&#10;rfph5Hr37IZXlLZdLHWtPzB/J9wbj9mGD/8AJYA+qbJhst6Rnpe8TPxcuXLjHUAg+UeJSGJyEYDh&#10;+Aa8wPhctg3NczMvxEd/C5qO0gurmRl2YigWuIxQyyxMal+firjj4MwqviibIBTEa0EWICrLEWlV&#10;rarlViZxbXT6k0umVXqRQAqm1Y6YbeB7UpZ8EBdhH3ttI3QCIVBite0GSNQPHZwE9jmavC42HpBe&#10;yWpICxMtMnR3S1KlBKCkvyTZBW1uJO/aW2jKyJoarrVMp4GziwJAn93PwhCTkPWrfmG0j3l8ItuD&#10;kPHAylaHuPVFBiNvXDoTYUbWLcrEJUEbNxI03LBLYMLSCRg7W3RLarGI+WWFrJM5zL1c3GFstGxR&#10;hoazKvUInkT2Exm0zyPVyxuuQv4cINwwlCZpJ2HozBj3Cok4XkzALo94lBTAdEa+z3NUlBWWPpiJ&#10;PzJf6hl9cR+qYF0L/wCMgNrzax92lzVR6cMp+cUvwhrEMFgJaDu7VKs2F102uOwxRxnEPEQraIqi&#10;UDkaK1yxiY43FvwrIKYfvXoGClypDUxSY0gRZg9MFIZTB4bdS2w4VFuw5TemeukUH4g9Q0j+DEx+&#10;IKXgceteazNfASq+yy2u8eDEmW02B4bdQk+oBRS6IzN7rtWxQvRyjZCUWZdWFczwg4RcS109I5d1&#10;qbRI72uZwt5YpmfofjeJQ4cfAugBCLOWXHxCUlG0CkIkz3MGsfCmCj77vcrSzgVw3wKPflPKrFzq&#10;IjC2WxKgNlF+RQjsl/i7KiKRjHqTel3Cyi4WO0bzMpboodOBJptOG24YzbwCmwgxMla48NwGqVM4&#10;BqBdk7WXCMFaFQqghoGb9S1LgZbxMn43tgfHVThCcXOY1WYtk9fGwhWlHe0+pwRKJT1LVM8fDKSx&#10;r4VRSdGGb6qJUFzawRGxmdZmLggXCq1cF6gXCipRUFsoYDZZ6ZXm9kabL5UG5e8r9QGv6MMUnTie&#10;Y0BqosgQCWuSIGPoBA33rv8AU5sxVS/mHVxTQVbzLZSsmPXUHqIkqlgDaugnW1NH55XKus8UXHut&#10;1bpg5gmD7DryYaXWanY8mC3cmHKGHvfzsaSDxqYY3TMfPAL4ody/dFHfR6UdH4IeSqK4GI9c02bj&#10;MtswPySmOQqV0y7Z+gy5/wB/EN7GtbcCyLx96+cq4z2q3CG4lyG0kXt18puAF97N71hGL9Gr8c/G&#10;CPhmkodkaOYjmIBbDEIuLZbRVuDzGruARgMVK4unucwGFa6ht4qYCYaogVFCaqVwSiGhrXwKuwD4&#10;qyWkGiLyVEF63ucRQLLJuJAYIKlcSiIEe4hUxb1SxIaKxcWRqBEJVXK525SU1ECfu5eNQS6CKQqr&#10;mIQjApPPGYtgYtQKx1ES1hrDFgRPMdzibxcfKMahjb9MxITF6BXshDLqVFw8JX4MOQdUYHpS2YqV&#10;+VksJOlzMsiwwAVEqWQWxMI2PwmRUU2uVm0RwoS8ye7CPVzYtGBRTlVNsFEtYoWLSi3R8U+MAW3Q&#10;aCG+wppqzpiGQsRpqx4+AgAGgULmuklKjVEVEm02yklTWgALboOJtQEYMyEvMAWshyeat2i3a5Za&#10;UnC39JVfAcRwzNZYWgRb8FLaQsyjmWI4R5JfcsQuDUyjlB4xLRULuK3cVdSghr4UxlYfgKbhsI1C&#10;y4vZ8CpuWepQMZiuUTgkDmBsNxEzd4lgWIvHxZKoVW7xAFoTgyhIwazqWr1NRaoQWlXOdYJmiy0u&#10;JbNNzGL+AxlhLlvwtk5qUMyfAjMtxtUxmPg3ErUtMwwruNMpKSgGPMG9V7s/cx5D8Wv9wjBSqT/Z&#10;BN1/z8JGziXXwbuvkTDK+ERb4jNk8/GMQJ8VAVuNSvjT8biXEqqivazKmEYTyRcZiVlgVG47bAoj&#10;GVl2jXMpEdRMTwRRbRGwlQoXcKZuO9xsl3WpgmUgwuZ6I9QKWSolCba6mVDTKu6lwRsmJVTULCLg&#10;IITPGCHZINvEMFlqK+42fmNrwsmdGK40Yl09uVmaVoPmFB5teoa6cRhLY1AXFGElHEvr4PiWPmhh&#10;I41Eh8FQitzJLuK+GBaJuYcxHiMIpYHwKrDESJcp1EmBqcRMyuIsIHh+UhuJKjL6JazJEypU5GNr&#10;M/CQwzETMCMZVx6llZlKnWI0CG5ywDarZdMGZQSpqW7i2suhqaBUM7jwNfAZm2FdwjbQyghUCoUV&#10;NfAFLLubDbUctwKZmLZV6uYGcSwk2EdkAtviFaImGnUtL1UWo1csqiWAzMDLENbGCBQpzUai6GcP&#10;QwXNiWwMM2u5owQYT8/BtFl5CDFlsVZTKYfNxYO5hGmNQY3D4abjFtZzFbMRSpKfgJpXzzKjCV8v&#10;K34agqxvxUw3N388fAxOpUqXmXHBHcI74jci5//ZUEsDBAoAAAAAAAAAIQBPQ0NLt20BALdtAQAV&#10;AAAAZHJzL21lZGlhL2ltYWdlMi5qcGVn/9j/4AAQSkZJRgABAQAAAQABAAD/7QA2UGhvdG9zaG9w&#10;IDMuMAA4QklNBAQAAAAAABkcAmcAFFo1R25JTEhDaUVTdlBYY1l0YkdOAP/bAEMACQkJCQoJCgwM&#10;Cg8QDhAPFRQSEhQVIBcZFxkXIDEfJB8fJB8xLDUrKCs1LE49Nzc9TlpMSExabmJiboqDirS08v/b&#10;AEMBCQkJCQoJCgwMCg8QDhAPFRQSEhQVIBcZFxkXIDEfJB8fJB8xLDUrKCs1LE49Nzc9TlpMSExa&#10;bmJiboqDirS08v/CABEIAtADwAMBIgACEQEDEQH/xAAbAAACAwEBAQAAAAAAAAAAAAADBAECBQAG&#10;B//EABoBAQEBAQEBAQAAAAAAAAAAAAABAgMEBQb/2gAMAwEAAhADEAAAAdoaTPk0s6sxn5RdLN0+&#10;X0Iz3c2+57J08z03DqnHXzFUNyK1JRa0IG5bmCUGb8le6It0cd3cCKO5MWkFRiyp1eqJQ3Sl+JUp&#10;M1LdWas9n+jj33zH6Z8nlZlG1wzda0Fikyz0cNgmtEmAWWFWlbNCVrTIcnTzZwpvPZdBvt8Uo0Yx&#10;hR8N9lSXpz6XvzmNALzFUKU1lLM3sXKcoquyiAWMCVcRxNjtT0S+YH6Pz9oqmECraOalCxkKDQAg&#10;9AXTBExFFHWE7plaxap3SUDzho1tXF2fL7lHVG9fm2ns1nl9U2Y6hfU4sVb0Z8TCkdeDfLSHgfFx&#10;WqhtNVWzV5G1y0K1xQbtRKxxSjk1CnTEX6kpbq3K8QYSKyCoxKpQ/UR3M6jTGeStlOtFWkfBrA6G&#10;OXlGmspyzgilevUprL6WZZrs4g+eNiiRs8mLqPb73N3XkcWh3TWfm+hy81V0bl2FqGzmbsIK9ujq&#10;2EJptp6iwDryiEQU1bTVg2vJeu8tdKVNUpWy+Ba0mW3daK9MFKFhVqO0RaGK0vxKJ3TCtHzLGhyr&#10;Bq6me/5fbYqhvL8Ngype/wBR/K0sbfVoOea9PIDbr6fApVvqThyiL2mtPpkXg3ANV7VNEXlZGarc&#10;Nnyr1ohCxIPiVK90E9WSZrJfq8W6OJmOiRTCjgkAqnml+NCgqUVnNrtUtbulvdeT1GfovXONF41B&#10;ksWMyzYVfNlkznUtkzZvqKFmmXk39UjwXSe7s3u7jgmHZnpsp6gVyBlpXhS7GXreePUeY1EzOEWm&#10;0wEeTAKzLF6dLcy1oZ6jMCjZyJaV4Zal+A0ZgVg1aF3dZ6xtbQ+f9VQs36eAbQp5ehzMbHolUuPr&#10;tlwnPs+W1KtrGYFeLKsq1aK2o9DjgVXOhCuhSlG5goYVLCii0tbRYmBEJ6KoW4Zo1gmQhLvGYvsq&#10;CQ9asZVmBFKzBIq1ttEECEHYkbIwMHldnby3UCh7cNnknn16Bier84WKJkjmZKEs0o9JLYQ0xOb3&#10;dx3dxw5zkWUMrqCBddeFFT1PlPXeJlZ2fNegPOxNaiLWgXM3FrsQDtbiryTBveb9P5XFKKvFYnpY&#10;i9pRDIIp1617GR38Xv4ihbDwHr00LDv6vnY+W2Hz/T83Fo9fyo7us6Okr1uI6eCcLhy6ERoiV4fh&#10;SYYKrYaoLiR1gmjM2r1YGlL1qXitixVpGeWizVZwOPQZ6UpYUXWLnbRGry6g6eCDJUhurZtPouxu&#10;J3HGUvRLo9Tkqu3GeTTX68ZaXc493c/UUztfazNOyCRKdw6hlxLFlIXKr2CtR9ZF6UbrZ8lvYGd3&#10;9j4/0EnnibCWoCx5sVhtaKdSFtXujoiD1nk/X+PiI6CY7ieiFvFKynDXo9pMj8PtXIwfqTrvW6Zz&#10;lt7K08wszm8+ytS96PnSt6DEsBDdVW51cDxoocEqWivHRMpWGJFeYkXk8AZ6A11qw9yFjRqscipb&#10;QtRuopDcUn1+s4k2KxSFv1OQsD4JYdg50yDNk7nqTirGrfFLlqorBUrefq7y6uVW5zNPNauvQLWB&#10;z1DyZ9xxRzHsZGuK0y9BZ1IYFm8LhSdI63INfHNqEEv02wQF5d/E3vOI7OcTWSiuexSrdRSJHLMR&#10;0ew8f63yETA6ha046JoTFaKaASfRlqT4fbpsIPb42QbB1aOMwnz6YeJ6nzmt5csR6PEVcoglloTV&#10;UU6n4UvDYa8MDbgSq1MKU0V6Vq7AnDIjpry34cHVtFkdMhDLRDnJSOrjmyjChxru6WgjSJ8zSwXE&#10;qVmIqxA3JkcnsirM4gB74c3PocBQ6wuk0lAEaltZimSLEsafx9dHfNsZk0cYa3RRUrL1epECvSLg&#10;bTuIuG+s6TiZeWiJ6a/blIbauWX13dWjBZlpheg8vLn0DE3ak1PZ+P8AW+MQkB5SD7or0yV69gXG&#10;k9fe1/ne2hWTzmqrqIdsLnVavqV8z6vyHfy0mttcNFG5KXiZCo7OUUo5AhXdSrPtpCFWBDHxIwas&#10;5hUZXkRxwPKGjVBeGehWrZKz+aooIaEC49oUhqKWk1UretaKVTke5GRyoJCD6xFCkr1DIWvNdR3H&#10;0uFrl6+D1yuro5XpElYm4YoWKK1pxm5T1EtZNkbGG6FgNZotR0L0rVJr3RsJO0vPEs2KXTMqzx2y&#10;5mOdudG57JCaE0YNEJ3iPZ+Fmlo7prunk9n471mOZVjRQ5tEd01LREJaIg9skwGeR4grfM3pLMg9&#10;H0VIic+nL8/sY/o847iJ180nX5LyOy6OWUSG6sy6CTS2oxTqQHSydeggZqLjdZrABtJS59tHlQue&#10;hFwQjs59DTohY1V1ZQ7KDQOLdLXjDKRYirSSLB1LUHNuqlGYQfG49S+mbhdUYg5uUYZd1jPILrir&#10;HW1KPKW1PSLZ6fPTwAwuj5zWx92kVru34NRiF4kOxn6Mj05LOJoHGwikJJZu+Xzmsu1XUJrOAFzO&#10;qwLn3jPwfR+dlLqoaONCBvtgmdPIPHJ+syawZrE0WB1DVHKTHce6AdfHndZCX5W3xSL2e9E4SZ75&#10;Pl/Tec9fjCTqa5ksDhm6dhmgppjg2i/dEl+4kq5ayQQfVtkwescyz9TsitArDvHCtRWQTwApbCQ2&#10;+EqbadZ8t2VTjVKlHRDwDhmgOLWFFh7Ltl2e6XfOsvmsLuZ53WmqXs5rKpd1KzP2cxywWVqcuLpg&#10;0ojyfo/J3VupFHlfqOKs6nbuP6LnhKDRniUi84gHwRvrVmxrrabBMtFXk6xpbi4zfJ+o8rN6e15/&#10;0I8VY47nwIQXlYzAsAzuOniIniOnj3YJ7y5ZuOfJlhvO0Pf68wii/k9yOcyp7fBMTTfG1osgrwel&#10;+YmlKaHGd28sZJ9BiMAmkdcptm1mRLyynGxnl5AeOsGS9dTMTq9WUtayTIrFppASkcTI7FojjotB&#10;Sk1qKw1YNsg4PW9Jd8Dd8dKMV2ePTADrIorpp63p4N5RM+xTSzr9OepXWFjeEkcBreX01G84bwbV&#10;YJe5XlyljPpMpvh5xHG/OaoXLc8JL61OvXO2MHY10ZbTPwyTs7Z67wpPTsx/Mej87Oj3ocffTmVb&#10;BKXBCierm1lJtK53ETBHTxHdx7OsU8XoOQN8mH8tnvpELAfJ7sIHR9D5lqTXXEvV6rFDcLI+Q3Uk&#10;ZkRAzSpy7Sj9OczancncyjzTB9KvNh2ojy4doUuSv67HlySO2lzoboL3tU6K1D1DFh7LzBpDYIOs&#10;VPWuLurs2MDKGGInpdynAz0fLVjzdr5T2ZvGoC+d34Kig2lzJnjSsmHJ3FMzofB2fOaXFzS0LWFv&#10;0GTeA4vz81WQ9Mm2sna1vFYS0brD0ru6tFm8/hzs9n367kd6dXncTWyM72tvGaRvpvJYNKcpCmgr&#10;WMtqJ62l3ddR3cR08eqrlh8n2PQ0w6yblsGT0NMa+d5w5D7fkGqPtYYleRi6l0ahfkbspYaPnkNG&#10;+dMbbeK3qbGz5TWr0OJQA08mIAucAt1IhYVl86KuYERw7r1JqXp0ERaCsW4HUtKHaJLalGEyGAHp&#10;oZRQeJiXTXar2461sbOzprsl6aPWT41lzoBssazvPWKwbf5a8bHqUu2fJWar0s1jpZ6sIRzP05zY&#10;io8+Rwq99aJv+fZaU5eM42dnK3enp84nuYvLzmHmvdOulXu3fHpGmb1tShM4Jy6XEKWtTEx0m79d&#10;ZVyss4i+1jb6xHdb3Rx6yG6eP3oLbV5186Xaf9XLzg/TefznJWZDrzU4s65rwa4rzdbAc1alJakV&#10;szyAKYlUas70yI7repnbgr5qiL61iy5szNpVcWNsCBXNYqKkGkcF+pJaKSWiOJisVNOqWfX0i1+t&#10;GOcTFh6FoXgnGuO5u/nzMT1Aa803po53VpDU8/d+NNO5Rrnu2m9AInk6DCjmCyjSXrzasQT0Tc96&#10;DD1ufA4BjzxY52kyjs5hsyQMJzXpxDp27k85p95fJh62Vr+72PxUVvj/AEGAab9L2RExpt+eJlqk&#10;xaUy35os1oGxaW+h84UNsRMLavce4Hcvh9wZ0me0xH3iaxiY295/HsyKXD3+aXqTefXHctWYQlok&#10;64rh2VGbGOH1abKTHTOzp4TpoVATNpnaqledz9ZEyAaKmNqDaXlpFqHV7k7o6pmvRaw+L1pFly0Z&#10;lM8m/E2m1mOzDVddyLF6nUNlzy+/nTmRGPKWgYV/ZyfSSDSHhDAxtV6PDQDDh8rRrEGStRalbCwG&#10;DR1U3OXmW5YiaRFZxyJPHxKrXjp09fg6ODDFqK+TzIuItfV+jrBoOPOzaZoc2krFhSkWuNZjuWLR&#10;x0TxXr8lJPc9dqZTvh9rndTp51dTNnfRXPfBx9nmFHk/X8ynXmwc25InpLyPlJcFhhlEg9KrGpoN&#10;oMbw9dKd50L5/StCWDmlWDTOrLWHiyCwya2GRQlQcE4DBYoVS0BxNrCMULKw+o6WvxbEHbO9Mgpu&#10;PR5HP38SUDKAZrVx4iBCnizefYva1iSCgJTujuiCYGOrj6TrWImgRZTOH6JNUwI4Zk8iES/lW1fX&#10;ZuOfnjYyVlhxpJjt1fCxmypUFGdXH0L3RYrJZA84VM8xyonJ61AHVkJ3dL6Y1H/me9cxo3wzRx3b&#10;0HHdTHTza809fzrdXrm9e469eq81sVvEliiKljBsN3UtqOcnWnoWiDjFTOiDpE0S61YYov0HGPrJ&#10;paCa9Fk06tTFWxOZmmS0JmtvLFuWboM7m5t42mNIJYoPNIrUBrbOqQOYFbiKEwjJ014t1eJ6o4uK&#10;tqi1jAblugWZeRFJlZOmIGJF1NhWoPVVJVtTK0kaDdiRByNZRef9Jlr58mwWay53FbFAaWfHUeVK&#10;kvIA1SAQu1oK+kuUk0xqOKF+b5Gm1Wt+5EDK1+jUJGK8LS1fX86emLO6eInuLdHBJFZTlUJDVlLD&#10;cLVGpzyD9VYVgYpi9O4isyV6RpMRWy3RB1erZMVtTD8kjG7rWuXDXJqsM2nfynumNMCFN5aVGHOu&#10;WsDOoiosq24wG8XlpBR2D68FeiCJ5oXYjRsAZhizOIyWFCkvJ56mpnJSNvJtFcdgfRxfoks6hoJu&#10;ny55ctIlneWV0T937ZejzO9sImaPOqejxYHTQuIF0mzEjWpSIPQAMxb06SZDDRhEwjfL8rxgX19R&#10;dUod+ok1S08nXq+v514rJaadV+pKXkcl5HYJcEwWy9gkD6JIG4Thyt4pMT0cTNOL8Pi8U6rVihak&#10;dYQhqrqLM5QK1YGDJyHkB6clWuozy3B6CGtxRSOmOi9hSSYTEq3VpZekWKlM0Luw2mZvYurRr59M&#10;29LMypPX1MYz/N+p8xeXrvL6+F10tWYarEws2pJbSz9eZb02ls52MzVw/PzFALejp1hX3stl4D5b&#10;SWbolUvWxRStaVFKDUL0s0m8Q0O59c9XihN8vzRp4O92+skCoJ3ZTkGe3mKur+744+uPSZjkmY4m&#10;azUzXiZkcX4cBOHJfh9BOHwSR8E4fF5pBfqcX6nFqdFWcGxEiiZSC2siUITdoOTXAXN1gOLIKTRS&#10;9D1gPFoVmILxEIe4yTS1C9ZDy14ZkbCjKb1R5L0NvTph6Zg2UumtY5nynnIcHaxM5ay20umqVmFj&#10;u5ZtW4XTztWZe3cZ+RzEAry4viIHt361L1HWHLVY4Ma51J3cNXq2MCuEMKaFyr3qopHDF0j+Hr2/&#10;53V16lF2R8vSjNGtbxVNLO9XxqhKLbunqiZ4jrRUdNRy17cURfsQcXmqVLIvJ+AwaBejcUrVvqSl&#10;uBSG4pQxrxS0numFjVwcxdnJgNLx3tJmLmeiAs05SWXNLSVosb5OIa5Wa0hBuQUFpeJDFkPqN3N7&#10;1uTs5WoZXs/Be1F6QOwdO6BdaJKec9p5KZWVdR1qtZhemOW962GtrH25nYrseexhHOcX4eV0dger&#10;3EJnJy7gsUy6GiptImyadTOVfzxgBlgtaSQQNyo7ihY1Y8X1T2THLq2yrZ7NTFN+VRFhX0/PCIou&#10;jpjiejqt1eLRHDbqTvnnd3YU6eqJi4KCyAJ0g+vFUmYqKzx3dJBKEihBvavSYS6GDsY9CIMm6vW0&#10;az3TYitxknCeaDBawOpeASYrKbBtavOzFmjsLs6zdpdpCzMkuqMmF7Dx3qSw5HYOw7xxwRJreR3s&#10;aTMVeztarEStZtxBKxGvuZ+3nBkgr8PMTF0k8Y01HFfZ7gjLaXgtLSu6OdoayfopQ83UyxhVhaJt&#10;XjpHJILjl1INPnoeLXiyc9/P773R0Ewqho53UuMg9u7uO7uru7jujhx1RzzTu7sK9fivW4rUkArX&#10;ihVN1AksULiQV6YJvQkDaSc3bzYmaTI3sDSriLnWotLnuXhiJmp3pRq1p4rF6FZ6St4ozqbmJt6z&#10;4uxLZ6DfS0tYuyJq5i1CLJg3Mf0Pm97GmKQLWLWGNWqLEGFDrwqs5Sayl9JRRC2D3ODb0AIcrUec&#10;kcwgcuO+sL0CZitRej0FleYcWWpLraeHuahR3HU5+hnJKyYF04SvmnsqMYqivXs7AvyFkdtMPOeS&#10;b2VNNPnjLWdS6F6Wr0d3dXdHHd3Hd3D7ibvlkT3Yd08R0wR08RExURPER3VEWrVeniCDICaUp105&#10;VYimWvW2h19XUyetyU69SOmsstLtFRGER0yTUlbNh8V7PNCDaaeLJOWjOYjvbm1dGJdKc+RLdxH4&#10;0gZyw6LgS20UtoVoVKynUzxxVhGa1mRtMzQlJSgYBZ54JgUc+adHkmlAj01L5xX6X9NnaNzevXKJ&#10;NweWC5CpGl+Ep0kxKdjLXftWfmp7ujEXOL3b21rp88DQOv3Kx3bdHdXd3Hd3Hd3Gi2q15Z093N3d&#10;x0TxHd1dEwRHVttEdXR3JWJ6uvQgMRR9dwURbOpfrRaeXq2ZUdxNbVlju4KcRVsItEHaZOqUNzrH&#10;x+rPnumj3Ju5uBouWm8+LsSVOgxvnn6qGsRiuCsxpbVra9P5rcxrOfSBvKSri+bVVgMu1VVxKQSB&#10;4Bwnn1nwUqcvqtZ89XRQgtoAr4UjDuznb1iBySIsgJHn2r4xe6LIaR8reSyseqmZwiL8ebESjeun&#10;ppZxlLOpbKRMdHd3Hd3Hd3Hd3Gmyuz5J3d2Hd3EdMHRMV0d1UvSyjvS91WY5mvd1nFEQEOY67g4D&#10;WdYbFqWpm6FmZalpbU7ljo4ZIA8U5gNgqn4BDdLF9QTdY47jzdLRwtJDUSZsGakWLnqgaWj5vezu&#10;pBKMzUPaajOEOHluZlRo4kM1IOVtxNxOiYleEStnL2HvKz2deHsoUKUNakGWOel3/I+pSkDuLTEA&#10;fPei8rLTh1p2yDAcAxHsZBPjGgXZYEjL6t6qZlOOFFzi9FS6e6SO7ju7ju7jrVsaZwH8k6Y7Kejo&#10;7u46Jio6s1XqWtqQBrrujpK93XM3HcXis9tSYNLDsD2msFxQ4lVpZYm94g6d9Z0Fm1ONKAweqaTw&#10;WKzY4apZ6cUBgvOd9PVyyNFRnrz6g+3g2eyCaB67ymrjcMPZkIjY0jEfdsK4fpsdM9ld9SAOvnTr&#10;iTtzEW6VuLUMzPGrqOVAUm1rFYKyca9UL6TznoCk1gpFqnY+3VfI19JlC42Lpnw2I35JfxUPMx0e&#10;SMBztvUUeQmEFXE9Epjuju7ju7ju7jrVsapRE8cnupBIqK6YgUlwMJ6yvdbvRWKVrNHMqSVzujli&#10;IjktehIWh8mqgvs5mqc9OnW4GUtZgbqupFopD0JTG3l1jIwii6Sty3mwcaKkR1kAKeZNtYOlIFvO&#10;b6cxw3XeFaNqZ2Zs7HKoI7NTO02BOlDJVYOjqs7ecW9FMZCzqOOjjiTms2iOR6lqxgKtjpdkTtM1&#10;JyAvWxboKV9H5v0JIyiOoQa2z3VB1KmoebnS5MymqA0ZrTnTQCnJ5pxNvpvRVYW82FFGlfUT4vdg&#10;uNALu47pg6YmNYlLeWQO49XqWnrviVjJpI/axkcz2y/TVSHXJK6EimR5AXGSkGXEKUF8aYQuvr0c&#10;cJ9tUitvNjOZk3aLA1C8+XnVPZKdL5ltcfqaXD1s6R1NCqJonHnufF3s1jK4c75l0UdJM52jVwKr&#10;sTGON2L0Zd8rTL15/Hep55Yy9fD33hjO2IOzjmcmZVBytMrQQ67d1V9Xt0DDNevoDW4/N4cZTQ6E&#10;HQEmtRU4tcqzTRtvDhdTP0Gl5ZAwvE1tCjXYuZ5NaItbuIpdFU5r3zZak0rz7abvs06qypwyssdb&#10;1KWrHUSkVB8TikWqdat41u6vlyMd79dpEKr1MWk3PToJvy0gDRHrGcaWtazm7FkhJtO0w45g5hE5&#10;5YUIpr1F6OeslxcpGUeNHaxdy/OyudB5cZ+No5vrmy7na3XtOcMmNRdOly/2OfG9RClJhPujrz0n&#10;UQybA8nVvInNlnmycjeDPThHe69dVpVjiPkPE6zHZ04sx1fSjk83TfUulI17Yq2h1PRwIO09PWMR&#10;456xLia8/FfVq3vVa6JNc/POA0468W1DrMLSsqOJyz3UIraFZuKcmLr3LrFCZkx3zpIiCrB0EH/X&#10;phRlXllVZpT1B2HPQYd6HdeiV6aLF63jUrNPPkErn6bvcMTUt55zSWLVIoQfPsBxNzvwAZc3PtVU&#10;4Lm4yUuDFETnkiJ19+o9J6eknR03FZpeTz+Xu9PLR+xNRfG3FpMW7mL15mezNTn6VjGo457Ae4ex&#10;rI2M2cUSDt287qps+zQJZOGCZ9rGTokLzUtldTNLkeqxrWtfHbh6M4croUxZegQUjUegi3TxEUtl&#10;6+hp1R7lfU6+Trb5ZsEqGKAiYr931RsysHVaQjRRdTiKzFtJjoN1YzTzSS4CCM+e7584Jl7cTRzt&#10;L1W6rKvPK6rKvpCmZ2r1uI6ZBwSQRSkzeKK3Ooz1+uadfqG2seV1NmnPQKO10TszZVauVFyXtLoQ&#10;sznHS4rJg3uDp6DmTYztnl7xwS9cUczG7j07WS9qO3WneKIlo2mB6suYjrrTIgXnHWgmFLil4689&#10;DLf2EQX0ErFKvFMrU9UbN8Mj7LzAsZaNRx7E6toOfqwrcws7ZWg+siYTKmgk1nTTAw0z0ZNlRcev&#10;1vnU6n0Efimrn1pPLtHo2sB8dSMvBFyBR1RlYH0SD6OL3AXNP0SsjvUxWfO6vDLi0BzczQVa70ih&#10;1cQUFjpsHFgFxeBSWFGXpglhEwrRjjL7R7pEY0pMxw95aSbsaFU3KLiSgLWBZUtV+nNguXr89IsB&#10;BtYRIeoHF64FDEHaOW45rCu1cr0eSuXaoxI/VLodopw1Vfg8r8FpS1XrWyu+ixtZEaGdQAdcG4uw&#10;uDXKVJFz6ZgX07aXIdkPrvN7jRZxzcOjwblXMDspdMgSaBQhkFnoLujWJ6OJ6JOmOJ7oCMJ8a7WA&#10;zL6Ivmel9Vbyd09Hbz97NcmLST0k4JjRVUHdiCZDrh2c7rycPmuWEpW+NxzIvP3DBJB9axFT9KDj&#10;WBXuSKde+St79bS1yCxOKUg9YHUt1Xm/UtY/JnkDbtxI0bUy88tsK5uN146eme603fjWVexJZRst&#10;Xr4nuGXNQtTrkkTSLTSSe6SOmDq3pVr1Ya1cb0GIy6qWJbnXtj2+jEQc8YFmwxlZ2ptdseZv7Xzl&#10;5Zrk5c0ySNOda4e4nqJOLK1pVCTGgiILPSndGsT0cd3cdMSd3cd3cWZXYzvpiZru7ju6CaW4UhuN&#10;YW5m5RZgPXhXjsWJnP2pWY4JFIglYsTYdM6bui1y6loTvP2glDg+J2YKbzaOxanVtcipYB9MFzw1&#10;vmrZibkMk7EQx/Q4Fikrd3F4MurM1tO/GrM1ZZiqA0TZGvPsRnVYlHTp3whzHejmKGa6gK3ry1Fu&#10;N4trxMbPbuD6HOgZ2sKs1HZQafXMPn6tytLvJE17WV93G1t5jG080x1bCvNxhe+e2tQxRBPXW1cY&#10;jieOgAlFJWJ7WY7uO7uO7uO7uOmJLnCxncd3TXdMHR0ndME1mCe7jix3q8RwjpV6RxNu4ipxFeJR&#10;emRZtig5Nqsz4fZBIYzR1IOJmZB2rctWxQF4mwtpjpzG349zU9JPk1NT2ankePSE8xrYqImQ7Djm&#10;NSslRm3LLszsTezdHpySM6PpwyWDOyYem9OdgU1c7n2SxvZKenyeUr6TE567rRw0tEl2Z18/ZlgZ&#10;Vrqwlx79jLSjPHylKqzMzCtOfJjWw9zoFm6i/Xfku3pzcdjSpj2W6tMd60vGfRSL8q2ftZu/KjHa&#10;Hb52fGoER4ozuiTuvZR8bpalrOdWmtlmluJiOO7pOieI6alo4fq8V6hspJtVBXpaa10XEvN2KOD9&#10;MvVuDy+jOV0sv1ebaYSd8/fiBJjV+iIvNblaW4t0WKzHEiJ1Ii1R2J2eIIFJEvVVX1CoGV64Dp5j&#10;GslSMMY2sl7PY4rs65UIwp34EzNpbh6iaPl9fh00sy+T18gnBM661IqeZya62eifMhse18jWLKML&#10;NLLsD17NEiLnLjataZ3ekX57M6kTemqiJqjAcU6jreuekUtE1Wt6tU66DDucKnTyA0EJ6+HZvlNS&#10;6kgZMtffEmDX0K81kc8BoMTEt+6SndxHdx01kvEcdHSnaKmtrjnZvo8NYsI3o4rzMS6i5aebsu7n&#10;a2oWkF83dPG3cD08dXUy9Hl0g6rPPVaHFHRa5WYKDglTpsNL9S6xYXE3EVZCYKdla+VvObxB+jlU&#10;w2FqFkErRR3z6La2MfOHliGzFeIrq0ZcJYrjuMb41rvpXeTbS0kzR+lTzx8hu7gumPMOek85z9ta&#10;W7n7R2np26rFIFN4XrRZm1q8huFNTS1ZqtbRNVi0NVrMTXZmqhrz51BE9Hy+iZZ6/EzrmF5a1T4X&#10;J6OuI1ZtIEtcgEy6vnu9riNee54WSvGrKLrWUfW4iLVRjVytSY7E2sOKHXP6+Ap4g8LrcOufs5Oz&#10;KOb28/YHnvQ+e78tV/O08ahhU2N9YV8rjtULTql7gIEEWqRekr1qXKxWFvfqIPK1sbpkiDqXXE1c&#10;XsGal1amls9zrmAF6gHHVZyNFmo83SuGSVZ31sufH6dt9/yujxjgGBebmBtefFs4mjerFVk57cLB&#10;tF7Vi1M/Tjp517o6L9XrL9Xi0REvTSFtWImujoaarWnX87mJ6md36BvxedrbomptHEVvU7uki0SH&#10;0sWa9jmYBbH6rMXFqPKTIRuUEx6CrQIp005o57mJ2Ts4xQou9XC5ZiVivW5dEtTN0JpgYy8Os+d9&#10;H5zty0X8fWzSmWPz6VqSsVJA4PQlKJSOiL9SuMGCbVITUFSwqV1LjZ5MsGt24CShlaBQt5bOLoZa&#10;BqzbfVRTVWuaN4+reenAHc5WfSe36aZXoAfP7ZsbTGM5BnI8uwtAv14M5N9L3+JOwL8fRtY+plez&#10;KPRXM7ujl+gma9YTqzJPRx0RDUxETXRUCM1zwa5elF5/b6/GFnuJbgidOO0d1ivXqVieI6eKz3HT&#10;0kdML3dxxKVR2UeudNnGYuALtisbPRnh0BlbONuRYZfRxN16SnpYGNVcUZmjU63DsbA9bldeWXtB&#10;1TPK/PLeZLzJjW2AQhfXTpcLUyr20c8H0ghxcdCLjLoucLACJuRBqgovygE91iVXldQRaLbhwMUs&#10;EWCuamnkDs2tvzGpBnRM/L7rNpKtbRPJes9/CgX87XmXcEXV6pBtlQ3B+vzIWbZx283qWBdwhpFz&#10;6MWdOOHszehDn6XxZQmdJZXtcbVuW4AQ8TfaOY5eFgHDPIvMw79MSd01rumEr0yV7uWJ7ju7junl&#10;jpgjug6Y469YR9jOJnmznFtt75p3umPm2nwOnOyKu1ZBa5ONaKOhj42+UAd4pr5LeNnmlPN3ZIox&#10;TSYjxNRCGosIYzzirgMxCk3utOuIvDI5AwxLQoNyLScSlGW8ARdT24Dg9RJwRWRx03jm89XppFsA&#10;mdjV87rchlXGZunpcdfr5Hc9KuMttqGKzln6dTsqx6OmwDHH28/pC5heetHOacRB9bmQeN96HPTw&#10;RGweT60XrWWaU4tHcQ0tazWXZW5/OuHmccsQrOb6fQ/bOLNOQO81M14iYsV69CtphYtEExPEdMER&#10;aCJjhk5K9/MmBqtm835qtk6ubRNzGpY1DY8hE5mz0hMSJd/sVqtKcd/zd9jLR7n0X28hvNYfxi6y&#10;0hYa7uUvSxp3MiERFrjpUwSETSFbDXo4g+L8Ox173FVX87casKZV61JvFO7tcR0eUzxVqwLdXaCz&#10;dPGwNPM1AFYnHOl0kg1nF85t1DT0q3cJ6No52/n757LGPq77LL3U1bkW0efMza840ihsL3fn9nan&#10;g8wn6OLjyXepyp65u8jq7KLjWfBfJ08ycmfOeuyjE1s3XTJ5hves+TvPSqQNNMm1Jztt/I17HcvU&#10;SM3Qz91Vj5mhZkpvoSx3crdUXvT4+vS9k9IySjshIpVSDHQvZccNcvYuQBdRh/Me8voJw48/ovAb&#10;SluvSnaq2gsi4JSLwGWepWWuF7sXFrXuDiq44PqpYi7FRmGW2DJe6c0791yQirszRM685tJnrcyE&#10;4LsD647r0dbTz8x+vMcV5XOE0dHKnTUog9n1gWtbn1ffGx4vQI6l/RzINqBcufoukOKr/Q+dGY3f&#10;z+wN6CnRxzLtODdlmsVlBm/THljUX6eNqnPyKMY9N7e0cL0FYQi6VmeFlW9ljBNRCIa96BGYWdUJ&#10;WTrVqVi0FOt1IN2B28zMhnrgsgmDwKuaWkkxsPNJS2vBbmeNPDstea+nz3ZUe59Ay3fy+pXm+FbM&#10;cDIxEg4kVEvXorQ1iFmBLPXtAgNUpKt43knL3KMgvVlWFdRe5GcZSileubsIn1gh8pyZoLUz2aDv&#10;COicBz9ugAy18KujjgvT1rWG9jjojEaYSQ2BS5Tj9ce4Ghna3H3zkaXmZXRg0OmMzSS3+0bx2sn0&#10;eBie0vN9HPXenflXKtfnX4TY42WBU7YQA8HpzzmVmsc69fn1BwQ7w5zqQunkdztfE12ZT0UWa+kx&#10;97r25J6t6Y49oeGRR5XMrEdFe7q//8QALRAAAQQBAwQCAgMBAAMBAQAAAQACAxESECExBBMgMiJB&#10;MEIUIzNAJDRDBUT/2gAIAQEAAQUCZ/oOUOG++jnWo/TIgj5si+TIWgvIo6FfY0am8/Z5cv1HDUU7&#10;ihiBsGkqlX44BlLwJX3LloTkUTryoyhsuSTWhK6T1xyDA7t5IkLtruSUQqVJhLXdT7+NIBUgFSpA&#10;Kk5FFG1a+JXbdRFfntAhWfwv92cN4TBuneqb/nRrIhMdi5rqfJWZ1HI4jbm5o3oh339lFfqOBu47&#10;lyOzRs2M0mUXhoc4s3cwg0q8v/zGXO5zWp5+StX4c6M2cRTj8BSJ06X0jKj/AMyE7lbrZFlAMtFq&#10;+TliigiBQCAQCpUqQaqTkUUdCqWzF1raOypHzpV+TArAKqTHEhvAW6j0JGg9Bi5hI/AGrpiLhDS/&#10;HKeUXNMzFz2kJwRX0xN55c7cuXDRsGoc3bnmy4NrHbFUq06PqG9Op+okmOoV+HCaSi/FwoJzi7WA&#10;VFH7CscyERviqIVFEWImowtXaXaNPFOGgCAQCDVSrQpyKKOrd3dUfl1Py6egqW4VtWyIrzxVH8Ac&#10;3wjTeKo2EDTQck5jaX6t21srJZK9Pv8AUFMfiIXhihf82nuyk9+SUhylbTXtpNb/AFtBxam88uO5&#10;dyVwBshuT8nckrgYisViVSrztWrTj8fBm3To8AuQe9B5Rk+TZUcUzkXWko+TdAEAg3xciiijr04u&#10;XqN5Y/n0pNaFyL9tq3KtW3zpYrFV42UHrMKsHMcudDxCpPVX8XOxGKxVKvAL9b8LTXFpjfi9lOe5&#10;xKe4ZPPaVBjQPgPUbAIbnknclcDgBcr2JOnqKVKlWteA/wA/Cv8AxsViFyhsm4ojcEobgNpd8hd8&#10;oTJ5st0ATR5ORRRR16UDKR+T+iP9btiTpiV8Qu4USTpkg5ZN/BSx8hFaYmC1RTwF0ym9Ai5ym40K&#10;pUsVidL20L3OcX3I0wmYMY6Y7FXpe+WT8s3/ALI1X68AbIILk8nThcedKtt9KTPGFxkh7LsDq0Wp&#10;BpRVFYrFYoBNQ4aPN3DkUUVekG3TkroX1N1LKloLNEk+dINKY0uf1MLI3/gI1YULBJbdBEkmHYS7&#10;sCcLUxGpQ8DygqVBYrEqjoCWmKRrJWlncjYx7443SKjoCQWmiOeVyeUUeOAGnFjCU1pOvHhxoXWi&#10;SUNG8lu9KtOl/wAemdbp4CDSaF09B/UtGKbxSpVpSamt+IFDycaa4oo62iMeiTX4u64WPKliqGvT&#10;f79ctkCEQ38FKHikWKtPkCXOOko2ksMWRWRQeswrGh5TefKgu2F2iu28IFzUHuDQV8cVWxBGoNAH&#10;45jt90CIvDGX2wRg1rRE3thkZjIaQQuF6+Vone1YVBdOP6oxi8049mk9hURDXTfMFhaWrg1awTR8&#10;pKDwgPgPIupPdaJRRV6bLqzj0uhfn0mtFYqh5RPMb+t9Fsr8KtHwhHxc9gTX2sgshTXgoBYqdyk/&#10;z/DwsyslkNT4ZuCD0cVTFiqOhJOv3rlvmS5r6fHIM2OD1mHKSQyOuvDGkdT66MY96iaGxxNyLlLd&#10;d16L1G5r4XfNdtyAKANM5wantotTfUeJciUSiUdX8s3f/wDonZMbk7sBkZYbEaxCpV47qtOr3g/D&#10;japNJqQWGtrRwBTWsCDiFZqT3lP/AI/5rKsrMrMoPCseI0xVKtb8rRcT4BuwLGgm0dRoGrLaL/KH&#10;LPLdzrUljSJ9GreqQeQot31iJNzQCbxpayRci5EolEoopqJXS7z/AP6D7nQaVDM983UNwl0pUESF&#10;Z8pt+l/Dks1iAiEOeVSEdJkbiCMS/mU/10qRiIj1rwvSgqVee6sq1mswrCGlBUsViq/HavUDW6UQ&#10;/qa8hArZGk6FhXYpMYSg1tPZSe/eA0nLa0zZFFytEolEoq/An4ldEP7pTlJo11O6vdC0fiu4E57i&#10;q0rxdv0njatbqlssgiKRQZabDSAA1m9pveU76NGXRKlSxGFKlSpUqVLdAkLurNq+CppWCwd5h5Qc&#10;D40sQiEBabyT+K1atQuygWVLO1bkS5NkKjJrYJ79hSYd8gr0tfVq0SrVq1fgdGPcxF1HIKxp79NZ&#10;W6ordBjliU4UrV6j/wBK1krKorFbBZBZKzrL7hMFaXSExtO3dKLmn/1VlMnkZHkswsgmkdrWvgi1&#10;FqxVLEqlisVurKBKsL4qvEPWQ8CSdG60ER+D6Vro25QJzUBodGvoOlCLr0aFaB0i0tWrVq/Fo304&#10;TF2oHI9LAuxGE1xawMCIAVtTGNrEKgur5+KtZKyot+hpbLJZFb+ZcXEcRHfhbODYd5ZEFjfUTf6Y&#10;rFNjc4lqpVrk5Zldz4tcLJBJTlGFW55I+NKkQhpSpb+dlZFF2yYfHELFYFYnwGvS/wDqgimxGnQG&#10;3McEfG0Ha2oOJZJGutWr8rQFs14Ae0JszE/uEtYSmMwaQHzgQqtesce5RVBW1ZLpt+iPnRWKxWyG&#10;gfgf7JEJgA7qHHQL/wDok9xp0jsZ5BT1Sjia4UsFgVjrk5ZuTJQ1CRl8ueq0cgqVKlSpUqVLfXbx&#10;3WRWazQcK8KGhGnR/wDqgBNcq2LVIwIxuaPELFypRS4rqufG1etU17dAm7oYoLkNADk2BuUsbQyM&#10;2xWuqNzeHRf+meVSpUtla302Wyr5YFMbQQC7Fuagmf6O50jNP6j/AG06fwd/g0AoxNsxIxkLAqtL&#10;cu45dxONpnOtKlScqRCDNq0oLFYqlXnkVkrQ0C6X/BNcmlOka1pmT3GuPBgyc1jWq1ynAqu5HatW&#10;r8Ru48p7EGprkH7phVIpr3sRDpV9LZTG5PDoD/48XTyTLhX+Eq0Cm+yN5HfTMg+EpyeNOnNO1d/6&#10;0fP3+z+W+lDFjGvPaY4mByMblidN1k5ZldxZhMLbu9XbN0ZsK0As60qWKpUsVidPrIrpf/VaPiIC&#10;j8FLIXlgNuwCkFOa1EDSD3PBIVhGTeF4zcflatWrV6xe2nKw22ag1uTmXpksii8rK0U4FbojeMAv&#10;LWA9qNy/huvpemwE7GxdOYHp0bm6ZFZLJZKzqDYA23TLyTuEE/yGgJHhI7+mLnIXluiQGH0jIaIQ&#10;iE/YZFYBdsLtoxlYlUq1srNy7hWadKwqxpwNOB4XpZCslUsF0orpl/IdT5rFru7ZBycm8aXS7wRe&#10;Cg/Qcv2d42slF6bpjyU1Wup3LWPIBUPLNk7h9otQYq2N0oP9CN4oxVhR+j/7HP5nF/hbxatR76P9&#10;QbQU1du9MlkrQ8x4lP5hH9ZU/A3K+hqU8C6CxCMVDBYLAqlWluWZWazBWQV6lDQKkFEa6eJrpUdk&#10;SrVq0U3WGFpE+IkcKQtQxmRQOiKkdb7VoPpZC7GrW/FzaUYogrJSrpiLZHuwi4xsixHgsJOFKQ0y&#10;10x+e1oFZ1G51LMkynZ/PmzgaNNK7TmbIKb/ABxWKrwsrJE/LJZBfqNGDJ37Ioqyt07JyDjeac4E&#10;N5V6XowZOe7JyALnSkWqCLQFisViqVKlXi1AIJv/AKsTnsc9xkNKlSpRRFxaGp4GnATw1ypRc9aw&#10;K/NjbdTgnW5DXEJp7bs/lGKNgIgo8E0u8dOp/wA1B7spA5KqV2nbg7KT1d+Bipbr9Y0/10lccEUN&#10;AAqCwWCcyjgVisVSoqOR0ZsrJNIyn7QdekXL3WfwNNatdidG6jWvAobrtlM0+2/+vSjFJ0YKwpHS&#10;HJH4ota9ZqO3owSZdt1yDEtnDXSPa9hiWDlR8em3e70TW2ntpAJwRYQG+zoiE0rIppcsdq06v/Nd&#10;NtJVpopbhZLZSR2XRipMPwMyvJZBO4hNuk9QSi85P4X0NG6/cntpJ/gwCsGpkLCyOPM/x/k3psie&#10;kbZ6VGByjidiQ5WU2QBZLJdGzuTH2/4iogim6FM/wDWhB/zY7uJ43IThQi+MUkzCnTsai0EdNIWS&#10;dwozYohkju2yNMcXOfs61ynG0GLELEKBuLDpHsDZQY4GZuL+pZiWH+1znZR2S+gm5FH/ADIVFdZw&#10;ukjzQjKbG4K3A3rM74/gZs7h2YRcoSn+rU71efwv5+lJ/mz1Q2g6Mf2N3PSN3hGXU42uoYMZIXFn&#10;ZaGPgAB6Y49tFixcNN1vVlZK9sll+LlFFQ8FM1Yf/HtO2LXlpkdknStCYMmvkxabRZkmMIV7g0u6&#10;E94A3cWNxaXIrcpra8O2Ws0vYblg/smNvf8A29L0rc5cLI5fxGRjI7XrT8l05xYHfAH5bkl1IlWV&#10;IC9UQXD5eVJznANcuUDijIKUl072/AdX+rPVO/xg2TTTOmIa3pR8F1KokyN+Txbp+KWOT+qeqCq3&#10;vDcqVWcViqVKtLKyVq1erW2ZPaHgpmoP9NoMMgbCn0sI7z2lFLJZ7AlN5yolwTnBRhq6qZuFoAuX&#10;HhGLeToa0hAzdYe4i4WHt9EKhYgpeWs3LvkvvrD/AGoNqP8AVoX9YQewJ78nPkgETXYLLMytIPl/&#10;IYu7GQ0hw7rF3mLusWbSsmlSH52rVq1avW9SUDtae74xen1lUcBAisKU5yxbTOIyb7P3coOSbPAj&#10;2CKGwRXGtBUqVKlSqk0WQKUntDwUzU/4WunbTJpcU6ZZDQklO5GgCpzpXwvCxNluQJQZ5Q8rJyY4&#10;rJZFRSBzuoHzc9/a6Q/+NGLjja6SaVtPZOUFY06g3MiaL2NaG/FdRQNottgiZhu072bKezHykFPV&#10;lWr0adH+3latWrVq1atWmvNCRdy0JBXdXTjN5tri74/SkOxNRp26cdOTeg/FymtoKT2hRTNSLhxp&#10;ZlPegUFaYWlPFIREpoxUzWsEe76Ckja4Rx0jHg7yYKjVpiy3zCyxVkmbZnStIh9GdNxI61aYChwn&#10;m3sHziIUlCRhtO3NAl7YmsLSyTqHB78cS8OaHxvdH4lsaZHGVLCux8WwvK/jTpvSdQiwtTxvSxWK&#10;pV+MWgEAqTWFx6ZmKnP9pKtF6c7cutZIHf8AOxusnMKKZqP8nFO2aTowrJMO7oy40inuLxC23o6T&#10;f6eVfEUngAhUuHMbmgxdRx0vHWOKyx6Ir/6tCaia06IQI7JpaS6r7cQjYA98g7ZUTA98sjGyP6kz&#10;J/UOMHiUKspwBQDAmFW5TOtzufEIALELFuIYFgjHS7Tl2nLtuBEbk1qaxdkoMLUMgSwotKcnIq1a&#10;tWrVq/xxhDWTmFO4ZqP8hCXJ8DkzpAFKY2kUjzGBeQAe8OXe3hktMbiHPaFJOE2R9zf6eLN3lx0t&#10;RhqoL7zNMcp+eksySkPJauzkGbvadH7Rpji0nqSu+u8jOhPSmlDlkUJHBOIJF2S7S/A1QFLlUUGU&#10;o2Op4xUiKOv2moafqF9P4F4/f/0TeYaJ0oIxhSNLU4lOcnOVhbLbSlWt6WrVq1en1FwNZOYURs1u&#10;1aM2jBFF1CWYlcpradI0XHD8cGhSOa1SYkQW18kuzySgjTQ55c7JZLILIK10+70ShytqtElN5k3f&#10;AA2Obd10s6ibsmlNU5/p8frxs/g7eabEAhrN7Scv5vYaHRvP2v1GjuBwOR7gpqYaQkK7izCzapXt&#10;p1LEElgTmUjGUWlYqtN/DbxajxENtXhQt2xWw0e5d1yDbjlpgMiMtLvhdO9sj+7EBL1Ip0wTZAdH&#10;SuXdcu69P6hkjKVKlWvTj4ngppV6ALEYh65dI8sYgLUqFIJq6n/MaHj7V7X+ClSwWITRaarRNBk1&#10;lO3d+8/+vnatBWnFWgd2ncIK1ayWaL0XJzlfxR+TidyvrSlSxWKxVKtWJ3EXrqQohsd0GJwRCxUc&#10;2J6mVr9HaNcWkzPKJJQGgcQibPhavWkPjGH7mkFusyhIi7Zj8R077k6qu6KuXqG9t0n9QQKaupQ4&#10;yCLrV+eJQZaxF1tXyC+jyo9xYCLcgyLeWXRoHc6j/b8e6sq0HIEKwrCtWrVouTnIuRKHC5KP4DoE&#10;1O4i9NcUyModOhGwCZtFzgifwD8F+A0l9rVphTlSducSqQLmLJyaVIgggmrq/fxorArBYhDQL9v1&#10;/cKxRvJMe5qORXeCPUOcUECA+Y3N+Zulq1kslksisisislkFbV8VQ03vS1fgBeg5an8RemgUAaUG&#10;gaSTtYpXl5KP5rV61rG35y862siEJaXcN5NT3WbUbdu21OiaFimxkoMXUn+5YPKMGLWxNyDKH19O&#10;4VKk1ftfw+WYagPiffByA207Zobq0U721v8AGFatFytWrVq/w34batFo8tTFJxF6ZALK01dOaJla&#10;FJOSnuTiiUSmna0OdB534YqlSAUTU/nwKNa1o2V1XaxFDZz5MyLUjG99g+GKkb/Xj8/0PGHxPFb7&#10;Le2goMGdf1kf2AfID4V/Y072o+Fm46HiiS7289tLW63W6tWsmrJi/rVMVBYqj/wNbaApO5ao+HrK&#10;m8prE2lki9FyJRR0HKbybvemNycTZVq1avQAprFSqkG7lqaER/Wfxt4Y0OHbBXaKETgm7GQf3+kc&#10;be4x7PgYiHvjJBbs2R3ZLXdvt25rNsfkwLH+3H+st+Yb82j4NjylA3NqL1T9DxDyfb81lZFZFWrV&#10;hWFYVrIrJb+F+Y5AoJyYmmhZTGErJjFk5yBoZrJZIlEq1elJqdu4herfJjLJ2e1qx3LdgN3BAgL2&#10;Y6Eql/GOLhX4AvoZKLJwe6mh3ysOmAGMBEbTOLzJNYx/C+lNMJuHt09kYMbov7I4/j2wZu1/T2fn&#10;2SJGs/rJEbmlWE3bSU6frHyef+q1atXpsttaTfZMNooEUBayYxF7nIIGlmslatWrV+A5PsfINJQa&#10;ohb3j+8N+TRvIQBmi5x0jHxf6D2YfjP7+Y5HHSmpcAxSndpRccgqbd7hyvb9oziI8VkmyJjgnkYB&#10;9SOkPa7pzY8GRpDmzu3YtkCEbKcDoeHFH8tq1atXpavS/wAwG7fdZ0itqzJHGgV/jHP7O41AJQYq&#10;VKGg/wBpO6btysLCVfxeoqPosyYGwiT1+w+myGz5Dlotz44u3Awh0jlIo+HH5Dj9kFaPObk3i9wd&#10;mr9f2PofZp+cb8VI7dtre7Q4kPyRKPqf+61fgxiHs3Z2TnICi7hC1v534Wr1+3caM3dpatNaXntP&#10;bI3oHWOiiQiY0SboloWWKldZefiidj5s9mcseo2fBzgpSm8O5C+9f2/+n19jgL9f2PqfYH5/rITi&#10;HChy54xHErvnmKD7JPwe3Q/ix2/Hel/gaFkFZstTWgBOQ48PtUFQVBYhYrEqtAhyncUsVxpTkI0I&#10;mroarqaHVK05yed3HfJPTvUrLY+bPZgUVBWS2W1wm8P0+0UV9/v9ff0F+v39FD2HEnFtQKdpN7kW&#10;ro/q5Hl34huwNrSlSwCxCwCwCwasWrFqwC7a7awWBWCwWJWJQYiNmRIABOFutNRX66WVZVlZFZFX&#10;t3F3Aswsgr0kjMZcEN07QBYhfX2KVtXRyAP6p/8A5WaEzyHFy+ScFi1EJw+LuRwfOLlgtM6d1SXG&#10;HvCcdo/V+n2Svv2TYAR2BfaFFun19fatfsOJPUSNKLrG4TXipCC76KIpjkfZ34memthWFY/4Cmn4&#10;2m8hNTkRt5/rR8nPc5wcSRo0b0qWIRY2w0adN7dV/wCwHI8koFHQneZjjG/Zfr5xqKwmupnUSmVF&#10;ilqNjdmvOxL0Sb3W9dP7DT6On19a/sE70D2rMLMIFulpykdYtH3dz+GPnyC+IXxK+Om3jv4uQ4AK&#10;iAJ4DfUoD4+f1WtKlWjPfSPnU8jSFdV/qDqEdHNank9iQbu4284R8WBODnL41amJLgnDbfMtGRaM&#10;hxB7WvoI6fXh9hH07BXZcuy9dqRU4K0zdPaivt3P4YudbVrIaWNLGm2laUPJyaNvqIou2Z6FX8Dq&#10;0WdG+bGhyZE8ytZM0BFRey+kfbRi6j2BQX2jq97nCQICyfOBvxa5rGd7Ynb6O70/glEIoKL2Q4RR&#10;5Hr4XuLv9K8J+U31cnBDl3P4YvDdbrfy2WyFI0tlt4uQOkfB4Z6FNAMRUQHcwjxkYFiVE4tdI4uP&#10;14sOK6L3k/zCpM9gv1R9tGqbgcBfehR0K5JY0h8Yag2zgVR0pNdgD8zSaGpxaFignnb7drF7puru&#10;frS19WAu4wJrgW6UqU/svrJFDl3P4Yv+Z6AVbQ+jvRp2KB/qIKj2cOM8FduD6dGd/ry6HmT/ADA+&#10;NfFgt7eAPjS/fQLqOR6hWA4uCL13VkCg9qJRVbTcRf6N/wBEGNLe2yyy0AY099nJRuK7DGwd1qc6&#10;1kUXG+46w9Q/6FM1l2XeTZHrNZrJFjpA2EofE+HU+6rYopqdz+GL/mcswu4CgZEcqCKLDh8lbl8l&#10;blk5ZFZIcIoeHScz7RM4tQD5P+Jafja/fWf2b6BXu6TcvKaMnY0sSD99wUHAiX1i92f6UvutJPRb&#10;W8tCEy7rE52Ra+kHL+rJ2zuncS9M5dyF1AtttaFSEVsLWhdx9b6WrV6dT/oF9OTgmo8/hi/5jyKW&#10;RRugF9FH/PyHOhQ1aP7IMb6j/LTp+Hpj2ruCu6Mu8F3xZmCeQUX4ju2JJXUeqbgep27knc7Qxe1/&#10;bXKdkE7/ABHswU/ILuLLST01YLUjGsbj8II2J7d8So4clTA5N5fypBY7ZK7apRYtUkmaDLL+nMaP&#10;jN7jnJEpyajz+GLj/l+2c6fTdw5O9T5DwHh072tXUPaY9GJzn1HEXgRAJ4YSA1U1Yty6jllZSODD&#10;1HueRwP9TSsyOl6fCP7l9j/kOcmrJqyasm6P9dCFFdyFpXsgiUX5C0z3Q5fod2kmOSSQPRCGr5S8&#10;E+Mv+jfYopyHH4o+PyWr/C3nQ8DgqTg+QQ8x7zH56MaSzttdGx2Cz/rvZ8WLc6EUmZkbk8gNd1HD&#10;o+4+aPF9FRbzyn4xOxE87nIOCtpB/wAoxbgP7qHg/wBQwlEUgM3RsjXVQBsnbLDYAJVq1BG9x7RT&#10;mbu4rSdgX0SgfGlSpUpf9Gexai1PGzePxR8f8w1Pq0fEqTYIeI0py3VFUViVur+QjaVJ7lQ44WsU&#10;47EWpHlyO6iLGlzrMj2gT8NkbGZZO44JskZ6mZ7gs042r2+j/lF7t/28HcMZt1MZeY4nNcHIz0Mv&#10;lIflmFaabXRlEIo8aS+u1IHW6V+Mn+jPYpyf6/r+KP1/GPxfY1dxwj7S+f359reRwZE/kqMkJrj2&#10;O9JiPkzFqxCwUntfw7AI6hSAulo5HGvYAkhu6+IFxua72d/nH7j/AG8Dw0lqlmJPdfeaytbLlUg1&#10;Bq6WT5E6fW+kl4uvUOcjdolWsgslkn+8fuXpzinr9fxR+v4wrH4hryvof6SItI8Msl8u7E226HwF&#10;3WT3Rr9FGLLR/wCPXwYahsK1kpfb9W+szrV2Xn5AFUU2FdsNRyTUAn+kXuP9vA8CROcSbVq1toUx&#10;m7VD8X2ihqRbf45T27tYCcRg8b/fi72j9iin8H1/Ez1/5Pq0NCUxqdjJGzeR5UujACQP62DeS84P&#10;89T4RHaQjA7BQe9VGfVv+Vq1akrKrXTvcX/Ep+z/ANqCKGkop4GxT/SL3/8At4O4cNAVusUGqliA&#10;v2HEbsVex8Gmj3LdPDkminfoecd8fCkeYvctCKk4Pr+Jnr+BxodxyEtLKlm5WaafPFYlYoezeSTe&#10;BbMat25TA4lt08oYlR+n35Dh5T3ZPUXu/wBQDj/88ViqKc9zEGENg2L3lry7dm+uOOkzbYyOgy0/&#10;0j9//t4Hik7dNbZYBeIv6PB5+whsWusHQ6A0XcsdkJY9/wBNBSxVanmD3KJRT+PwhN9dLo5rPfND&#10;dUpeNDyjwz8FBUVw+xTXrdOduGuKPIIC+K+K+KEuI1oBXpQ0kI1Z7NdcQJxYTgjpMoz8QUdz2WlN&#10;aAHSrPbutTAHLELFOYKl9WGnf/XwPCeQo+WeoRRR5Gn2w/E6HV43BpAhwdA6+w5HpyUOjo+MOxKK&#10;Kfx+EJvC+zV/BfBWxNWyk9dDrGjsiQr85auwhimfEZNKstTYY5UeiCPRSo9NMEWkIN1Zze8DGVLQ&#10;UbbTm/GYURy9R8s9P1jHw+SLJEXPBecjHLEGMdG9VuV8in8g5EwWmitDSB2m4Tf9MChGFhoUBZdz&#10;GDbPVxR0qyIQu0nwlqivE+LhZMbgmZNI3Va2slaOkaKKcnKlSxRHmONNlQQaqanAtApAAiUAPZFI&#10;5HQpqeCAQqCGv011pz9MEwUcgisgQBWloPU3V4J0jnHIqOiQyFNOAc6y426Dh+4mPwRUXLfWm4w+&#10;trvvUr3ODIoy373QkcEdwPi2c0Y3tD82OQfREoT3UWyi5UFH6jS9yigAQYSSDim3ZRX20Au+/uYU&#10;o07T60b7HS9CifB3CjRTkU7S9HeQ1PGJ0CrcN3BaGgUpG5HtELDfsuThSja9qcX6BfsgmpzrOloF&#10;Wg+jD7Oxy0meWhozf/Fa1MbExEhW0Iz0m9QCRJHQlYEZyRI5xGkDgFm1WxOpAtVCyWp1WmKKJhZg&#10;vqePNR9IHL+IAuxIjDIu3Ku1MhC/D+O9Njla0BEKjaJQKdIom2aCdGxFkSNBQj5/Y5kTPd2leB8D&#10;4u9VHwU5FO13RVKvAaFFWVI2tGWqNtyq1aJRX0aq9PtfejvXzj2c5pz7NpzMV1B2aacyyYYm4seX&#10;OZ/ph8nMLWk4oK047aRf505YPsZU1oKwBWMZP8Td0UTC1jV3mhOkHabK0thPxrbQly+aqao27M9i&#10;fnatVYAsPFM/jyOTOhmc9zSxDjkEfGagYcKQ5ch/o5FDwKH4H+ij4KKKdpatfep0HOj3IZPHbXbR&#10;L2IHJFUqtHjktaKVbFBWvvR/+fl93vLKoi5YNRjjIk6VjUz2lcWhuzqxko97kY5JptOR0olMP9Ik&#10;Wbwe+U6Uld6Rd2iZpAsnOWL12nLBzmCNzU109RPnLrCzYudHuADaLGuLHF3ztZodS9fyXo9Q4gAX&#10;E0ZvHy/UcfXVj4dMCIEOSrp7kUPD6HgfB/oo+Cjo/wDE3nQ+3eeu9Iu9IjI4qLnQJyHsXDTJEoC1&#10;ivvR7r0GgOo5TZWNbaKOafmWwhrXkgyWrAe12ziECmHdwNSE6t/yTh8K0ycu4viVjEV2WrtShAzt&#10;A6iRDqgE3qY13WFd2JdyNZhWwoWFUlvZvg9UUNimC3DmP2fympqki7gDdpUOSn8ngoHwuwPA8aye&#10;ij4KOj+fwtVq2o8qtCo19dxdwqyt0Ml8rxcqNNFKJtt/jW7tNCfGGjjULtldt6LSgN0LKcBjHi0W&#10;wrAJzGuXaYEYY06N7g+D4XMxB4Czo95yeb1aGE0UfRwWKpYlBgwc06Bzgu89MmxXfjK/8dyNAZBf&#10;BOkbj3aXeKZI56tyzcF3pF3F3I0x8Ic2eIpj2lORQTU3lSc6HdfqdDq1DwPhL6JnqUdHc1rSpUqW&#10;KEZWDgg0osPky9MVSpUq8Q7EMcaaQ8SsADsSrQKtWs1ki6kXqKTEtnY9dwhDqWr+TGjNCV34Qv5U&#10;YX8mFGeNOkyV6ZFO16f/AFkizdW5pAJrG5DAjsxkTQ0Hx+LfYdM4LtIsKq0IQqGTGAtR5R8RLIEO&#10;rnCb10gQ65ib1kCb1ERTjepQNg6HUH5X4FRvDm6S+ii9SnfhpNNLJZFbolUqKC+SxcmDalSpUm80&#10;q0c35cAfJStste9hfP3G21fFUvkvlpGLMriUcE1SNpw3VMA2VBfFWFkFmFmsws1mrtHSAHMZBX8m&#10;MzOFJzKIcQv5NJ85KLmp2laRC5XluLVg1dpFpAdFaApreDyj+OyEJ5gm9XKh1Sb1bV34nL4o6u2J&#10;QKsrvNUk6aC0iVd0J78himmhflSpV4gKlSxCrwCrWjqRsQ5qePhUhWLgQQ4SNKDaWy2VDWliVkMc&#10;XOIglT2qjbnOX3+EnXpVm0pvtHS2Ke1q7ZRaV20WJzVSAVbQfGUp072uZ1TV/JhRcCrKkpM4dyj/&#10;AMVuXdkXeejM4j+RSHUtQ6kIlpXwWK3QGlWq05VKtK0pUq12QVKlRQ0P4K2AKIW6AQFuELk6OUF2&#10;SPgASiHBNFpwsNlfGndRM5N3j+ivv8J16dvwLhbk1zmkyvTS60UUU/Ru6pC132qQfLp2h0kkMQRF&#10;ETSNQmMijR0P5R+Ei/EyUrJ8A7Rm/hXhS21AGlBbaff0vrka1pwtqPKge2rT+siav5T3NPOrSibX&#10;CsI8qPUIkXatX5FC12pCohTJo8XyJjfkWbjQ6FS8dJ0zDGYogJmgH4sYW7y89KG4dS6lHG0s7SGz&#10;muxLqOh/KPx4hYhbKX38hsrOm+lqwttfve+PCtAERrwt9MSVgF2mrBqxCxCla0KScPWTSg5qJb5H&#10;fTAvIgY1NkasmuUkFKlisVgVXhWyKi2QGxcAZ9w7k2TlQxc5DhAWi0J0LSg6g56lqm2Rupeelk+T&#10;2Nc4xgiqPUMiX3V/nH5pfdBqEaoK1atWrV+IKBOm620FBBXaoafQRXIRUfk4LqICENQa8iLQAije&#10;50ha1wj+unfvKzF2JpZFHwdwimeo4LQ5OaHJ0KDXCVzACHFrWn46ZFZlfRUvARUnPTN/sW6JVRoh&#10;Gx+cfmPycAFayV/gtWrQKtDZDkK1W3JqlWlaWgCU2NFraHOpc0I9TCF/NjXeya4jJFNNLJqDgr0C&#10;ZAxdSFB07S3qC6OZnT9xsUDxNJBk2/i4RpsMdI6AJ3CKZ6HLAbInfJFwV7nKmeuhCpfRUnARUgJM&#10;DXtcifCkWNKe2j/xCvxX5UaWJRFLB3gPWq0pVv8AS3XKpVpsmldxqebbnI0/zJEeqmKMj3a0UIsm&#10;tjyRbiShGngaAlBpTGlr2ybv7L44g/KZsThYaA5pWNMzfRZK5+EMQLujToOnepInxOHDuEPYIcJ+&#10;piQzppxCcsnBZlDhGMlfxW32Yx+KX2TQCu01GFyLHDyr/mKauGx8yFM3IRDXKRmGjP8APkckb6Wn&#10;brJGtbtffqhuizbsMR6dqHTMXYYFgyg1qOKDgGwupkpt5RpPvEqIWmtQxY75TSYPs5KSph2nxtga&#10;Ez5Le5Jis4gi5rEGkjZzcS0njBy/dDhP04LTeuDUWgaNY1ZrNytEn8cvKZq1PjYUYGrsuWJHlR/K&#10;To3QooIn+tnMnMIRRUvCi9SuCDStAbHYbVW6soUgN6JXCs6DcNK2KpYp4T/Vid7Fd1dxFQmh3CqD&#10;1H8U8up2T0G2ZzTY5S0RStYJHFYSyr+PQkjNWMw5zk5gcFa/dN9U/UE5ZLIrfQfmmsJspAc7LS0J&#10;ChIE0oposUqRjaUYVg5H8w3IgYndOuCjwgnn4wi1J7xcXttUnqotwuUBseTzem98nh17fQIRKanc&#10;N9b3+1wdlMKVk6cnBdsIoBDZcFrsx8gXyUmZFxlcjkTFC7OT0ykTR2mQk3IMXQezmOiX8dki/iyh&#10;8nRDExvameqO6xVBV+Cir/FMSmC19eAJC7rkycAB7Tq0WCNJGNwbE5ycxzfxxe5tWpf9EfXR4+ES&#10;d7N20raXhQGgBuNteVe42TjsOEEUdPrdOVKl9lXtMfnkRoOclmhu4atds2Wl2m19AbxwPKkkaUDk&#10;yKIKMtCf09qGA02BgRYHLtMCGBTrjRc3H/noqZppDj8Ae4ITJk7FYOkY0mouRaFiqPnD76S+4X6q&#10;lIR2419oFFO3aunTjaG4pFAURw3dHSkAt6cVwCEHbFffI3VWuFWU0sTWjwjFnjTBH25DXujRaJVH&#10;UYkmkciGUwNKd670C5zWyMxJapHBrpJi1ke4ymYmNY9dh2X8Wk7+MEe0iCP+MPoONp4C+vx2UJHB&#10;RdS0ETxODlSq1jRVLFV4Re1q1J7hH0R5d6xlfseQvq7aunQbsNkSjZAO92vVE77gb0LQOxCO5ujs&#10;V9HYhfTSUXhbtkc9uK2TgE3JBxCtxFrurcoteGteuEA6Rb9xwxkiCdwzYEPDhM1wbkgjG2uCc4XN&#10;b3FJKIh/ZMe2AMbFELnXb8+PxTwAih+cOIWZTZAnlrlWtBPbrFzWkvuj6Dl/s/Zsa/e97VpoR56X&#10;2JR4Cvccjk7ohbhxC4TVa++CgdibCz2DiVyqJTo1iVQoNCjrGKIONbSjEttyczEnMAIPAWRQdFMn&#10;kNcPhO4G35gO3c5jSIQ1GQINIQD6Dsk9+DQLKYAT9SVVo/8AC2QOBBRGSfX/ACB5C7gVoEJ/q5uk&#10;Wmyk3f8AbkwfJ/s71hTvf7ctrCd7Q+324oFDdAbHhbI7k2E7gI8JwKolDjgk7u0BWy4VAotQJ0ZM&#10;E6UAOcSeU5ycAqaVumlRli9E6KjduD2uDoxkdl8SsmlvAadm7Jxyf2LDmlqa7FWxyJF7AivK/Owj&#10;I1GUrIlAkFxtXS38B/x5Fd1bKlGFSrZ3snpnL/Z3+cKf7AfE8IKT3h9ifhV6A0LNfqBao5UjRQog&#10;HQbjRyu0Qr3rWiq25QpEFqpGNtUrR3T87Ce3b9fko53UyZ0b8mvDUDtko5WMNp0RKaCnbBtLulqc&#10;8yOfYXZ+DtmwBP6eNzu25sjIaH8ZwBa4eRcEZQjKVetLFfqq2/6ckzRyPunqKspPc+jU7c3s7kBR&#10;Nb2WNjnnZA5kJ7UTMWRyzNjaQI44e2wydoB8TWulj6ZoLgOzE0PfIwMcWNwK4Jci5cGtHVfIR0xo&#10;uaqViqWC+yELBcdi3aijs3IlcIODlwo3seqpAi5MZCGlj+0WrA5Sm3ciP5p5ETYzmatTUmYxDvML&#10;pGtcu4SmzC3UU3pnW6AqSmIzIvcfDErELZZK1E7Y6UR/1MpbIuCol8HRRRNk6aCUSQPhkPb6UN6k&#10;PXUQ9mQCPpox1NrqYmxkkKMMoyxd8PP8d3aka+TOWaQGUOY+HusEjJmtjieBJDLi5zx245RGx0vc&#10;Z3GNjyV6BVudkOMdAFjaqxuiSm87JzSrsEW8sXK/YDeXYfqAdWSIbCObaZjmlvtGzNylmDU0xtTh&#10;8GusYtRogSPam9TuWNenRBii+TC0KQBqja/KE3PRCfA2SKSNzDSwKxC2Vq/CI04jVzQRbgg8K/8A&#10;mHsrUL2tn066T/yetB79Wut2XViyurd2oUzpppGmGQP7bs8JHJkEzw6NwPbLGnpZyJGPYIopXh0E&#10;wfg8yCF7wYJWOPTTtTWSSl0UrXlrs6c0hHhuyFUjSOyve0QhsSFYTsVdOzVErlA0peFtZcjWgfSY&#10;5rk17o3dpjix1KSVzkHNsPHcL8m+rWSPCDgBtZbuJCg7fp5g0Pkpwp6OJWJvJzi1+YfCMT8USmgu&#10;Lg5p8nabocPZeoer/OfHA2WqiiF03XyQsf8A/pPI3KZ1GLP5EMazL3RdQWNE0DC5xe4u3a3Los2m&#10;XDp/5Tf9Q2+lnGUkrHOZ05K/SPD+JBj/ACWtEkzK7Iw72IZMdukka8dPk0trcbE80KGxGxLRQQ2R&#10;Ksq1k1bKgv3CsrG2p1I+gbki20RisdGNeGteHIEsde0nxEbUIviLCMhyIhcsbVOai5706EtaVDCx&#10;re2HLEhZEn+QSmGVyxdGnNc9ga2QdR0ZjULf7ZenLkeilTunmbq3qe1H1Y3dL2TM2JnUsk7igDch&#10;3JwIHOk6lrDM8Mk6PpsIpOpB/kNAHTxTCJkxMnS9E+PIcKNzWu63/RvfbD1gaJ5O0h1RYOojB6p3&#10;U4TTR9ubVrsVmuUdkAvla203QRC2Yhus7hY/B4lucdQWvM1xfyTccz2GOXEig0TNawThs0czopGz&#10;BqdIzIdSRMyXBPlD4xJ/Tw51aB1K1fhuuUI1gqCIav3sK9s8Vyhun8RktBdbnC1wiu7Qy3ZKV9CR&#10;rg+ItOW7nSFOfEC0hyagSi4rLZxaXjNhBlRtyfSb07lA7Fxbiorze2a2SzuLOnYwvmAR6goTlPbF&#10;Kj0kl9P0j2t7HUvln6Wd8zpWCaaKVsXTj5MjfE1my/WBnc6SKA5ztxlnFLpoO6urZMXdF/7I406z&#10;mVs5XW+8jYwoYJIo/nDO7pZHdT1Dw+fXK/DdVpQ0vS9bVq9BzSITBsUeXBU5Gl8UaJu9DrSrTFYr&#10;ErBU1WiXoc4gI0FVudYWZI9kHGmmw8GuWIV2vsghbUmYr6raORzE/phImQuamdM1TRlh7qA2zCDq&#10;Ee8jM1/JKe3MUxsWTk9ocGlrxdIguQ+AkkJRysltgWQQD3BjaGduyT4gspLc+zm8ousNlxjjkEg7&#10;5Emakfc+T0HOIeSFavSyUHPbrk9EkrJ1eDHeXxVhWrVqwsvNpABeEJKWayJWTluhpvrSxVLFU1ZA&#10;K9rNA2M8Sdyw0pHKN6LtiSr+V1LI3cRPKw2EduPJGyHqwbvNmlR0/VRyC3FrHMlyD39QU4iQSR4J&#10;jiE2ElFQttAlqaWuTj202eMrNkaLoy139T/5EcgiaWCR6Y6JyaxSFiGgcVStMfaNFDlxUJouwIxK&#10;A3c0Bzh8ZBUrWNosxMiAsvrQQ22nD8Ycslkr0sLJZHxpYrE6DT6W3gGlYINWIXxCukN9DavZHcaG&#10;wdAdBzaKB+Th8mhO2QChawyXuNjLTkPRho/ZTG2pI6I9XuDW29Mk0a9r0WUc8VI0YM7gVFCIxodQ&#10;aZLbflcxbTXkAvxJeV0jW5PdTcyCcSu45qlCHqOLo8DLJXu47Y0pAEwkKslg5OIKOyyLVJI17onf&#10;GVPUIR5rZnqnRtKMbh+CZmLgfOisCsE9DgcrdOGrRtWuwVoG9KTE5HdrUVyANGpuxIXKcKNI7I7g&#10;IrkIHR+5O63T+A7cOpFo7Z2CAskgAoesry1F7ytwWSUd3ISBFoxqUJ8cchYwBSg4tOLuzE5SxvxL&#10;igC5BgaAyyyk8p77PbJTRTXNOUg2GyKafi14ANI1gdxI20DiW7rJO3Gz1E9oT2tD9wZd0U3aNosk&#10;KtkVSdGjEiCPH//EADYRAAEDAgQEBgEDAwMFAAAAAAEAAhEDIRASIDEEMEFREyIyQGFxQhQjgQUz&#10;kUNQoVJTYnKx/9oACAEDAQE/AWOnx/hi4JkEuncKhmOcuF8ypgbpoEu+0eXKnSEduQU5hzSCqnDB&#10;wGWxhOo1GiQ/ZB9SYjovHHZNeHe34ikxtKqWtuWlcI0APzWP+FRb+0D0TIykiU6wU8+VKB5Rb8rJ&#10;UBdlqESnVahaWmLjdD1g/C8NnZCmBcaIR0jCeXUDhQqy6T5iqNR7mF2Xf5TQRw7fpUQSwp1Pae3v&#10;ywFZf/Iq/fSeXOur1AX6DhZDsl+wNk9pLcoAhUwWNK6T8f7fOiVOgZnw42nomElpPyVAhPqcT4sB&#10;ro6Wsn2p/wAe+cYC8V3ZNIPLjmSnOcKYdN//AKpa2mGuuYuvHPZU6hLlXMUj74tlFjU1oGiFChRj&#10;OAjlwhfwR8Sqkh6blgyqTYuuIILByJU+6GooMkbokqD3WVQhyJUhvg3HpT6jCVLQRZE/4VV14586&#10;IUa4wjTBTdJlbq4WU9tA5P8AUmk1qUf9tEn9oR1CABITrAQuIjy8qeXOsYHSNObDMVnKlSjdNEYT&#10;hOn+rCK9L/1TWuz0xPVACRJRgn6TzJ5UeznlPdEJ1SEK/cJrw7bQU3bk/wBTyeIzN2sVw+U1mZb7&#10;9U8/u7dkGku+IVe1Q6JUqVZW9m2IWwHlsnUwRIwIlAQVGAUYvNygi2TZUwW5gjdXATLjBuyPI43h&#10;/GfTyuhzduy4bhq1M56rgYGwTml9XM1phZhMdVWP7juZKlTzWpr25brxABA1AqJxcFCa1DcqEU2w&#10;wGMq6GiVmWbCp63ffu3vhCop0BqcIQGL3Q0qVKDoVN0vMYPHlHeUNsSgfnDpgMXyKtICbmT/AAiJ&#10;cuILgzyLg31nTmBDflVf7jvvkHAYDnvBLjCptcJkJpOaCMQg5EiNFbouihTCobuTz5E5xe5oQxhZ&#10;VlWVRop7l7nW2ajWEkgI1nFUjLQqnrd98kFWUIcw6Arcmpdyy2wykqm0tVZ1gFSJ8QW1RplVWxTb&#10;8IIgFwDVZrD9JxknVZQO6hQoKgqPdESoULKFCcyUGYBRjKlTofUYWASFZUi0s8ourPHwU4XPJjGV&#10;KlW9+CpUnkUZZSdPdcP/AGmKk0BshF5ayYuib6JUqVIVsLKFHLPMnkFEOndSQmGRyqebwQZ6JjMr&#10;Wg9kIFMCReyNOWwOfPsyoKyqyeZaU3SVsqgTNhiNbQ3I0Aqu6Q2xCZ/bppwhrj8e2hQoUKFB1WUq&#10;cShpKleJ5oy6AjqocJxGcF4aACuIIfly3VKG02Sqx/bd9e0COM4SVKnlFddJ3VQhrVTdnqYQo5Ar&#10;s/6gvGZ3Cljuy4upYAbH2fRBHWbIYHQeVUe1cNuToPJG3tOiCOARhRbEicTod0whRiQoULKnUQqd&#10;LKcIQRxhZVGgbe2PI64dFChQiFClHeMTqlTgfbwoOjtgEeUASgA3cSiR0EIrti673HE8k+3Kd0R2&#10;HOg4SnPMKTh21H/YDun9PpHYaYOidPScIsn+lZk0zrPvIUYndOR2GgYHdRh+WbHIPydC8J38d1kI&#10;v0xqelZU0J5hpKY7M1EWX8YnRHOO3JbgceqdujeFGAaSYCFAgTN0AU+jUbchO2xlM9QnDpl6Qjti&#10;7ZMIJMq3RO8whNblG6BTowDUVSYHyjRbGyO+EMjcqAOYeS3bCFkCAQaCnDzQuyOFAWnCB2TjYp+6&#10;gobouDeiBkgwiPhEiTZOMjbGqPIVSa98wmU3A7qMOq3UBSULqtxjuHflY0fMpnE1s1Jr8sPE2Tqf&#10;mdB2wNm808lsLyKUZtCgBZHOO6HX7Tt0cKXpxqGyInCyIzPA6BFdVDZVUWGjbCNQ3XE0y+pICIH7&#10;fw0KSOvPOuNARUFAfKgYHBpgCV4q8Vyc/MpR2V1KzFW7rxOxRfI5IWQoiFsmbnGFlUKOTKkIuCF1&#10;ChQoxhZVkQaowhGyzfCHmUXX+F4aNNEOHREhFTyTMJort7EKX9kJRcgpUp2yZueQACsgXh/K8MrK&#10;RhDVUa0bbqMGb6YwjkFCymU3E7Ii/LawQbdMSnA7puMpoujrbpyrLhKlSQszu6zO7oVHJtSd+SSV&#10;Ohj4tiUblSnbSFJUlDREosc3onO8lsDi3CE2m87NKyPbu0hHW3lwVEKD2wGw1knQBKg4BxagZVZ5&#10;2BXiZm5eqDpaEJ2g3X6dkS4xCIGYw6QumhnqCOynBzoKBlAEpvDvJ6JvDN6lNosHRDCvTblmNMKE&#10;ORGLvUxb1MHtgpvpHIgdlA7KyKOyBRQ9CczPITKAp2VOHHKBbunAok1HfCLKctGYKpRytmNkxhcz&#10;MMWepv2ivBqHZqHCPO5AX6Kn+RJQoUxs1ZB2TQgFChPdlaTGyqV2PpwN8ThKkchjRCe2MT62pnrO&#10;FTcJnpHLdtoPpUELc3RmwXEVQQ1rTdMgNP2gBfMnVCWkFAuZMFF5FzsqFLxZM2TeHpt+VCBxhQho&#10;4n+06CpsLYDCFGAWyzKRop+lVNsfzH0qXXCp0TNuWUYUJu4WYFFwUgqo45VlghNA8TunQ0IMa9sF&#10;yNBmQtbLTO+6pUvLBAPwncR4HlZ/jsvH4p5EOKHE8TRP7gkKlUZVaHNPJ4p7m8S8TbNKMZra4Rui&#10;DhKzrMmelVNl1X4r82/Sp/lhUVPbmZcHSEwGZwhP2wpdwvK7cQQtiCEX9hCq1IYT1VINe7zFVX+n&#10;4XlcuDreDXg+l2+AIOx0kgblGuwfK4wDNnA3VM5sn1y8gWQq6Z6U/Zd1/p/yiRmaqZ8zsHlMNlKl&#10;Spwnkxi/ooQJaZC8QOO10/bZZoNlVfmKYICCcA13iNEd/lepqHE1o8Mu+lw/Ffp4YQMsqvxzacZG&#10;Z+8Jlek9jXh1ijxA6BGu8qHHdBoHVcWA6jbouFuY5zdgn7Yd8AcpRqOUlUzdWVu6srKytyiMH7q2&#10;PinLld/lOeU2Z2UoAyrEQQi9o8ob1WYubsU5rjebJmZv4mVTc6k4Aejqg0RutlODhLSFw/lrx9rx&#10;q3USsxWblh5AWclScZwlSmXCixRRB/4wgqOQcXpzXgh3fog9Ta2+EXUwh9Knt8qJO91+n88qCvtU&#10;6VSsXwTlb/ynNGyp06zGZg8HuCjxcbNX6qpPoCp1mu3sVLc26LnNdmTqjg4CFnfAlsSmuqEovqBs&#10;ppmmCd10w6hDdHAYG2qFGFDrjChRyjvg4qo6YQuQjAKb3R3xY7KVTfmJlON1laG+Zk/KdR/IDypj&#10;oiAqtPZwEgqs8udkbsqPDspiXiXKf2GGPhRgQNoT6UsTLgtF0Gu2LU/y2KvAhN2WeCAgZ1EKFChB&#10;p7LIUBdZGpwgqhucJUqeUcCii2VcIXKZDhC/1EWotUIEhcHPiSVVLGn0/wAqkaZuXfwnmmH+VV6k&#10;U3X6LhcjSXv+gqlZg6yvF/byYzKf6SuBEcQbfinMDt1X4aYcDtupiEF+RTMLaP/EADQRAAICAAQE&#10;BAUEAQQDAAAAAAABAhEDEBIhIDAxQRMiMlEEQEJhcSMzUoGRBRRDsRVQof/aAAgBAgEBPwHxdWKo&#10;V0aP9RxU4qDi/V7f/RaVDCUZalp65fSvx82iM49PYhjUKUG94n6Lhq1NK6PA9mSw3HgriWT5dJYk&#10;X9z/AFGU7w9ENap3tZVySqtkOLTVkNyivla4ESw7NEiPlaspeG4p/VZ4k/c8VuWl9+CxcKGUVyq/&#10;Uh+T4nBw4YscPxunZ33/AAYa/Xe+xj2mqISaXza4KNJoV3wrh78NFcF54t6vL1F8Riad6b9zDk44&#10;ltbGNO94ow94oorhsvlUVybyXytFcEqf2ZKK1f0YeFKSu0eFhxj5iPVL78dFFfKpbmhEk0LOuCx8&#10;2ijEjJ4tRdbkac9XYTgukT19SC8y5tFc5limxTkSd5r5XUmpyXchWkjpp2S1KjDu/nHOPuKmVnQ+&#10;NEsSn0KFNPoiy+UlpjKLE9jDuXctvZsj0+SsvkYkqZB7vUiK82zFnqE0+JOI9i4N7jnH+Qq5mDiR&#10;jhyk/wCf/Zg3LFxpeJslLbVdmDtFi3Zh9+Qsq+RmtycIyIpJUiOXYp5RzoY4ZeHE8OOxRpQnRKV8&#10;n4ZJ4U7XcwfDudQaajXUw7UXsdELpnRRXDfyVZrcea4JOhzPE+wpJrnQ8ZRbhur8yILF0YmqGnp9&#10;NGF+0vwXvVf2Q9PJor5F3Z1k1q3I4rTqWSbQ3cSy8rysm/MWMw9rJK0STX1GE3p5eHixWqErqRJY&#10;ME1DV/Zhzj4XUT89EVtyr4HzWieHLXaPCt3Ji4FxURQuoySsw1twN0azUy+Dw4nhnho0IXRcqvkY&#10;RtDw9xxrN2Tx2nSRh4in+S83sWbFojLVLKS2I9M5OjU2nsdO2a6Zw9GIxOXl3IQd71RiqPbqR6LK&#10;yyy84xsqhooaHzoNKKslOL7kktN2MTJdCeE27MPDmmnwTzbpmBeqVknsSxd0hdM6KKKK4K0xUL/J&#10;+mklV0a/ZEklT9xdOQhpspibG+bWdG+e5RXBLdlZNNsw4uN2Yr6EHqxkuZHfEdm1kkr8otUpIXTj&#10;QiyxvmroWubWelFEoWRwoqsmXydVSYpD1Q7npYunIssvmoaYo/LVyfiZPFx4KE62Xeif7svyYjd0&#10;Rjbr5hZXzG+OSle0hznEg7SfKxVhP4lw0vquhG5Sb+495XTIyp3/AOiRaNRuNOiHCxmIiHpWb47m&#10;/iJN4aXXej4XozEdTYhO/k7ysssssvi3K4JdCK429+gs2LilCEbrEm/sfD1T3MSXnI9UJVxSk0zU&#10;zVI1SNTLZqZqZrZqZqZexqMNt2LhpFFcpi4pS0ojPXPgS43o9yo+44WRi/8ABF8U+vLq0UkKS7C4&#10;7pHb5DEkjA9TebF043gLsx4M0QVRQsTsxcU/Vy3dI0tojDShZOxNl286vNPgXfK0Ws0yyxksLUYe&#10;HpeVjF0zs1CeXiw9zVH3WXh7keKfq5a6cvtlfnLLLLLKYs1w0JFLlx9C/AsRidrin6ny1zW0uprQ&#10;2R4Iqs1lfGuPTH2NEf4rLw4iVcU/U+WubRGCspFHvxIfPePP7HjT9z6RSk+4uKfqfG+K0b8EXcp/&#10;ni1eaiG7NBJVxofPWDMWB98vKhO+KXV5aWaWRW6NK9il7DWxVZ+IRmnkmXlRGNSedl5VuYfqNbJS&#10;svLzLtnYh8+U4x6s8dexJ1FibZDifUivNmlwPJmlkY1k4vUTk0tmeLiLuQxcSTrSV7jzWcXTLWWk&#10;nPRWx9Oyy1bMj1EQgmaFQ+omXLkXwLqT9JEhxdxHUch4s12Nc76E5NVRqlp6Cdx++TF04Pp/saaM&#10;H9sUHLuNCyXXNE6ia13NSMXdKkRVRivtmvyS8sZP7GE/JhPvNDbj6mqJQ60zS0JFFb8qPVGJ6SJD&#10;hZ3KdbH6n2HHb7kK3stto1qO2knfYSqJ2Hw4clElUn0FSPpGdh9CGdFZWPfJlGkfpZDaOAv4oxnY&#10;m+dH1L8mJ6SJHgscl7nlzl0I7FjZY3lWTWek3vtWbrKhJZXWdifBqQqKvoPosqyssvkzwJX5URws&#10;TUvKThJrZCw5R6osssvKllrNY5Flli3NP3J3H8HXKy+YupsN4D+xWF/Jm3bNxkbow29RLkMs1Gri&#10;RienK8rLLyssvgsQ2eb+PyDecemd1lprclyHw2XlRRSZoj7GiPsPDj7E8KltyayZCr3yriwkm6Ys&#10;OB4cTEjF7F5oe2arhUtxzQ2n35D5dr3LT6Gpe+T6viQkhQZoNCJRiKjYVPLDhZo0uxw83U6Nu6oW&#10;NK9iPxG26FK8S/uP1v8AOaHm8TSzDmpXk5DkXnF78V8m84ejEF5cHLDk3En6nyNUvc1S9yxIit2N&#10;WLYfU8fwknR/uViRUh36m/6NLsWyE67F7j3d5rJ0WSipMj5ehfCtxRafOxZNNUzCm26ea/an+TE/&#10;bissLozE9T5cOuW+claNNJfYW9sWTToUGT8u9WQ0zWz3J+U1Mt8qHq4bLzcSuHH9f9GD6jsdz/il&#10;+TG+nLC7mJ6+XHuRuty+FDMMk9I8eMXUrS9z/wAhDxGmtuzIznGdxat9vcwlizk8SbavszVC6OvK&#10;aSjhySpjdx47NRedFGN62YPqOx9a/B/xz/Ji9I5YXcxfVzNReUbyQ1lF0pfgh8a3tidR/E6oV3Zr&#10;XRRaZhYLxprV2MZz0+RGBh7fn3Ka7EoOrrLdcWhleT8Ef2+XZeWK/OzB6svoX+r/AEJNwmvuYiei&#10;GWGqZiLdFFFblHax7ZVxWJiyvK2jHw5Qd1t7mAn4q2Hgwklt0Ix8OFWLoVbI6nHRJ37EYtO9zwYt&#10;3/kxcFzbd7mHg6vVLSSw5Rk00aDSjYsh3+4ns1zprzsw1WXsdyS1IWFEpGItjc39jfb7G5vX2Hfs&#10;VyIiZNunRh+iOc7Se1oUVs0XSN2yyCdikaJe48N+IJ1tW5NKXtRJKa369jfhl1YnTRsVy3hpuxQS&#10;KWdZUaWYqSlRatMi92Jpf5LWxa/7NXIj3KyRbssd0VleVuM09WkfxLireH/ZH4zyMeLDZ+It/uQn&#10;r6HxONHCjUUnNmDiynCEm09uxPEw3KqHHc/stF7EiXWOwsS6Xc1vct6bFdnfkLOijYs1MTPiPpfL&#10;rOPcrY08PUZZuUn1MVRoW0JEsVpvy7e6MD4mcU7UpQ9+5jw1/rYczAn4d1bhLdfk7WSxbvsW9zc7&#10;9Sm1dnVUaYve9y9ty1o29iPRCO9GnihIscjUOS9xTTH0PEkQlaMfouUsqyRKckK6W+VZIdp2dTTZ&#10;0KylKPRjwIdYvTIwPh54bt/4Q4Qi+nXsJ+ZJI8OU9kLDfsaGad2NEYtISK36G5T7HciL1SYikOJT&#10;z//EAD0QAAIABQEHBAAEBQMCBgMAAAABAhARITEgAxIwQVFhcSIyQIETcpGhQlBSYrEEI8EzghRD&#10;c9Hw8WOS4f/aAAgBAQAGPwL6HJC0Rlu5FfBFCUY18BSrxoF3lF50U0xw9YSunbeBkBdSsbrdtCYn&#10;1Xw+hX5dT6lQcnKIr5Iu5UqOj1UKFHwaSZEy5QoX4FeiLsi88FDXc7lXPbERCXQzPytgu4ousrfI&#10;uPwKT006V4Tb5EcXQjvgsIXfQ9FJVK6Fq2jeXgvwvJZXayer9NEb6yzg6lZ4leWfhw+SAUWi6LP4&#10;rH4FWVe8nOP8vCZH3RH3hInE/wCE9X9P+CFYsQQw9CB9ReCJkTG9FBKVdFJV40D4OdFZX+JCMafQ&#10;xOiU7oz8J9aj8ThGObrzg49UVFvuwoeSN2D2kUCuRKL3UGxsqV0UnUq50R34b0w6GOs8loj3fEif&#10;REXk2kI9Ni7lb4O/UcsiIn1YyzGP8vE3m6s3t1ZwXqtnU3FtLVtENaaxdblFaFs3IedjcSqU5zqV&#10;KudCh34NTE3po+RvU0MXyNpFKnVERdllwckK6soscboe6X2OSXc2l6/BTRvx7NRL+k9XtGt+ivca&#10;hWFUdsZlVFS+hUFJsfBq+FF5N1vlY3qWm6lV1+R/85yTRDGuJs/MqU+BZzqR8JcDJYwc0RQ1s8js&#10;d5J6kuZD1IUssp/EynNm8/cOKL3PBV56C7nc767SxJ+RRHYtSg6owO1i+iqEW+DD9T8cRRIgfEqZ&#10;nWs8UFCRcXPAwYlmavOieneYomOOPkrD2sbsnZH4keOUraLzuKdIUWirO031Q4XnlwFxofJs1JKp&#10;udRrhZlB4XCtJ0dtNmWZeKsn3fHzPHxUq20VbsVKxfpquUeP6UYoW1VmppcZuUBTop7PfZEtF3wI&#10;fyriZ08y5ciZApqOuXThZ4mJZ+ZaeaFU5YvKwhFSvHr0RHF3mmQxSyv8mK8GH8vES7TvoYxLtOP+&#10;2LQ334WEexSyZRj5i15Ml9Ffh1WnxrvpXjRnjtyinHAqUizojvo++JkvLPy354GNdePdIvAczLHC&#10;sTyVMGCHT+vEq5PwdlK5uwzjnSGGurMqUlZ6l8GlJZ478i68Zsa3uE5qWTqWgp5KbwkXxCi1NFF0&#10;0xffGrQ7FN06Ti8DnCReZx9lrzK6MyXx8cN+dV9eJUIXwofBXR10tu9RtciFucWnaeXxHQxodSjW&#10;JRvtohfcjntPy6F5MSzpzLHEb+I/OhtsserSlPJYa5rgpTqiotFZNRJvuYpDPJF507YjapRZfDi8&#10;aa1tOOnTTWcX5Xog86HLBdDSbRlHt0ZliWdChm4/peeLjQ/JkXqQ72P8S6vgWnF54Hgs9Fyu8K4r&#10;yxL3HvMuaMGKGbEaTtEjch/+5X4L8Tena8TYw/cnpq+hE+LkzOFLCMy8zrrzofmVDBWlz23140US&#10;IuBE5UmhtLGq0sjkpVc6lOE/E3Jz2z7/AA6dpoWvBiS7688Kuh+Sw+DWK/Y9KtOK+B72URPvoujE&#10;4VJzQ1/UiP8AtlXlqil9aEprg/QpPyZMz2n5+JXvNIejMuorGJPUkOSS5ihXthtOnH+zeRV6cVPb&#10;rqb8LvwEjeL6Ux0/iKtCVTM6UUouD9i4WT7GOdP7tL0UMaa0mq4FuRVnXhOdVOvwF5njRZlxtO8r&#10;GDdpcvPOuvQV52ky5DcrKtZROf3KvY9xmXtlYvEkemvDhsRjMDFxNmYlFE62KFLFN0pepl/oZK1R&#10;iV59kRefiPTDJNI76EL9ykJVTdrnvbZe7FUa0Xn5m3K6KC8CsV3hdx00wqUfiTrLE6c+IvBGPxJ8&#10;WCcYiJkTNtFLBYRk3qoxKt1OlOdfhPTBOpUpzlROeZVLlpVlfVDp8ETK/wBJF2ERSfWolOGTfU3u&#10;dRmTMuhZSfAyYL/Bh0Nkfc/Uii/qilChQ9WJFO4oZQwkMC5SSLSp8B6YZQ0LlKGCkOjMmjErs3YX&#10;rhM6Ia9SnUaqNP2xG1iG5wLnUemEhleonu1N4onWNlYunBxKo5ZKVMj46WiCTS5ENhvotEUbG5OK&#10;fn4D07MpO3ApK5E+kr6m9OCGuURXM+0p/cPqzdbGuhE6XpRaIpQoh9VYuheG53peWblXFRjqy3Aj&#10;XfgP4eZPUlKgl8Jj07OVtVaTgo8rRGmNa/OreReUH2eEbSMiZDDz0ReRFFBeLm+RZjbiHViRu7O7&#10;6i83KQpUUlFu0XIcVNTbgPaekrvSsi6Rf40VSL5cWmCT0Xkv8T8aYtcOqkoTskKGvk7ty+puUb2i&#10;r0LYLllQTcfqfIUNRqGOpcu91dR7t0XNxe1alNItJ7ztwHpyK+Z0Maa/Mi0wGTqVjKFRSsdy6HTm&#10;VoXLRFd4eqFaLvkVkihCjwRRPqQkT6EfmcfiSaMHtLmDBRMzJssOF8V8WAV+Lgx8Z6YZXoUmpZMV&#10;PbQqZLswVeBvVXotNa6IRsSlFoiFoUnxc6X44bnCLg505+M9KIY054MGMSpg6zpLJ6oL64nrb6Sg&#10;FD1m+mheSE+5riIfgRaVTEmz7IqcFzQv5Tcp/CWeiqZnjwopqYxWHcXQpCbv92jZryQn3wlciIZR&#10;EI/Emn1G3iVWbqkvJtPPHwYlng+fgrXaVvjpdODZmda8asShIrEJGQkZCfREIxyk/SVj/QtCymJp&#10;vqbTzrXw7qWSz460e2rna7Kt/HQ9bblbEqtStoik7ETrghr0IHTmbQZARkBtCEjF5OliIhPrS4is&#10;oCLz/KHoh4cS7fEb7cW8qlpQWzUT6Rm0/OjbEH5CFdza+SJ+CDyRkBtPSQXIheReCMhEZ0XVpMVO&#10;SH54OTJmWD2nsPbLJ7jPxGOaU7cPEu3Mb4VdEXEReWSstl4ZDbO0f7G1j/uRt4TY/wDp/wDBs6dW&#10;bTybSDPM2bpzI69CCxtCAZ9kPg2hCQfc1oY/A/PGyZ0YMSyzJmeDHFi0Wuy/Gpzf+OBTSpOnEhLF&#10;my5SWxry3jZ/27R2I03zIqXNi0sQ0v4FvRc3giX6s2ng2K6REd/4TZeTa0Nm+VR06H3/AMkPS5HV&#10;EPkgfOrGZmpMi8fyZSi0f1Mv+nFQ+Cz/ALkOeNb4VOpaTIPSlkfqeSKwyDwIfkdvdzIa/wBRH9Gz&#10;oRNmy3ex9H2bO/U2lV0IfP8AyQfmmyxecf8AJlJrvLuU+S6jfcdEZl/0mJuiLxspDw1KGiz/ABDf&#10;QQxmzIvJFKGURDBWyF5IiAZD9H0RfZAR/R+pDC81ktKRH/JKyqy3zfSm/ButXboXj/QxXyWhQvIo&#10;e6EoVxFLd5Mu5WEQeSKalELwfYxSR9EX2Qj+j7ZD+afOX0Zk+LX5Fi5YfbgY4i04My2n0Q/mU34I&#10;b/Aru1MlJIg8kU1J+CHxL60shPofln3J0IfPx8GNGDEs8K8nKOS88BswY03ZXrqQzJkiXYf5kOzP&#10;YcsHuPczHEZYwXUmQkPkimhlb1KyrpZD5Poi8uXsMS902LirVn4Kk5bSUPHq3rRgxKIflaFo3nwm&#10;VN6JnaWLshIfJFJCuRGWYk5uaPoi4Kp8HBgxLGjJkzw2M2n1KHy/gK0341xfQ/rQp2L8RQ9iKr0L&#10;yMiqfRCOeDEn5HNSilmftLmS/wALnozLPGYxkX1KH74zqRbtLEVYIcde0/rQ5sjfjQtCqIir04CL&#10;5GupiS7S++Gx6YtSkpvhvg4Mcf7GRedENTaEG70lgxriNp4I/DmtD0bTyfpwXOiGtCnSqKIcvuf1&#10;oehjneTuPWpvhv5KIvA13klJVIvUiHnYcXcboPgbQj/K5oc4vrT+mjBiWdKNrJ2lkbcUslskUW0d&#10;6CsYMSRnW6DlkyWuOudX1pY+E/k0Rk+5JrppwYMcDaEfgo5ReCopRaGfpJljBeVOZQdnTkVkjaSf&#10;ScU1uM9Tk3K9j3DsK1tLLQzcqJ0Xx38fBgV5fcl44yrjmbShFOKdRy5SqynYV2UIVuloCHBV1qf0&#10;9Z0TsQiIn1MGJxeNVT1naXqaSFuuvBrEq9j2peJX1MU3xH8laPpcZkVWUrfQx0hZc9h7RelEPpQz&#10;9CHuLwpwy7Cik/JCIyZMmZReNKF0S0rXWlNN9TF/KFJSfGYvD0fZDVfwlIXRG+xVs2e48EJ9i3ep&#10;D+YXaGcA5ZlG+dSEREY0PxKjRCihSEzpqobGDkvgRC+W+KtD4PIwtVcn6Szep7j3i/3K9j/qISqq&#10;HuIcZM/xZIKXuQ+SJOG7MUKlk6ciJTckIi0sVEJ0xZlWrSjVriqiqVF00U9f/BgwtHQfDiFN/IfF&#10;Wh8ZENf/AIyJL3CfVKcUXOorib0pELQvKGZIv2FajRSVxUEiERFqqWsZ1ReCChfe+jDPaYMStYzN&#10;cCIX8lc1OHyeXpgpClT9x4RHfPAVBt8zxF/kctoheT71LwQqkqmJsiTmhEWl8F1/pNiRPecN+Rln&#10;M5mJNfsPeX0UY7C4D+AvjPTTduiHyQ2IVK9SIh4TqV5CX25xn2PQvAqEabqi6Kw2QtKfUquTkhD0&#10;vVD5MczaH/YbIi9VL5PfUyZOcqjTKj8cFi464d1WaM8HnOwu5DO3Q++IhxdZIfg+9NOqLwsfoF0a&#10;GQzvOLuhroIQ9L0Q+ZQ/mIvzG08EP5SAivzPfUyZM6d5aM8tL+AtHuR7j3fCzoTo7OVVcdWWiPce&#10;49xTe0XMKV5KaIl0R9n3pVXylQwYKUoYlfiwpclJfmPuT8kXgh8CGe+GWT3aKytShlHuKvafFU7m&#10;dP3pXDrK0rpG8+uCrqmW2v7GYWexl1qrFCUgSVqsvQ5LTtD7H5MFaHtpJJrB6YitRFe0kj3GdUPi&#10;b01F+bTlnuPcmfwz5T5/OvPEobu5WnOxYdIcZmpV644rFz00V2Vcko3up8yHcir1EkpbWT9I1uKt&#10;c6IyxtJ+pkNY6NzyIoLuJtlmUMzYyHVk9xQWhTQ8SwYmr8Jy+/hc52Lm6qjSRafKVbCwMwPhwlKc&#10;poSKuI5F4U0WTV5IcTrc9MJTdMTdS0X6mYBUwYcn6RzVYZq5eM9LMGDmz2mJL0yzqrykrss3oUnZ&#10;SwY4r8S+/hZK7y+pYMFZsQrlJIen71ogEzJkQme4iijuf21sQ+T1U8D3IXfLFbkY0xeZe0vDSTN3&#10;dv5L7QpvRMzRS3hEWrJnQxXKjpLdpQp0EchENRuF6PbX4EXxM0Rn9j3ftJOWZoxND4iEL1ZKF0e0&#10;3l+gj8OGLIiF5vUiZmhkwOujayyYFul4EWqjJ7kZRkS3itallYW+vSYMzzKNcopxFKI9qGpf/wBk&#10;tC0K1a8R6Ivhs5HuPcX1LW504KUWRd5WQ0Pfs+RHEsVtKFstHUvBJmS89pKHwOeBVMloy0UsVLwu&#10;XuPcj/2P4j2lIW0XeWVMaEtdCgszhdK3OZnhPRF8K/AxwrMSqZ05RjTCmP1PwYMlIim4e0tg9Ncn&#10;M53MaY0v6TBD4FDPAp5MmC6OQqNNGDMRQwYHhGR3Pey8MLL7P9xP1HvLRKb4z4L+Bib+DeVd6x6V&#10;TVgvDLB37n8Jexkft/U98B7/ANjP7FlGewwe1HLRCemyKTW9gwe0sW00KvE6UcmhveEPXaNnuLwo&#10;vAz3ULbRHLRmeOI/mrRgoWz0FR4UqW1+BKqpp9phcW0/TCUa+53RnVB5leWZXTGIfFyz3s5MvAXq&#10;ZMqWJJ1niXpKplzBSVPg44lDNRRQqIun+hgo8oWvEr5LHtFXxLPGiMqSpLJnXkhcqUReFnuLMv8A&#10;Hye6VKFGpe49x7tN+Lb4l2USqe0we3Xcsj0svtGeGP4DrAZF6pKr4Np3VbFoCx7i9JP+X44NeH/k&#10;7FvUYXDiXH9okW5iPVguLVvRrJ7EWQn1nvczuRuOKlvTNplf5TiVpPhrTaeDBg3uZf8AQtAi9Szf&#10;AVCvu7vA6R46Iv8AuVh0Y4cLlQ8Di1Ym5qCmR1EKsPPItzI3yHT5r49JrRfSivD3/wBeHV//AGXN&#10;pbpLdlXiXRRqxZi8jMC4bfRabfOrT4C0oRaSlaVi5gWi8SPdXwWhZ7cj/wCNFlp51QirybvQ31ZM&#10;iX9rGt66FA9hFursP0xr6HFvOLg2nmVS+BaVpsirXy8/AxoxoUqVnUU2LRzLM9zMQnuoXjc8HMZS&#10;WTEsSVf0KRLmUrXoiJ1N/a7yeFQgpFWHkVw2RLl/8/cruJNNJIi3Y3R5PXHc9n7Hoi3WUi0QyWmz&#10;MJiTtPMlLBkxx8fOclJDO0ky5WSlXStWZYPapuTlbS+lD04Uk7WE+xvqL6N6tW/2K9P2MjWz5ZiM&#10;OIh9Kujet4N2LH+BqcMlwa1lf4vtRb+SIsM8nkclJGJsVykqcBywYnYt+kslMLmxLkKrGpU5vPZF&#10;IIHuF4lUhukkriezi3BqKlh3o1OGS01p8NRIfAingz8HmenU/AxiG5RSSEhyUqCoPhX0MU6aqoVc&#10;ySWSreJMbi5G06lN9jjy+RFFE/S8kMSvCR15oTZWCP6FC19kLgd0XhYuLnh0Gv04DqjM3NuhYuuG&#10;pxamMSm/GpiHoQ+kqicqy7oWheJ110KRG9nnUfc7sTdhpOy9zNs/FDeZVw3wW9tSOF4Fb1LmXPYU&#10;sdStafJrTh5+K9NB6KTejzN3FJIa0WO/Aqv00vWnBnoOKJXPVFuQ9BKJ0/tQ4KMSLcsj7CtSLoUb&#10;qKkTPR9sV6H9UI7fqW9SPVEe8tH+vxFJ25cf1ItFovw3qZ9yxoiIpooUmxFdHafkoUm2+Y1JSsMr&#10;uOWHJ/uUZVCFvdRxu7rg3q3eSGT9VOZTa18i3I1EikQyGFYLexlXgpz5I9T/APYT6leRb4qH8LJb&#10;gObmps+5uTIpJycnJF9VBqdSkmpVUsGJVeCw/BgtVMarYyO9xUKR2i6kMLbsKjtEIp+5Rt+Sy9Q3&#10;D+gqplYXkbbuYK/ob0WXJIpQr8OkslPj5F6pubkpOTH5lCpMc1qpNOVVNSpOuqhWFnctcuWioL+o&#10;ujEl4HvIpEqwH4kL3oSvKlpKl0LdyN7qqUoURWXZFUzoJsV6EXkZ7v5ZdGDGhyh0MZUU4tFdWTMq&#10;UKDQpOjFq7S7zxo3e1z1dJrxKlRlVnoOb3nkdEooT0MfqcMrlirXpIoWslneTeUKlohreoeodGXW&#10;rPAXzXNyhk9EKEVPxFs9+Kt/7Tb7uzdNx7q7m1i2mzadYaVNmotnvbyq7/4I4HDvX60IoIYKUeai&#10;jcG827I2FvTHehGv4dxuESjxRj3sX3e5s4ue8y/tV39DpjK8Mii/B3KYeuuhaK613lc+jMrlUy9n&#10;1lSXqrTsQ7sVupVupur7FYp+piqIWykNuorW5lORjBvcyjdOxSKJDhLtULULluE54+bbJeFRR82e&#10;rZr6IoRelRbZ3deRTbbKBw9lRoplZT7EEUUG9tIrpPkf7mzgiXignDiK6lVf6j8OM20adK7NqvVm&#10;2hijbbcNKmy3491pUdsji6sjaxU3Iot2jqmbGldyBUqRKLp6SrxRkKibok0iCDmmyJL3N/sQ19yt&#10;9Ea/FcdVTg24FtFGKskfWijLFIsG9DeHrLGJUhvF/ge87sWTueqJtnpwdZVcX6G8to/DN9C9Kfc9&#10;sP6Hqfp7D7YIiuCj/lUETwolO2IaG9/DEqqWwg5wQKpstp/DFApf6aB+6jf6y3odnVCgcPq6G7T1&#10;VI1u3gyb0MFUUiVGQulngtsxKJUZWGGqIVuXYoaeoe7BWgt6D3YG3s3QpDDUhhcN2OCnq6DheVpq&#10;ipXR2nmWDBRl5fU6zQ+hv7P/APWVIXSEUMOSiX3L6HC4fs3eQv7THdjoVZTkWbX0Q+oo3+hVfuXo&#10;qDVLDreEpKiKNcPv8hNGJqCJbyR6IKd5fhxwqODo+RXZ7Cj6t1G3UcDhUUHRm9B/p/V3dRxROrKU&#10;Nj/uqD1RZP8ASQKPf3XeIr+K97fxun+v8M2ai2ig9Zs9lzVqm0h3PTBRwfRtr/8AlsR6ot1b5Bux&#10;NrubPark6RI/1O9FRbyubHc2ji9XM2u1/Fru5hRa29tLkP8AuwxQqK1D/wAT/Glu/Y3z1tOWJZ11&#10;LzsjoUm41hSs5Ir/AGnqtciia9PIq7wspvPxLBSGE69ZVhdX16F39mT0v7LlsG9yM0VDdcH/AHCc&#10;PqTIUz03LIvA5wrZKkX8TobF7qUcUPqXc/DgS3YaJ2yf2WdOxCnDDuOtqYRtIsqCGtO5tINqlWnp&#10;dMM/DpR1I91UhVl9EX4ezUCW0Xn7FvQKOLeVOiNv+dkcTV4nur/kiah/3OTfJEG02iW/v0T6oUH4&#10;S3moqxOdY4N7sQOiX+2sGx/8PBWq9Vq37kW5TvTqQ/ht4vXqQQbFUte12yGCFUrStOTZ+EoYfwq7&#10;u7Q2kHR67Kpc7aMaYNn/AEtupDF0ZvqG+9Wht3u+/vgh2dMRVqQPd9UMNKm/WpH6fcqFD8OLZKJV&#10;qQRQ7NKnIbXPkbSFwbyjZA4dkoaOpFHu+7KIoXBWB/ws3YYFDDUcFOdeNnTRXP8Ak3XKundWJUct&#10;2PAooavuirghXdkNLn/Tr/gdIEtMJYuim9du7EuSKvmfhxYZX8X/ALWbo3DHTsbpvxXi0XVH1O3U&#10;/GcG817ISscLUWbjj2d1ERQbm9FRKE/D2cDz6mbXZP8AihovI44/6f3Nptf6IbeStKm0X/5EKr9s&#10;aNvF1iZs9l/RDfyz1KsMJvRQNQqyF+WL/GjZf+lCbL8Cv4e6qbvUg/r3Fv8Akh3I62v5PxfwnFtH&#10;7O3cge0TTrvXLL0OLe3uVDaRLFeNngLSp5UsGDPEtK86FjJ3Mjq7o+i0outdNczp+xvQP6IlvZOb&#10;FuqhezHesrkTN5Hr2f2VQlav7lMqW7XB61jmJqeLCVZ4MiuZN7nQT3mOp7m+x2KJ3Iq+ljT5l0YP&#10;cy7YqPTaJz9zLspvOnT5WOHjiUeiHo8kWIachOlIa0qNw4hy+oh0uVUnKmhFBJ2PS7lkt49FuzN2&#10;Pa37H8USL4G6lyheGy6FhumSlbieGVrcUS/QSY6y3cMzVF4dFpXlFKpEl5lchYmeUJ00UkmmXX8g&#10;xwMaqz7cFlSjZQpFFRdZ1UJHoU8XeCtGXQnvC388mP0JP+opHGvA3Amz2NIrHgrC83PUh7tKxZKO&#10;jRuUwz1XQ93BkbjT7T7l4a99TlXRWVIoS5VY6EDSHCKVRyX8spOmuumkmWk5diKjzNaFQzK5lUN1&#10;+qEhpBvwfui0SoKsTqbm7buJ9CHDTG0qN8xUi8zoN8pwpGShVCnSVRDoKi5FCk75HBGWdZLg3LGN&#10;P//EACkQAQACAgEEAgICAwEBAQAAAAEAESExQRBRYXGBkSChscEw0fDhQPH/2gAIAQEAAT8hQPMO&#10;8/D0t8EyD5hqNGYj8dBmuyEDcuFTV8xUF4cR6TTHDOerVuOmcvwdwjpMHN1m01PEwWsy121LWuJ6&#10;SspPz1M8y+I/d4r4CeK3lTW/4hWVcR6jUK01yy/BqXWod2WiuJiJ2frMrk3Byf8AEPCbnCa6AHvi&#10;DQ4JWLlExO5StsUVB4l+JYnYOwWSBR0IECHhKJfonWWkXXAj3EyQ1gWOqiKk/GoypT+V9FGK/wCC&#10;pkxqoUd90QbZcQAgxjtCY9Bk7cmLAS2DwYuZKm23MSewvc2jxHXQVJj+bM+BkMkr94xxmpHAm+Cj&#10;pca7JgEzHeN6ELq4pxKCaJRU3KEI9Cvxs3PWReoK3dS6mTuHA5mpqHQvBH8/Pqc4IiUqcvjtO7x/&#10;Mvxo7dNrwT9WM38dE0q9Q8YRtcTQJU95Uu5Q4jgvNRo6mDUq1BGjN/gCSSdYX4RmUe2VY9kcoxt8&#10;S3d4ZnsMCR6V1qVYsmehKlQuX0SulQXioc2YDQCOvhFcuTHsS+3fokRSd5u9xIV7GWvmP4OpxDDE&#10;3cG5sfU7iFn3E8UlYqg7QC9wY63QsiFTUjgzkmVuksMdUI4jlmaudTG4vnFfN049BTOS5alrqVAh&#10;WBFteODpUzLrRCBuXL4lkZJflHZD/mqW7yf+ZiFvSp8DIqo8xqmFpS3F9BFYxBASxLwhYdw2OEsu&#10;al5EqIYmD8iTXpp+KMYaXcSsLqsyhXhjyRXEtu87wPiUmCbHSpXVzGEn8a6XnOZ6kvxL6FI1oFQU&#10;XDuSlDuK2SWAEqeoMOrTkx7y3v0iASjFh0EPeKYOK+0yjkD3LMstll4goWPSUHgU+pvamXuByQjl&#10;3Y2l/bZigcHQDaEuHFYHExIOI5YMvpKaMG4PRHQfEfDiNVcv6myN6hcW8SzR1KlPQ6D5hSd0yiVe&#10;LOpAYOHliZsmV7z2hu8TJnLcG3aFqrJYUZgEbnuolytwq+oCJg/C6v8ACxjPCi2JwbrEPZCIGgPL&#10;Pi5w39QMGd1yxasN8sNRcaxu1FPTErpUSykVFfiBzO6QTWI1j2kgWMxhGebls1vmbY5up5+pxN1Q&#10;jhg9K8t2melseYNqYMG5kxUGCGxlpKaf3AKt0M7WTBcVmJePnR7gp+RSyj9aCJ+5DUGZJpVxNhmZ&#10;rAcamNH5jo5dw+Z1Khf4gWdHM+j+JYga4i0fYxryJ3O4iNI+ErqrqLLsyutwR5C4NlFXEBUwCCit&#10;fEYUM5hM84rCxUeYhpkle9Ow/wAssZT69zMvkjovfCX/ACpxXPMt5mYP4nebZVqEXyMAvLLGE1KE&#10;vUs8TKY/G5bEssSq/E1a7er/AFL71pmVnU3ZxCa0EFHJ+mKPfG4nvLfB6c9AElYwhxDzDQSnpx3u&#10;fUG6Q2TqGc1lyhKuroTEN8ljWMwe0cIbgqPm413W4UVOI4qCraxZS6UCcX58Sh2fCOP5S/YxV7uJ&#10;iXma6IZljxajnDUWsIwPtFvMfwa7ZiAzvglv+MxxvTppc4+5Ki9BYa8GfxyJXMJVyoK1K1hsgEqj&#10;3YSKWKicwQYR2BX5DJijii7sezEW4PPNdAbuqo1YxdyiCCGwfyqDdEDnCWNsAmvEJXNxmXnHSnox&#10;B4qYOiS4jQlSjN2BbT6/9iFrE8rMLmymQlDmQSqBgAt6c9GnVmS6JsJWPa67xdN5BDGQuwzG3KNb&#10;CVHUoWPUXuFlBxCT6IQUlJzNOH3EWYu2Zfqi2A1NAsXLAGmIn556Kmo4I5YW7jbmAqAWsdr3Pc3F&#10;qXbWZg5V4li3MEBcHEFwIEIZjGGbijZ0VBUSK/8AsiY7M+4oInaHgdRVSq0hMqQy6SDRDlBEU9mU&#10;B+dx0FFFixHuIPkuEOWHxxjaIn5jdEO9lHHS4F9OVv5i0wHnmEwmJh1fTPJ+C1qN8krBhfuFuYC2&#10;9NVDIogFLAO0G2gTIt1LTmeWeqUcQjfzLK3MYvqnZ+DUXNS/VI8y+0ZCdivcxABo+1QQNG4N4jnv&#10;iLFnEZUCbLlwaGKh3YJSs3dyhBd+eCIbCz6mgtP33iK2f2f+Q6Oe3EG1gJ6vjtcH72oNh2EY2z/G&#10;KrbKlQIP1DOzBGOw8w7fuGTaYdtxyZLrTCk5ZnB8qEwPFQCtiC2ZmiVY0xUw2QQujEvWyHkMXAg0&#10;hhmHJFZ+QQiz0nFHsj76KJy0iy45iZ/p+A2iHewDj8hOLIb5jFI+EvLAzPmX3IcUsYmZliPeW1ZD&#10;g3AWn8lQDuURDAgdjFe74JalV7S6h5zODr8MSpUrpmoKrniJvklsb6bdTcsFOu+ZTssTlbVkpxHi&#10;6ABSGunMo3BeFxAVQy+OnMtR7RdS1mcDUUreh58TgiELOjj7y6GMY9ROG3foEqyWAjepSe/qf8Jl&#10;4p+ifojvyXg9sXhZ5TVx9+peyo3faK4XED5gHAX0W0B4gMJ006QqUwz5b80qH43SYkC0JuDRDTrZ&#10;lfvsZo9buFKMDnmBqaYjuB639x7v3P8AnErpX/Ms7zLR0DCTIfmXLi3xMmRHKVSpfuCY8wXVx3KE&#10;fmZG2CaX1FqFGS78ykelmZ6/Mz1qVKldKeU889c8ScglzuX0emkoiOlUpmSCBB3ufMXVRc7l5lyy&#10;VxAEwalqUa6BD03ZzLAPRMRq7Qhbqc4+4eMs5ZgPBbAO57S2U/B+4ngy0RnDvvqWy33hliw0zMSu&#10;9w/lZWGMgDghyeJVrbWKBzXMQmoFRQ6X8jYKKYeAiXD8ueqRKWBR1Bi0MfcMCt2T3+5Xv+IW0fUS&#10;0H7g9W+5Z2PUzDEW/wAJH8cd5cuXMOYLglUCxuWEG0S2swTiMMW+JlCo1PCOQ335TppupKdpTKlH&#10;RTMy/Ep2gk7Ai/HRX5WOeheBj3weNl6eCJ6FS0pmeoLKqVMd4stvMUtsy3Pc/wCqVZXPaacS6h6v&#10;5lZa3FO8Fzp0BnD7maLpZFiom1iYez3Tg6mlFu3MowFv3gLk76GJcs/GqowsWO5UDv0XDuGWZy+l&#10;zxcw4fJMmJSl2faNeGvLUweA7BMNyp3fhczUP4KSpL8HR5ModpREvNoJ2d4eN0Q12fuGYJ26U+KY&#10;BAL2uq99l+5WY9C6pkjae8vL9pSUlu/QpBHN7Li5/GVNdP3DnT4mWpIl6SntKldRTTOVn8QO8o8R&#10;SBeG5YltCHxVxt/MalxVdAmie2I4Zdzzx6UrGTKN4WovJ0VbYzBzlldyNijncMzsId3aOUelYZYY&#10;WLLzHljF7aaqYT9wbn7h3YJFreRFeGFuJ34Ha19RVUb+Jm1/f8xh/bMelnt0ymQREs0S3gSne+gj&#10;F9opz1eXomS/UFd+ZedVGhe0dri9dEcdMV5JiHbp5GKNh5HaX7TxM88TgbIbIkTE5IDMKzECNIN1&#10;HsRPaU7y3eY9CoxRpM4irBErZKldEN5g/NRZxOJacBBhUXt0o7R7EqL/ABvqOfiX0NR7pWYy3FGU&#10;BuCXRxKAuI6EC7lxglt3FlwjfPicMc2MsMMLGMRmYpo626w8qnCT1KdifmKMJNySO4jvBPDihtCb&#10;xoSrxNMD8xJE+4txL5e0V5lnmV7R9UVc/mw5Olgm0YsF5A5nwkxNnU/ccOR2x2RNPi4RsOZSPbLM&#10;F2IhxL9oxUyQg9UXp73N5iBKGHUGJbcel04dysZogiFynTQme0vxMSpXTyx5Zb0gF38JY89aHEY+&#10;/Q8ErrvXfrw5YA5ykbrvG2EnDdLEhcxKyrUGD0feS86uPwl9LixZSe4MvvuXBzGQ7dIEUz6E47vM&#10;O+DcCxuuXmP/AP3opoSAMdamBXbKdsoj2kT7U5P5UzxS/MpK7Og1EpWi7yuyDglCpg9PE1z0g2Gy&#10;Ha95p09zslT85xKVqJ6ZsJVj5x7EUcSpUA5RbdQrJEJw9wTZNj46EhqbS09J6/gPXo9pb2l+OipU&#10;qVLPMDlop2nLZZZ3j0Q7RkGcTJKg+3Nrmau0p0SuMy4iGbmOpL9Mo4gDDE1vJLely4sYVHoksX4b&#10;jMkggBy27Sg3pj1siXbLriEFT2ReyJcpLRct7/hkH/VTZKZfprKikYz3ld09I4h5gOo2W+gdqmTG&#10;OJa2RaO+PaK0+Ybeng4QV7LhrpnXznaMdEE7lIlwFkyUQxliPD0UzzIDvM84FTTKiYlSkpNoNHT4&#10;IKpoOiiXcSk9peX7SpUqVKlpz0fMiWUjmoOjMICXyoBGWxvUUT6S1MLzC4MeKVgj4Ru3KW7Msh4/&#10;xxZcuXPnBMsJUy/ZENNTzRZYgZ5miVuBhqbpzAlEPdXtiGB0TkNQljjoqV5mJaPZ/qVSG8Y0mVl+&#10;enx+KxXeLd2BRuLH1BxPAHEVlhG2uUZz05Jeek06FHc9HUPQrv0K5GviTMUSkcnGIUwXfMFpP1B8&#10;ohxKZ8p5sPHDuj3xeRiEtnUfdMqJDfcfa6KYgEatrXSr4m0rPaXl4s5GI7UqZ+EIK1gFrlwd4uzQ&#10;9pRXSJznwizkKJSq7dsAu1RF6AJQKx6XD3mAXw7zQbnrE5hYtW/Jly4Lv2XMLC0gQghWL0+YkEX7&#10;geB2hwdJri2M3nQ5mSnD+4Pmha8MC3uHKSuVifk8S0UfKI+JMveHcdvzCL1M/FsAl+ZTo80vz0sM&#10;ZL9QxNQ5faGqhRdAPuYekZeerNOlpXJXS5eIVDsrotl5gMo5YNLzGc9y9HKpZDdMyoGObghmGbLH&#10;LD0FHD1qmSB1Si7bZngJ6Qi2Hi+XlgnCMr3/AMOp7DqVE6W9F+IchORKQbqKCLgB7JjATfDADRC3&#10;OK1He524kqFozHtfRMSTeyURkMAK9MpiND362y89IHzMRoxrC+kRL0Y7is2UcsyqrCEJ4pZeMRFU&#10;Ymu8TmowDoC/ALGyqA5LonAEQFeIFVKDBqUj1HrUqV1/ewpXaVveJkRMkS1ShK2YhxeYvcXMpKSl&#10;R9Xq6nPrz0TUwHYIQF5ZXHliqBReYGJq8dtR31FADBnpGd1XI1KRUwjWIvopJdmaYC8kWXPLKPMs&#10;6KMczy1xBywtNSIuMFW+ZdBKTo2l5ZguoqOlS+RCxopjGpdYrYhmEpcVrTvQDtKqWl4iMDUKnczF&#10;Tuv9dWBnE5ksEYt6Mr3kiu7SX28psIrl8CKVCc1CaEQJLAYHrdOXFqDWoNZnuDK6jLy4FnmCsef8&#10;N2g9SsoqcQgnOPibEzDvC4o4lpUqFmuiK8y9IUXqevQd+OEeOnlRiFBw9VrzMFWqX3MVZlcVMhOC&#10;tVNIAhF9Uvo5Ipblztpt+JcOOOm8JUTjW0/tlDxHsSs5VmUlIu9filPVVrxBdSiYWeZioLJkisC/&#10;E2z0HTZ5g3GlVPEOufiY1MVDMXSw01ZKEJ2Ssylx2a7S0uWTHfpfT2dLNPiWLjA6Zi+8RSaxBKgK&#10;5lMKuLgcNj6hgG8q+k7Ccb6INlcTCNSofUFrSPpFi4ukyJZMVyz/AMDh6jXTzKloRmjiY0nE4g8x&#10;SXc9NTrUYGoMxHdm1XFfBroLdmW8y8plFharMzLKYi722WUWhVrdyneXBVTVSz7HUKep05iqnJUu&#10;XG5QMS5eJQtca99XVv10ZTtKO0aIypBxiPaGh6fzOubeSZSE9DTLtwO5Q+kAjtqlE5Rc7nb4yyME&#10;mzYmBlCQOMuexH2TxyutsCnY/mPCRUuhDWGGZJcggEilMABmZuK6ECKu9MW3uJYxUMx179C4OFEg&#10;atww0JgvZEcAheNGQ/zkACy8v+DA1UMizUtiSu0fDwVMaziBrYhqMR/Y9HabdNvZDfVt+JxHRHh8&#10;xSsTE4iqdiOZojnNq59QKV3wwjqeyVcXuAcYNP1QqoqlOyWVHXHeVlIebXbGYO7+ZfQ6LDXS/wAb&#10;/DzPPRuQYZu9OL2Yb98BVy8SnFDvALeBxKlAZlYxXNRo81lBkqYU29mV2vhjVipmqW5j2C2v9Mnx&#10;slAsg/8AXEhd/wC2XywHEHQ+ZdHhnvlo90V9Pg00PqHSlYdB7XFZxC4LQ2U4lTcEVK8TFbwMxB3m&#10;fdx7Efyo1ERIGh4jFWZQdo29pcbzTGDbJzKuz/BQPMtayeyUVYz+1ziwE2wgnIyxOpvoNJHcvp/D&#10;CHRFh6XHQLf+tT4sst80J4UxHNcG8cvaI10DmO44IAbXCfUVFwpwxPpPOS5ScwIsn3HL0rQG27/U&#10;pEVBvosPxW5+k7IKqftTRg30Sx6He4Qq1CAZh0rExBuAQ2VKDwI1OYMGM3wzEqZiirFarcx+C8zv&#10;YKPtC7fH+4uVFWgg5LmX1sfFTbO0qAjoPMtd8J7YmDz2+IqOAsFh8TFOxRGFbg8uUGocE1dvTF+O&#10;nctfxMbxYlt7lkItIWDnvCMrLnJTzBK9DKsSpUPn814cwoZe4mEAxLWoT25iFV5IWcz2bjrqXPVl&#10;y47qDiXiLD0DUdV7sxeyVDwIhXyZ7kdFnxLMFLRqY3MW8JgL/qjB5Yy51jFuCBJPcMjU6DGET2np&#10;17SkehaHfKxOpd4i8E9VBUftTRmz1MvOYwlIwRKtwrah5lOVJRulVuYGZW8y2A9AVi3E74IuFVmN&#10;tAlILO67RJFLfuACgl9aJ5hoEBTLK6AbSEoGTAIFwyOFqHzV1cyxaJrSyujGOcyhY++JncwxdXsH&#10;RA+LhiFn1FAyObr+IjQY3M2ofGiJu4naY+xsG2Us5uPVMP5MoUViXDz2lQamYXqWl5g7AymUrLwm&#10;p1fXYMOhgcS4wOJcsCVGGPQioQYLB3IDeJZzHS9h8ShsbH+J6DCZWiuYm2UOAIz/ACxbGZfviPeK&#10;iZrz/DouJpXPPSrYoyky6WGCi2LIzRN8/fmjOfV/ZBMcxm5VqyZat7ghbLDMrMQRaGjp4xtjjWfE&#10;oCKqKD7Tsy7Ma/C58US70xCIckaOoM0QcvFUHFZuV9uhUwu/+MWlsYhwS/1GzAqEH5N2j7wY1OSW&#10;3zKlAcAQ7yzTREmvNIsSvgB4iS/6lgm7UffhgK2xL8vUEp2mmt2RKZ3OenE7dMmXTOgRQ769xRxN&#10;pMfxszMFLxtDpsmPS2YAE7pM1ViVhDQUYi3tLIW5nQaUZRTvKp5i8R2DCodHWbMvmd3RZr3029Ll&#10;8zeWUqF5oEP2Tjhwzl1YJCrMRKVRu8yyvLE1kxHKr5nivEzC1LGcxgszsJZMGpSnfeUuVDWyjF63&#10;L6MHlC4zeoMTiKVNG01FlW4cGc1McbwmE7QIJl/cu5sO2ZkzDLEvzLl5Qm3V3L1Rf1IrmAgOjzzz&#10;OWLYVxR3gUL4UXIQp7cxzMa83uIq5GtojxOenHSvm5tIPCc9o+Z7VFUElzRLM9EHmapUJv4lFnvL&#10;y/aWOP8ABiBAghosJoBE4z2i4OMRkl6lUtvL3RsRYuIOJcW+l9V67m5uVZdwOm/3D/CasGHq66JT&#10;0JZ0RJYukIFd4nWtRhKkCDwoih25lQkDMfSuX+GIVomfNRzDgmaBzKRLjgTRnLM9s0JemdAIdDCo&#10;psjtcaUnAlVEN7cQg60M23Hl0DCczoQalTmo78Dgj4JBBBS+YeIG0iCWmV4RLVNDN33lMZ0YO0ss&#10;AZO87Tmd5WCNXKXfU/YiLzP3FGreYfzW5VW1a7yxuLCcyoHmF3GUqU8TwxzK5iTmJqK7ljGhhjwf&#10;cyAzA7c8Mth2opZE4bY1Vys7KCiN6FRUOnm9DA9L6X+C9L7YKhKhk4+EGU5SpUEcjQIUoqMxB4lb&#10;GGZUah+RlHcL3ecRC1GiCgBpWY2FL0d4BaqEuqNuU3PUX8R7CWEizNl1xVHEYG3aNYcRbIfzILDo&#10;TkkdHghUfmUstIR3/KgXmGY7flDid1iIv+80rD5glKQ3SlzX3D9GbS1SoLs7QgcwIUYY7yYxML/D&#10;iQsptisQSPoP1HZYipHh3KZd5v08Q2RxDNk8M2lGZzy7mrmZ5S2zjoAumY27Q3uPumw6rcRGug93&#10;G7Es4kYF84xjv0WiMzLQa6cnpeoEbffQHQftDiblKugkdCCt9Qb8037ETlqUHaWslvlKFKgePdFz&#10;rxCdalhez9S1yw5jANCd8TLdvwAmC2BOkbHRABBlFvaHB7SntSsGeYqatRdhczk8rK1PmURfufM4&#10;hBo9x0+5y+oR/eMPE79fL+Zu5etRTXmAKonbrRcIqZEQ7JceSbCYGDX4HeI/pigsIrXuZItylBcw&#10;HbqhFRuWcRXsxH3uCLgANmeJ2Ut2i+0pntLZcs7dGO8o79RbDP7sCEqXfc+wjhMP9SlyzgIrS8EH&#10;HH8MNxWW8Qawb7xxeAtjtG/ExI227h8Cx7uZINcJ5SUo98Ul3aYI+k9Y9JgT39nZizG6RYlyh8W3&#10;WoFyPTFLl5VZfzKBSHHrqJix94OPlAxBy9z+ksMniUseY/4NlwQTfiAq3MueNQKC1MRp4hbiodzi&#10;UNil6b1i5VxpjYuUymVK6DTuXm7h6zQd408zTU4d6gageUJfS6IdE6SL0KBmHtFmCcEuTFRKryem&#10;7ZR4lYie35LZ6H88CECXyl+5cUdBuhhnCGT/APMCO90d1CH6T06ra3O705SIj+LDOWVBReazAouZ&#10;2plqKczLdxYrmncfYhX8LgwLYOZU3DcwlWcwU8ooRKqZJFnwqMLHvAD7TIOIr8i3RBbxqbzaHqJQ&#10;xczb6hxAQExKXzlZEGBFycx64q4lXK8+IZlA85Srpd9TompR2lHT5g90Ij7ELp468ilutsohLVyk&#10;WYN56PpIt5nZHGPvod/wYozbqSQIEDpUajVbgmIPmWV4ILSIuYsWe9xbj0BWCvzuM31HeVkI6Bwq&#10;Nm4vvK2+Ii4hgQo4iDT9RzilqS7alm3Mzo4mFTWO4MFxY71Nfjsyxud3GIg2cwHxQZkMSYCFfZKg&#10;f5zkcyzg8umDXvmepcJ3/wBKencNVG05SwHL6M4hDfRyRc3Do1iV1DD8Et3nmj3Iyt2lhUMBMuUD&#10;GNeSAEvxM9pausTKIuoxZdT4Ed9I9AsA6KbTM5nAZ6Ep/QIttPQo23XH41moAfm0jaB0IqBLPfcJ&#10;cfhZNyrgIuQFzIFrtmTeIPbIKW5DEUoSAFswqmJnKT4lDluW+Cib0LDxFpvvHQ9RKRkN4Qo7p/JE&#10;yeoKTzOZM336IxIfVKUmXsiIYPslzd1cGzzBhBgKx3glJxqIBccTzsjKwUyzf5Md+5LZcuEWdLxX&#10;QgSntHjq+jaJNelmkfyZlstlpcuY6GujgOOZ+9Nn1MoKE/Sj7kybl2ZJ1PPQOro/FQ/4XWeh2Scz&#10;hZtO0v8AC49FQF1CSOMvJl7ULoV6DBcoqn30JgGdwmDujEVk8DxtlAzhlwpgdSmy8zJGLXY+WHid&#10;AFWrTD/i7Qq47wDmmIuDiRZUKqMscdvxLO+exKxPtFmn0TKi8G5+o6C/exvljg+GPyTLlieXMdMC&#10;MFBrpsdQ/ZdMzM+p8T4mPMuMRaRhd8VBG7Qd4nzg5VHgGKuUILtGKHZGSMpjHpxLl8y556XL6bZY&#10;o+WUAJ+5D+kEGwJhLC/CO50eZ73mYks56mpSISh8EjMA9pUoXhJUC1suwbj1lW4OxLZaX6bMCK0S&#10;xzN5agxU/mSiviY4xRA9KldNka4hCcwn70flIEAda6YzSpuO5/zvEFy8harbB4hOooUTAe4LdtbK&#10;7OBGEMnQua7jjBXi7do1vczGeDH/AKofRJ4OH8z7ZOI/6pxPJK1W/wCsqx+Y64OgdQ1UYa6SP7X+&#10;Wpacod/KeYp2mTAT5c8L0Ck3cJY7MzY3D7xffQsuMYy2BQHeHR02fc/glMRa+ZlA+WH7y4gnL4gy&#10;bcxl6kYYvJ0Df/bit+JUSvQV8cPwUm+llcDS7hEthI9p++yl9iBZaihBCl1DKpgpHaPV/HQ+I2lT&#10;5j8RERUqRu5cr4ljDQPzUVY4+2lD0rMnPoRADuH9JulWkwzKYDdWZzAGbUXzUzDjRH0Jid4W3oqW&#10;et/EW3wDcMPAXlD4oaLjRTv3DQ3CRRe4x8zYb+lMPdMUUB6izNOGOIYr5TZ7l/47lxelxcQh+LMS&#10;6lpeX6LO09OhqXNoPthMx56Sb+4r1P6SaJv9HZqIhw+X4Bhh6A6L7CD7IMFy1VdsuLLvp6CCSsep&#10;RSFftZavco+1IscRa2srUsVd46eOJq9wKHiU6DHrfQfUIak8DBRmj8J9CBDfAFvjxL1ZM/EA5mI/&#10;Qi1n2fqLy8XBmf8A1wSwKxTPzOe9lu/MA2YAzGPiX/uUvT/aPbf/AFlgXz/mJ9gxlIxnBetQDFo/&#10;lKVkiYY2xiGAsCakjxP5Ywu3U3/CuuelvS2XLdVhi+hi+i5f+FepOfBP2YQVbmNZjz8IicOxAPaD&#10;ERiyWdF8xfMXpcuXFh7jt7669NAQduYTSNtAYjXZS/UuUS+8s5R03fgzG8rw3LWDUO+4uTepk1Xl&#10;uHOBx7z3EsGPR/AX7J9hmGfF3IzIDLxFtE/dE+z+Ok39BFzNJVfzAzGswLD3HXq/zP0ifYEU/rf5&#10;Tv8A+5iPlhfY/wARt+yWrTybi2l0Mw4gO+txorDdu5MQ8S8z5Bmb+5v+N9L6XLly5cv8L/O3pbLl&#10;vUXoZgGU3+mIDRHHGOxCseZqlLAHU9IS5cuXLjF9L6l2MNnQsDiPHQUCTBBJeW5ZVFfC5pCSjxcs&#10;TGdn+4ZLXsiUBjglCex/iKSK865+ZarL1Az0TjL/ABF9E2JgttE8QAqYctw1Bfe/ifyzn6mbZ/eM&#10;Ymzwn9X8z+KfszlFPm/uf8fM/ajb8/1Pq4HPGcH3KU8CVRcfddDLBq1zzOSVDmHLMpRNai+yXNko&#10;1CBr8K610qbYzMzPQly5cuXL6L6Lly5cvqVCyvmWDmyjG0PAqFr0B/b8fScwIaj2Y+eeRnvEJaUw&#10;KzR7nPSWYQBA3rM//fEd/WB2X7lReVE/0Q5+ZjB3fxO6MfyR6PNkBjv/AOxZmyLMyUUfy/im5qJF&#10;FcXxHLKu0o8Jxt3M5bQN/Cf06bTibhMXR/3MSvp0jScov7R19M/vm3v/AFFn6RSm5+MwcQz1Sj8E&#10;NOYsK7bhUO8swTdIK3NM1P8ADcLTfMHylHaU7RLx1S8HSOx1keLHQ9pfv0bd4rpZJ3GUQCC78Sso&#10;CPSziGEtcHUf2ZxBe88k8883Q9UE1NSnQPBFyIYFoHLDYPe4Y01w5mRnGXFatgCYgST6CeBDsZZf&#10;YhrXgiWa839yoACu+fMy7rJp5HHiWVfDzCz5cveFwStXA2gtTb8ToMniJQyWeScwiHDvFu2Fk+Oq&#10;5/Sf0gbuLlgNQ1Kevy7TGWybbUIGDUNvcd/mf7y4cF4QcvToDZ8Rm34QKgB4lUckZo+4ortEMpso&#10;aeWG4IeSYmJiYlSiVK6ftv4J8kQ2k8aYf8xDf1KvRLdELhW3aosyxvLOPwNR6ZuHJPBKe34CjY5h&#10;a2huZdm8TSK0S74zbbK4y/cKNvuWHgTtUo7R16SPP/zibPn+4uHf/UyPpln0j/if+ymstpxLKG8f&#10;xK6aqXQ7NQD2MsYNgcEs1Km7avEVXxGaJ08313WZlTmAbLWzgVfmVpFfBqJj/eDngmsEN/cX90vU&#10;4Y/1g5R/Ozd8T0Id2YdzhpLgqq4MgQQ8I2m78q5ctlsuJdmq1+CpyYN8/mNH/maaqIn+syazELCq&#10;mD/tK85TKPepmtyu8hfPU6dUURR9T9Jm53g6mSg6/HmbgYyxzKZTLS/aNS2vU5qBf4HXLpOCGib/&#10;AEdTpgpv+PuXn/vEXfzNZ0+OiKY+vEuEwXaMNdvwIMtt5jOKnaAinwB9s0hH4gwep8AZWhipaBxM&#10;t2xJl45hHfcM6s0YO4useYScfOdujr4S/wBJt7xZ+p4M85PCdJ3ogotlGxOjb/x+z1+HrCDc9v1+&#10;E8DpXYSq0SnYiDueKJiBXUm0KmIteiVF+84vhlPl6Nj39Cq6UZEqztHcsuO04/FjC0ICZs8zmY88&#10;AjLoRbzFSsYGofoIEqf1w32kYOjl8w1GkYrcFNAoj6Q80V+0w/BM9KizWI7CWLXlDxM3mZg6UGj1&#10;P4EUWi8ancOIjHqHPqbCXTFaywnpBT9z93o7S5eD4iAY4llurgUvTLfh+n0ZV4/Brf8A4tvT8PU+&#10;56H3F7IXzH1Lb2mO/wCo1WsSzo/Up3iZcbndZpVyht/cOpOXqLRFajz9oHVwwNnidIl7D0N4NQWt&#10;5l+u5wN4zrmIaFrWZaaFdoZ6Xqwz+k3eafzFX/FiaRwn7cOGVh7gZJ+uQ6bvxLSOS1Db3AwR1OHr&#10;oJgxdfE0yCXfMTmJloyblWyEIqfiJ/qmL4iSxTlDzKFtTUfE/RTa9S1lM5IHPzNkZplLj0zp7KJa&#10;4kORqpcx7lLPD1rFzEepc/iijcQ9Pv8A8X8H/wApFmLGlrgNPeOoPuibwzmNxXEovCjmAD3eXMyZ&#10;8WHUXSVtPNKEv4nLowNdOYnrvAl3Yn/U7TGYv7Rgw34JYPcMo/og6bzfHBaixbzMKYI2IqXroARc&#10;1BsCvl0n6kqY43FKhH0pDEkg3DjtCjiF6HlMMuiUbHgmmZMTZbWYt32Js5XG5Px0LO473DKR71Fq&#10;JSWDLDQeJ6ImtZd2jxEIGBqZt3+KxjcUD11tv8ZafD/5SC3ziV8xwII0EeJ+ExF6FhvKWXfTsTxd&#10;RLT3CPRw6BmZyccwfoi+mjGxRG7Lm7Ran3z6mM89D/D/ABDoNJLOWPD1PD3E5piAxyzhwgecAqGJ&#10;D8plFtRt0hhPMrIS7qP9umN+mNDMBMGROGOh+qMMlzSSu0s2uJ5n6hiX4g7XLtEeY7hecRXsh10K&#10;HU0zZHkzPfYUWTuxblXiWDm4sVmiPw4GJcVcHPWVlnefwE2JwgJvnKbP8Q2v/wCUhbZqXoCXzOyC&#10;W6cG7tZWT3U5StBwY7hGE46GCPR/TqT30gYUqzUYXeJxGqIwXu1Ff1BALpmAbqWKc1/EL+PuaS/a&#10;DTJ9yy1sEray/olqFl5xD5HvkpjeHcksqA1VyzDQMnuWDvLTj4jrXk5S0ELrztjwZeweB2nPbYeT&#10;mW3Cu7zwhvxOOoO3oDqWWsuoUv26nIJ6Jk88OnudwMD/AL1VOJrgqD3GjYazFhqNJifxF9y7r9hA&#10;CFFd5gB/H9Yh+yIqE8zWDc2f4v2P/kIR29M0dHULVpg+2ChmEm0I/hsw4jGDqb94yalSviKDkdQn&#10;eJMijGXYpzGpHki41a4SHkHxiBwGBv8AAgtmzt4mBmpdRLyvomNcXLiJH8jP5IRPOalScFbin9JY&#10;/MdvcGDs+k/ciDSbnjzx54vT9xOI7YxWILGnUDDxxNKGAfUdamS4FIAELHSOp4odNQghdTvc11bg&#10;hKdoOZdwazOa05ln+GxTT/kt3v8AyKEr5noy/Ev8CETfpmro6jfMfVLLF+qbQj/uc9TlmG4pjMdb&#10;mqz1Ly8zdnYvE5jCdHLMdlikcXPBFqOx7zJDYoPcGzYfiJwqo+IfBbnygl2CsD1DbR4zk+GXQGIU&#10;1XM35olfnIC3u7lbfKNTEvwywn7koUJtBxPAlHYmO3T9lD8fEuNBhZTcIFcRLkO8cZCYBLIdA2xH&#10;M7v2Zt/AMIjUpBaqVRcMXLoWB0uLElO0rKSsr00saIL/ACH8/wDkN9B/fR/AhHn0zfo69ZumRNgm&#10;K9Eeh/B9F6WEomieInimXUDsY4vGJlApyzbjj+HRzKeSVqiaZs58QANWuBEYuLWIbXDdcsPIQmwe&#10;UOsIYejDhCrmPD4y0Z/BM/qaqEHtEuG0DKPLLPT47SyV0lj0URaJP2eg/Q/DgmQeIDkP6hSzGDmH&#10;HYMpSKYKnMO0LzCxyRhiYZl15PThA/8A3BmWXCPxCDa6fcwR+I0ytriDfSlmI/F37Z+9+BDH+N/N&#10;/k29uht99H8CEbt6m/R/hFpDQ+J/NP5Iwl/gQdbh0paG4lrVdlQs+mX9T0yv1UyZaB5f1NfUjIUy&#10;vET5p/Mq99JgfoR+UlomymXqCuPGZmdu+7FmO/r7jQgC2RQl1DFJ0m4b5uaDvBXs6b9T8OIMvUcD&#10;8kUaHNQO0oC5WB7poMp2hL8kddSkAry61+YLJYHKXwdObt3dTI3aLUw3aVCYavceCVbEGVnslO09&#10;J+30jdugSjP6f/OcohzBLej+BOGXfwm8Iv6RyMywXeZ+lCrCoXnXQjrXzAIqwW0qPjE+GUcIdFud&#10;oOTMJVYM7xFXGAtYJweExX1fy6LiKeRFlnfC6KXeICa/RGGZod6GL+I6GohVzNRsQrMamTOpQquS&#10;BLLTvFn4xKXPifv9F+h+HBP12HX8xWwfaKXx0Kwg+YmmpXS3P9ktRbdFsyN/sntFO0J5T4g7p47p&#10;WrKuuohUrMG+BOC5lHxhHf1+L+1mvrhFP4f8R/ily5fSjoajx+BHaOUqDLWoNjFhpzQPh5fEVfIz&#10;yME4jI4LxLXF3r1OS2XDTzz9Q792csYxQMkYcQLFQYl5lQouf9OzqLuIw7kf4KZA7QPugemlzd6r&#10;HA5alWUMSsF3iEfA7Ilpd6lbdZlKi1iMHyQZT7ROD4J+9FIfr/Dgn6c5pbHuCi4ZECsIMWNcboJw&#10;8x+6xFX76oXGWHaLygndGrj4j1gvzDkCAQbIMbh7mr1EWxzKV8fhbtP3mGz8PQGFdOZ/F/iPxGem&#10;er3k9Ea1OGOItP8AE80Vo2zcNmPEepLi1shK2MQMztFWy/xNGfhqLZ4XO/VC8uppim9RUMzg+ZtU&#10;PvMrwqO3vrUOJVjB1if2TU2XqI0VbXaPR0xVV5wkU2PcvLV0jk1RXjtAu3mwuZOnt88xGW2AefMu&#10;EbO8FsO7ExcqyLBYjGuDUcy+Gb069v4vw4J+pBOi47ZlxmU9MQcOVXYOpCJBR4sXDd0ocfQ6Fyi9&#10;2PzMx/MvlVPE94blK+SV+0S09RP5ll4QeUB1d+5lKeprCjc/43afqdXmVNWdsgfU0/0ipd3PYljq&#10;paYiaHiFtiaj1IQDtCVWvtEUuVOBe42zmzECl4mnLHDK8xcZunE1qDPn7llw/iYhI9bg5PaWhV3W&#10;5RXLtBK1NT2/ucx6JqDbORm0vMGugyzc9Q70qkRvPMJcB9yhoRdi49SgtqqiNKAqZqWWQpWYlJZI&#10;VcFfOAa6IN3NJ/X4GibvUYkB3umMvnLtvpBg9zW8UiEAxCfNHRaeie5L8I9YR99K7GfMvUlzi8/g&#10;muAyUJvR8fg6fU5Ym2O/8v7QB0sxynSMvHRRs1BY5jvoE2Z7j/CEcLzKoOiB36EIQ6UZMwSaOUWG&#10;cjeyUKKyrSDL3eJ/vUD18ibb4szbh7KhPMBOIwGTxmZqu0s7maLmc8yPUxkJvnNw8KUtaNwAlcJQ&#10;aIf4w/XCV/j6EN2vqDrXsSm4xUUcU3CF+zEamiDCv1AuoVpmOsoWtiEafUHJgSpkyQVEX7zOZrd/&#10;6z1yrbcRYDjEMFTRlOQFqmsNd4GnznAEaEMlJC6d8S7SFHa5xwlI/Gmovpz8z4z6jdEfM+YwBZej&#10;8VhmK+ioyh1NX10/v+CzJWe8pKz8iaOhESwLoWBbhmSrS2VRL8Az+KjbJpFM1qWrELWqIM9NPSWy&#10;1cw/RALzMGp2QhFq05BGcGo53A8MA2CNOILKPEMIt5lTzLTmVeeg/bvPERtl5l3qHhqF4jyy7puI&#10;ZtV8MO1WfocS6HxiBocIK8AXuzNMUHZyQHwRDJm8zD1XDOIm5u5mKqW8X2jYi+Zti5yyWV4IEYv/&#10;AGMJBUrJig17rvLntghuMxTEa9ydztN7xNj1MF+ptm01cx5dM0Q1hqpSbOIr+dzeGGFKS8QsdX8M&#10;NN/UPD2m2H94PBK8JXZj0rYxWHqekt7RUR38P0ugx1GvQrZ0jHj8xojFXRmzlJWsuOYcD5g1NPEb&#10;BR8Sin8xRaUFTaeJZAOVg/MXQuJA2OYpt60TN2M3Fx0J0U26IrvURKbi1uXp4h+2XF5u3Wmmh2y0&#10;GrY1LHY7wTD8240rg2oYW9YZdxk8wsTPPxK6Uf1L+youEMLJe8x3GEG2Z/5iDmUlWHLsx2EWVcmX&#10;7Wmu/wDycwbimSsahnF9IcOrgl/CEbti+YnPdiOCyjVkUvvlneXaefcNHA+4lDZGeFyjKMoGBTfe&#10;B3Zm5hLquAvvOSVHgcwL/Ev9CJlBDN4+IeQ8sHiJBg5R10ukzzNoMKhUcav8uPUHNjol6h4S+IX5&#10;nGJXXfppNT3DI5QkWvELc3OlVCoixElJyWFj5l4Ze/eDqi3Bbdxx+NTbfEbfYyl4htCEde8c9L6V&#10;O8VtR/LiB6DMtZpUbiZi653PHEoi100vmU4pwvATHDtO0wxX2wuHAuE5fqWgHDwdgj01eRNCkeKm&#10;C2N/Ut6GBFrgR7d+oVkzO8NVGV4gneJ07I1r5FAqaPRM8LxUvZ9ht/UDgOCEp8aictLeHeIt/wC4&#10;ELWXpb3ZTcy6OZvXzxFVmvmNFvG43KCxH6pZXZK+3EtItCWtb4GD/atjxXHZDmmn+kJ1QKoC5cMc&#10;VZHcpSAh7GH1D4noylO58dGLBFiXBjF/D9Dpp99XjNyX0B7xbimZqG+vV0YA1ubQ+iE3s+I9N5hP&#10;5oitRzPlCyoKWI/b6Oo35YDLmLNIgyeZWG8IQ4e4dHD14mymC9klYAdlXcZyzm3VSzRccCJe3Vcn&#10;GbWXmU8+pVHFywh2BM8HBZ86liWxDdbH7lh5SwbF5hwzmFxDBuVeBJR3iQ2TswGNpDzcxUj1NgL9&#10;zGpii4Xf7oLsRwKCWqGV6zNohvFZhUpnoifL6nhxwxmVMjrNMXjcF+aP1KvrNSOyUIwLMETwGOIg&#10;4P4lDdwdtwKHxH3P3BuFR4Zau3MdzRNJib+CaaSLyxHdny9GZrcfS5c0/B+p019V4mx11Lzcs6Yj&#10;00e+jsjLKvMBKKfHTd1SptL/AEjpitSoXmo7H3Obq5V2Q/4mBX3cDHSDzfSITWODoo9BjFnN1NFk&#10;ziBBrRpLG4+DUxzLYncRGFutN54nRU0bEqJ85Kr3FMkQ7h9i9dLariIpvOK6D8KcjxNSrmW5MyIP&#10;nmHZfiXa+kVluJ/46XFaLwqQNdI8iRrAX4RDDa80x8vHWg7THLQDG4ZVc8mJ2InsgamcuZ7Umv8A&#10;1cYNo08TbHRNH10eC3mUAH1BTlpyVNHRyCmhFhpHFDuLlz1Fkm/4W/A/W6DHqu/wMy3pj8Bm+nAZ&#10;eu82SjjpDvBHmvE1F+DNIBF4Y3UVo2xvxG3LMwWUITvnPmKRAItuLzLsUxKghMpdp/mJn+5A7Ilr&#10;10wTdztTiyiVjFIY5lH/AEAmNRPMspwIzcEkGGMyjG9q3O/J5MTCo3sqovFlFZgWHvv0JqmcGV7U&#10;ODwmo4y+5kxEvLFUUviUrCM0DIU029y698Nz/mKGKPeq6UgJJ7EBiV7sKO/vG8axPKqLVJjluA//&#10;AKS937QhfpfEWwFPa4sUfnEcyPm4W9dBs8CLoXmIf/VzFxYDBlnJ+Z7kFs1LjxLej1qbfho/k9XU&#10;d9ZT2lMtLS/SWi+I4ELe3ud3Eg1G5WNRFhsviNpuUhSawEBcqJ2IHeBuoyGyHsm+PMtFj5Nw9YJp&#10;vMIaR3yvuFJlzPae/RVaLM5oSxwVKZqxWrrsiuUH4mn+4qIcPuMpzeWKlf2Tzs3uXHIXrEpUpPMv&#10;xX5g4k9ky9nvpcf7rlfcLC94oB4JTeZZE71syoNeCcEmaxO0Yt/AQ2KXeJfti1Hyg+GOGBRvW4nQ&#10;9RZZahr0n735Cal/M7h9k2D9YnGXpuM2vY6ORyF+pzFiqH/aJ8Z8EMfHSqucnxKD+I1nJs/HWv76&#10;FKiPSpUqVElol6Zl4nqip3GCCblOoHk/c2almcxQ2fgMoBuMc9PfKiVq2MyyhHVEeSdqAQXEsm14&#10;iFVdzJirxK7GV2TPeXNOl3NADiu8HIb8TBnpqKmQLncD5lPpDTklfM8nQR5nslOzHwi0WcxdG3Hv&#10;5g5Co0TLcS+fEKENv0lD26eaavMR7IsyzezpacEahFgFyiNCW/8AkRxFbMtzasSoxf5oDUL5mglo&#10;r7CM6vhhyhAjj7lrSfMrjD0fEVlTOosxGIRTu5Zj7zBCw6wz4nnQqxU94BgjOeelW9KjGELSp7lY&#10;xKqJfQitYlBgfMp2gTJeY33t7QYmfSuehVyoTYfUrVo5NMpotahgQkQsN4nFO4jKbxHyidsrwnYq&#10;GOZ8RvwlWSoqC8GAXLIjjF9qseoBYdRTtFbZlv8AgqaiD0wFC5/NKfSKq5RV7dBeGNdIrvFOehlG&#10;5ia4Z4h+UmYsRBAlhrQT/eDlbcS0jYV2bmuYxf8AgEZv8CGvwC0/uUcoHyMdL6Q5DAaUieEXWkvs&#10;zLREtRiIcxxM1xerDBLqAxtFEYCVnOp2TTMR+4G25RYQmUFXbHsjtzBvU8NQO5ctWoAVnJA3ZEMs&#10;OKJ7I4qVU2JnE2ue7Dqvm57S3bBtv7Qt6y2X1O6gmTK/DOMIwWMbBwacdrnFD6/iLc5/llQ4QhKX&#10;/DuQjSbgF+WUwN8YjKMiypQSCX0vmbzZK6hBMSCm5QtMWTJ3Ex03cYT4IMxLYlwATlhU1z+cwKjY&#10;7TRPMYZF/wCdtD/Bxtx64j2Lc8Rddy3vLg1KCha7RmDMqhnMqnMYrvAlAd4NDEoVjxUq3JU47LgS&#10;Udo5O8MG33NGYVFWJVWvqVgOJXBPXeUnqIPuJvcri8y+6F9+kPeMYP8AtAVeCLPNfqKPNx4l1qGe&#10;3UlZuNiM4nSIMlTUPcvDHUWYyx1KS/x2IE4GHIy/N8wPkCWv3gVRFaVh1UZfgk46Egm2Bbrp6jb+&#10;OaNHaDRbbZnB1hn8cwg7bjX4WCW/WjlY0yvGoKe1zj5LFOf87f8AxUO4ct9EBxLlDtMynvKYZgM+&#10;Jc0S+WxdmXAFXBz3NCx6nNXNYFxdktDU5IXwm8d40ZHxLMqbxGy1NDRmai3MHNbmUtrTEdHM0tM3&#10;LVa3Ke+phIPmHMsB4fuePAdH6lrdPqYBR/KYItHKJmv5qI4vULVj2a/AgpLDMcMrRy/9mB2Sni+M&#10;Ea22MjhofSpRc527fhKS110112PTjGi+IGPeLBx/cNOZv+eh8qlhyMYJQXNEZa6LYrBAwKgJqXLE&#10;Yd4q5i/U2epR3JmMAth/qv3K7MbNJPIm/EDUuk2jgjH/AOji+rmC6isKVSkp026WMMeuO0A1V0TF&#10;az2iUtzDH3MHGKgK+8FL3a8TJjvmFEA+GUqzmaU5hxxSF5PZHmiGs1Go9uPyZqpbjTGB0Zb8Qe0L&#10;fw+RNsfHd/qW1+jgirabtxW1vGIGHTknCYhZMo2td5TZ9dQtqCpJxn80xPqYOyKf9BGc/dBFK2Pi&#10;Yj2/USmRxLE8dOYjzPEQWmeJebZfvLjUf6T/AKhmYXzMpWViIN8wN7S9izEY/wCU5mfzyTb+IE5I&#10;CUIvouH4MuWlujNCtQjF3XmJspiOqjwv1L+qak3K3AF3yZiVSoZ7rMqjujde3JLK+NTBnmB8EYDU&#10;o6UzXj5n9fLjyP8AUd2gNMu78RYmJpB2LJcaGeSSsz6gtAgy7Wy9Td8M2Zf0SvnB1w3DBOEJzK81&#10;WTtFIDv8Mr2STuigPIqVGOGDX3O82huVFzbCcYYLHPEKM7lG0pI/LAj3aAl+EVHdfboZngiYfqms&#10;2dNNwDY44iigJH3FSlj0qMcJXqYe/wDHUqB+QW6flifM1Llo9dc9Bk2qVbiJIPMWBcjmRpx0GmMe&#10;/NL2jvuZgSclamVeVSiqblGu0tV+dTDb1KZkaVxC7rjMUqjH8zuU9k9QbmSsze9x7d9zjnoTdH56&#10;nfQSV0xbKa7NdYMpcANTqDqXnRHkAmbOZ5NtuJiavB/css1YJFK4nheZu2lPj1LwOlmYby1/L5UF&#10;ugxFYEz4XwQFP7n6iNXjbnk1KwenhmmbYdAAJ+tMxy/EVxiZLQiGTtbqFlaWPMOdw5CeWfpETGIV&#10;nHzHOwO0O5e44j0T8aJ/HGGZLi+lILSM2T/CiB0VK/C4v4U/ivReldN+irV4qafUSsamHMqccxwU&#10;V3lrDa1LlPAgNrjkHaYNxMi5i0agwEpm+YhUvWNww4IKy83F4a5mU3qAaQSguezMrakCbTumfEQJ&#10;MgpguMFIZ4gz2Ge6ta7wXmpwg7x4hoeIImLN6NUZf9R96ZQtIkY1JW5SyAR4VxJyLz7QNY7i44Bf&#10;dGJwY+8B6Z6nKd3ZlzZaolNFOzdS153ruvEWnYwqiodiAgQn60uPUZnuEA3NRB3PDMMXq5uci/EN&#10;KPueSX6BZfV/Cy66a/UYsQZeoswPMOcSPDmOyfg9BqxuIjTv8j3M/gsom4s104Tboe2OJmvUvUeC&#10;JupQqIG9zec79dMoJUNJ8aBlSwggKV3qW3WQEHfMcjDhWeJke6YLgHvKGUS2hrcLMfJCm7qBT6wa&#10;yR0RKGcTLnJqZca7dpSz4qUoGZeybHRv2V2mkDJKcfKB735UTXgjsPOAimbJ/UqEKaJlQl1dYPEA&#10;/PaOEyuK7xWLWVQaQw158sbH2lsYjQNuKjVVVXiOsTyNJE5Q8PFeY4A55iO8ejR9EuX6N3gmGUvc&#10;p0L7pUDAhB6MY/mOQGGHDl4uLm76CNMDuL3iG1TFiB6UKSj052IQ4uBHJ0F7x/xYgoO8X3fMDN35&#10;lcGumqPQs1j0i5Zj90YF1XomT1vpfykuoYr54iAPEH2R4xaqME0zKXRsEupS3aAtRtzNAdkAPeBd&#10;OcQVVw5nM7U4I1T6mKs1zK9UoUqx0z5Cd18dKREr3Zk2zDEKohEVuckxDS08M0FbjBm1zOLkx+Me&#10;JimW4QZDg94re8i/jUGwAm3P+1wuBTlzDq2wZZPb+WVUErP/ALBbU8uI7PX0nnuR5lxQ6IS4ZD26&#10;VjiVKlSoQhKMglo/4bfbAPPuDb31JU0DPLDDZNFHHQcPiUsodkEMCSroxaD1rpXWuuemiACGA46h&#10;zKG+px95+7DibTM3ZXqUoJ7ideHoN8czfZkWC2duZdyIPGcSG1SytN3Lk+VVKFhyZrfaY4Raw7jp&#10;UTHbxMkOJdIUylJGXxxKljcJo4/nCxVZ6YGKWNTwJTJ0VKqZf6Tvg4eSWZAXgjQV9z6i0PRHRdzH&#10;OcP6IqukA8XCnDweY1e7XFRWr5NZ9VFNl3AwKlA02+4CguOHV7JsmxtGekLasywKtd4m2U9Mw3Kx&#10;El+JcD8L6X/gHLDErrI7mzoECV+GekENymjZOAxIS5LhRxiOwRBnozxYlx0q5XSok0epVuZ8S2fo&#10;XKcTB+pScsS+ET94CON1GFxEph7gsXtXQiW4ZYw6jx8woRVUWHaoKm3iTRRyKalNkqIaEiWHExSk&#10;BLjVXCEaZTozZcwBXEbhPmO2JRSsBLBJ5dAaupZ0z7tK06Wgqk2XHt4/TL9VzfPqLtsBywegThtl&#10;uQMmz2xIMVNP3A2M5iFb0wj+XelTb2r/AMxYfFcQ0oO4ULfoIWsw5mNrnOYsWmcCpCIVanMoLpIN&#10;6XxLeP0mU2dzUvMXrmWy/wALly5cuXL6VHiEa7aiX2CUadD/ABAczlrmVEddjTKsYXTEtWMxj3ke&#10;xi5qX03eo4hMb79f2yoXhWCY+eIRBrCrWEt4SkdbZZMdFgVuMWExxDXaDotXtCuvfMwy8RAOGKn7&#10;SwbSyL6zFgeJodkqx5iWag5rIN32ajZdWZkHJCpyywZq2o8pbw9ChlLmGWaLUYpi2bQByQwGoBHd&#10;C5azADCbRxPQQvNxClt3nmAWPC7ilRsIBNnC48RWDjMs72lYeT7zLwfykrfkePDRbKIKXxxErGxM&#10;g7TniUa2BwL/AOtyrlnjQlnatXxAMB8u02VEMjDyTEx0Y/C5f4X+Nm/1KpGLKnGPuAKHRX+bkoc0&#10;v5hAWajVlVKvsxq0yjvG4MN+qbMP1BMNep/P0it/EBRvUN3hgQ3ylV8QV+Uoaufvs/Qj3qUwquaS&#10;xd8QWW5QulAqQtCaClxZDBxuPZ2iWpu6zHYMfklN5QPEAptGy5GmYBZyDMQZJj4YdiIUylHOEqdd&#10;25wicd5w4dvEpZ5Rl48xKYL332Sm2j2hSs9lYhlLRZAQQNf7xGB0axUwFAZjn7uJZsATlOAjyhm9&#10;5EVnDzyJjAPiUDEPOYKx8CFhy4YPOeHdjslwS6iDXmpZagayTQIJwTuNko5Ofwv8L/K5cWa1sgjU&#10;vVygDQ1A60SpX+Spk09GE8QLxO4Eyx3H1F8dMbQpcy7Y0RW5VRfGXCyK5DebRhItzS0mWE5p+yxN&#10;qiaMKj2ZRiAUym5SrG7MwcOUrozEdRxUpfuETBzTMDvFyDPMBYr3Ckj4EFMRKGmBUXui2s0yhECo&#10;S+EpLzOfMGN48oIrf9RC7w9jiXttML3ILGZ0R4M8xo1Av1QqLGq9QwbN+rjpRDHc9x+lEq9Y7MBQ&#10;Oy8TIq058ThCkLAKeElmsCIrYm7zKsvg/wBxGV1xGm7nH9nB7hfApwywYpwTUbK8PMTUAjqpXRE/&#10;xENsF5nCjuMOotxcr8x2HE0y3A/Ax/8AgGAcyyUDFUM8DFN1FHadNZctWMSYTF32Jt+I6fXpmyO5&#10;WzmWiAxlVcFe6IPjMJ1mAyeIljbRM5KF5gqyPW7jQSpvkTukt94mfBDmL8oTLF6YrdiWuNxFiqF4&#10;gQR1Ko3Nh3hmhDhLpTpAtkQe0pzgwNhSHCNGo70ahyt4F+CVzeoORP4Exb3KIY9nMzpi/u5f4aZ/&#10;0m4rW5uBMh2ZzUwbVNwyyn8wwTTk5gKlDjvEs9pVV5h0zC2EIFAxKmmxJf8A5LfBmLnKEDuXPe2i&#10;8hPfU4GL2i5LPdm5DpT0XoPcC1GxbMyoN4h3MMwTd8xFX9f4H/4cyxqFqkwFXEJh6TljFA6gyPEd&#10;pFazsxHTnUYzGarCLd4bY0N6Hgm+o7bQkPryZTe473RexV8Rjj0B4Gat8yNy0lIjQBziWoxi113I&#10;V5dih7Xcfgjq7p9O7ha+QL6lkON9cHO9PsCOZhjY5e2YMjG3SZLltRcsNmXgjZJ2JklGxvtDtBWG&#10;mUZJkU+ZZlDxwzCziVmeJZ74gSO2Mmv+0+VFAMJYe8c5TKHmGgc2SgbRnc45+1FOkh1NgXgMMJ2X&#10;NeQYGy6HlMi2lRxZjFOuMLzOQVn6TAQl0RsiDGeI7iw4eIRlgx6xod2zZmIThShrc4s2o/8AZyOO&#10;WplNOMwDZvVcTM/2EbSvA8RLHaTlJb1IHIwroj0bBndE2RyIwc/gzjpUr8OL61/iWQz2JwJbmaaI&#10;X7wy/qMTwUUkfGacPc4hDTtmYXiotcPPxCX17TylBhH4A+ZVPDC4izWdr27QRRKmoObHXioplRSU&#10;07x3l81RS6l+psMqHaDR0DR4JmUVhhe1WhZniF6bAMvdnfCW7XxB92H9lS9h4Msj+fT6Z8CnxSBc&#10;7lj4Sg01BHHluWoGNglbGDxE1eINql1p9RNETiN5zL6OSWs5IlBlSz5iMoWdQG0MjSbl1WJg3cry&#10;DTEbrcS2M4d42wU4Ij0Ur7YaeExjv+MMZk049xtDxHUpSFjTon/mxBF54ucz6EZ/qWCfLzEcc4Di&#10;Y23h3Y+UoD9S3I3uZAt+hNvpyXcN+y8Sw7l/CDYZrshth/SUXNXoxbRvkJeRbPxKc+nvBPEOTEC2&#10;yxo6GL6/MzNGWVMS3LtMR4gP8FQTn8n81l6jCNz5M30PHQL73LzcSwSAFXRMqtlS5hYA+TiZCCPx&#10;Z4gzmBFLps4iURaXNynwivMGLjvrUPJ7mIyR2GKkuV3lmRExkmNWal5ui5YtxGOJTmyq9TNowYGo&#10;WrTLPcib/iZ6xuNrEwd4qzyr2iG6TJMj1HflMy3iJtNdJhD8yiDzuULGmAt6ANeUQYUZSHYgNsyV&#10;IrN0mOA8S9lUdxxrhmKQYmyhqFYa1CHWs94haDlZtU6YWRxns9QxRG2obe8PmFzAi3DWK4lt9Z0m&#10;dK8vj5jBDhxK7ag416l6UFGDiGKtLRK89lvOWQ2wEe/DF/ZiIWmds2UjEjjlURUJyGJRW1X3mD8V&#10;l7mZRXRDhazCk9a6jSMVl+BneOsFZQjjSVTLTTO7AumX0YMK5j/groPwtJvxFBvLtK9mJas4JMbp&#10;CMQ2820mRttdsbttYH0YXT8eMmwBbV5iIF/0SuvycHxL8g7j4H7gkefKrzMpD3tup+0w37hce532&#10;F9841FKVMa5uPtAI/aMckm1lVjIv5IXO56yK4gB5X+1L7TOAtMwY5UuifzNDlva7x0L5X+pzi+so&#10;+4C047v3RsjbbFT5gqbsTMdxwx4eGCsTHgRRY2Rj4iOTPMs9Yo3MWxPSKMsSg21wmMKmK9TvRrM7&#10;qMpe4BFJmbJLMIL33g66/EFlGmRBj5LunzE2WyO83yph3h61XPiBO1CDjCcxWWqu/DFbZbb7mCZb&#10;jslRoGVqDIR71qX+1zXMLimorts95+z3tMXblX9xIha2Y+9PlLOv2pdeBeZT5nt2lC/hWcCvvqx5&#10;lXCvYL4muHpd2oh4lKG9ZuGrM8Lu4jFRlUAfMbRvQueFx1tWgCjjEuiyCneZQkjAVjC4XjKd3tMh&#10;YLXY5x3g6qrXBeIbzVZUFVdKlng8wxpoRWPeJmYQytGAmj1NzBBBq9W+ZRFcehRmNchlhTzPCDYG&#10;CmhzqVZHH/WgexQuWMsjx9NgmhDdRk1d95VGnD1+CCzbFBLZ76pYDt2lPgRfaJvVs27jK3JBSsyy&#10;oipqLfPvFw6+6mvUUrCgb4Ep7OlQgmlR5ITspdi4bl9NivYZkDDHIC1M2lWHdwSrNoJDAUWDRh4L&#10;md6h2UZTJbfY9QSZWreY3cs0+lgemWIdE3maS5iX4lxXdB7QJK+EoYWX+8ORIu1X9SyWAauJwVr4&#10;XEWHPE0krbncZ8lXNi5dgJvbA1PjfeWsmJvVQQCypd8Hkn6WAfcGWF3IxWXcvEQFvO4ABx23CFko&#10;7iPqHuqGgGW2IZdFxUsjiPPPmEnuKmMWv2RomhpG4gal2u/o9RtLs+pXuD44gNFvfVR89s004Mtw&#10;D4xA1KYIl6jy92Z3Bz8ZWNRuDjIbd0VLRt4BvweJRUC9nZomJ3PDu2KlEpnIe7BKUbE0jfo4mvDh&#10;fM5yoPzNu5ftsP2f58ET4vKYDsQ1FPD10XEtLN//AErX5gC6uIluxctyq7IfIXAMHugkWlcnO5eL&#10;az5k3qnXo/AGkWXBeJt3i3moD3hJrtC0b8I+cuWyneV7SyzUUM27gGDtBUxZxHBLEJYi/uGxJbbf&#10;qMiLEewhiNNymVKSvaBBdmX7TwS0o2krwlrVQckuZuoCSVXhO74czNby/UQGGnECsiY7tzUQNPhn&#10;pRgyGfE2YIuE5JT7GMVCljYzctw8kVUWcw3ZR3zILwHOYI/oqNPt3ctoQrbJuKm48CKnBqLi7xc1&#10;lT2Qie460WyNivuneOuHj3KeS0yy+CH7PEqjt5bx5lE7u2KoMQs2g6KIYhbSpQTMWtwxB1Q/uchm&#10;zKEryB7QpuN7sWlvzMmgHJtqUA3/ALwQpnhLGGwDyN4WBUv+0L7PmWqcKiTgDw1KUr2xBIPiCId8&#10;G5gWrLypfZlrfQP/AHsyKL3YHWHkx0z1oaZdzEJdS/M8oF0riOWeCK4lvf8AA1DmZyzyZVe6ehPG&#10;+pZyxYTUt6PmUT59It2jfbAmWKnIEWddDR3bhy3LlTBRATk7zSvMfhgi5E5FBXkMov8Asn/9hZ8i&#10;4qIxWhO6MWyl/UqX6DjyS9cuzo2vyS68wCcpdc0nfmGaO0LLW4vWuSWpy2u5AWp2PMOKHdgSUUh7&#10;rqK0RGmoeAexgNbvKc/iaPe5js5uCbyrcKolWTgiYkeU7DOdk79eT3O1DHOY0cw3Rls8RlomRL3Z&#10;S5IOuYRqx7xlCanFzIEuZVGJUsIJWzE6dMrXG4uJh3LYmYbMTTVS0GNMJH2JQMK8tZzGbsmJwiEE&#10;rQGoXGzwmpmkMfgvW4zmJLdpeXeZiUcdFnMVeeu4WeiicRV0WKO8DsgMNymJlu8s56L2o8QieUV7&#10;ygGBzY9yGiC0uDTLfum1gzNuKZGCprGXAJsb6i1fPaApsTDlUFqW/lxMGRXVq8w4sYyHTfQS7TP7&#10;zDWFtTXoviWp6iI8h2meA0oL/ZKVU+yJHVEVWnwY30GPpG+APMAL2a3ErqkWodiop6hwfIYiXwAK&#10;cQVTTzEoU1YgozP1E0LK99Oc1Y+8CCpjfMGVxGqwvB/uIxp8o8sygdpYkLFUxHaarU3eZWxwSyrX&#10;aYOD2iGmC4D3IdDkz7jTy3uK8CblKuHETcOHazBM28zRMD8TxNBhnkDrXSpXQcWmUS+ly3qJxDkS&#10;A7zFDpCMSopzDpYMQJxAO5KHvHsTvDpglMzCyHfuClI9St4gXwgIkOzMFiyjqVMSkSVLuZJgCUXM&#10;FRrJuXSzlQwFmYoMF2o4lIubEUtN7f8ACWX0IAqN9KLKN2MQX7mr1A8FsvRdTF3cSvYl20G1So52&#10;E+yLgowz2xEz1mmGOXne4oGCdse5i5DIpxFheGU4lhszKENywi+8PWBleT1L8XE7hzBo4EpLWR4b&#10;2S0CbIc13ImVupUkiRDs3uWYMEavKwyoi1Eo8x0Y+ZiDAmGG4g8yrGItyUsOTpvfw9Gto8woCuOg&#10;uDYvAic5vuq+n//aAAwDAQACAAMAAAAQWN79oNB0vkxeS2njGflNmYnzNDjzyfbgeobzZibTtTYO&#10;r8wHlMqn3LgnIdBTK0FLXCgUatLrtGkWB7n3qn2pw8kLRmHiSTtvLPZoJttlx2tA3e8hF8Hg/auK&#10;Nejmd38fcu8W3D4PLHB9EQzKztgPcWeq1L4S1HOE88sSBwceEWK67T5uu6ytq5wHIiNb6Qhr0mJ+&#10;mePA9KeXt3QOAFNkzUwtr6vW88zgyLs6n3VV5knNW5v2Z+NCNjJ7ye42Afip/UBPaW9E7AxoIy4u&#10;bMxtN4uQ4KZoPnGrmgjIz9nvRAATAjW43KhwO8wYxo4EIm6Q7Lu/GwRHu2YE9IUnUzotMCynjmux&#10;aIl5ZTvDjneRSlJvT8gvUq+IzBZT2C1tf8Zv08fDlOePgyhM095z4KnyTdOTaoQBk2AoTZNYYoqA&#10;mLwoyWkLFcj/AFXA0SGK2E9KwVXmbJyRiZLA0BpA1gMBXnpgehMUgRRBnn8UqufLSEegeVUde7vP&#10;VgDdZaXKXec196b3Y5HZmqXD+a+cxlUOKapi7HFGUSFCZdt0iuKN5ptGhf8Asq5oPGAyVFrdmgKk&#10;zaDFCNbuMVyVQstqjFgXTn9IN/J3OmwUKO+VGCuIsB66C0NoqnEkErzU270kHYwZ3OA0nSdzxkvB&#10;yMSWBZWK3H8fEbJgtVQNaZrp45brVYpCJpnf9gBlU4wAXuT6PVsuVzgC2AlECS9QnX30EHMTvfo/&#10;zhv8gQ5mIMMoFxdxFlefl0lE06WLEolK2hZ75/dTjO2XsoFlwaRkFi0VnJx+w7VxA+28cLVvHfOZ&#10;Y/oxbzIv317aF5OhGyUbm3Se3JgdJNsO63OM3lXAdWYRRjFLbU6DMX0u/wAWbIeaVSG1+mDwMcN9&#10;ortShG1c5UUTK9Db7uKcEIxprH2IFyrj8+WB3JuncfZ866EibRgGhXH8OCklFTj12zmai3bWFmCB&#10;cMoGXo5KdQqh7Xzkog1G+2nTEButyDYyQOHR5TDQvgdtNOI4Z9+PlFlhvSJg4yWyqogajgRK/BBX&#10;XI6yeyE772EFwxF5ITY2B39DXypBAmsIWxfcdvDbE8MwgJZC48BV5O3VJaEZPYesznwG2339yHQc&#10;eWqCjsg2ODEmIrgq93SNdGe2xopcUNEUUZbO9Qs8icnP806EBX/jP3v7VKhCAuNSgGZCHfUbI0X6&#10;MdiMT+md6ulV23k0eGsYquP/AJx199QFF1RaXdWY5dxGRPD9/gkZyEBes46/QVqL70YKJEgfDuP+&#10;brOEDwrQqQdLvHGDzNFBLhZf3a21qitz6zExqzgYGg0sQKsT+DLLry8cXnFbdFlqwnaUx64tsIDN&#10;zEkBpGLI3m7QAVBXDnTHHM8uXybHnpEMoHHc7p7wI2yug1CdRIb/AMScMAzzw87DTBxooTKs19xj&#10;q2YmnFSDWNzxSqhmQhwiXKbrm2tH9FUINeCbDHYut33zzWIJLhL4k/JbhKCm76FApKfR0C4JT8Ec&#10;9RCmJXJq3+2FBi6tODGd1OHtX3GDzMILbzm/K+6+odDUYBy75QA0Pl8mGiuW2ab35jKEewC6Fk3Y&#10;pfWpxjRjDzDCxuAa9LtNk7I/Me0mhqV8rrzT9HWNAiohxPJWGq4EFARA12nzhpcYVsMGyog7hfNo&#10;YfBKxMi8EHfrkeLEquVX8/N/h3aFugAKw1fJSTkAVHSSTrbAmR7vBCQBZxIlqF0ApwhH6JJrSHjb&#10;SAxHkQUdUY+IBMQpEEmIfNB0burXm1y4k3xxgxAAKe0TyDCKF7Oe/wD4JlabW0ELTlUPrbANLr3o&#10;DZuRDLZfX+eOQ5yIvbhI184zsklXb+2aG0Tsk1N4E1tCzdWl1r1qtDnbuI8/DNVuZiD+I2bYlPRV&#10;1m18HCCBZ0qvMMvDKR4qHYdYZDXAIvJfUL157t/zkBOHmpQtIZM0WYF/VrUIh8ivoquQGTmmDFGI&#10;fvLHYhJpBa1xCeauOvd08s62pIB81aH/AHmrnjpbawPh4d6OuICLYkDWcOtPWoKLYJwXjk6Z7sq8&#10;RdWBYmxw807naIqXhjvqtovySRaPSKV7nIe5jHqDxHRBAwmfyz/paF3u6Xl+jqdFOnyhWe4VfRjE&#10;0Pgstqu1eeUUTFyhovbBuzY7kRSveUsBqnifq1uHMv6iFq8cUPGK6lL3f9gslWejyVV6WWNCBN2p&#10;/r0aB75+iMWGkX3a4QJYlliqqk8JCU0Vl+p2ymfGm1OtwV7E+2HiAcfFGRbHtm3+9bvlsmlnw+XE&#10;+3aInxboJ0dfVb4NDWETRqBy0H+LHdtFvsTM4juEFeEpqCckww+Bopon4jqs0KHamj07vclndq/n&#10;3EPH3UKoQzEaapp9z+wH7HJVsraY5kGDBU9EJiEjKVR9d8gVbUPuSlmVOedun4hqEw6Rs23kIGDH&#10;r749oFdd4pgD6McEWt5VW+cBB6hBlOxkJw/YFOBRhWaeVXA5vrjgeVUzCdtB26pt9KDQJiSPiJk7&#10;Ust2FKUyccJAUI+785KOyAyXMmObOqWc12xgMhuFi+q3rjtYJT+6z9JwYn7iV9pTDs6hV0vVT658&#10;SaEiu63H+8FyeUrDyHKq+TiT2fe7NXR5amvIfQyhcwlL+RSiGpDsNxbzbDhxiG4wiAkIMRdc6ftD&#10;dphnCpnhBAA9o2pnbMeqsAV5RZNIl4e+OVLqs3ZCyCy1VY67ndHxbSxRumXzYwdIbAa6lcEz854/&#10;87uGpP/EACYRAQACAgICAwADAQEBAQAAAAEAERAhMUEgUTBhcYGRobFAwdH/2gAIAQMBAT8Q0lc0&#10;AgqNl8K6JWMFShvRHDTcQ6FSNuXztwpLMVKg3gqV5iqjbFpUj8YjRpbfEDeV2gvKGLUc5Ys3CEJZ&#10;DZ51K8KIE0skOdQsbcaVUrv2lb57jCi/ib6abvC5cYlkRm/htKQCKuKyysMRbKbi6OXAwgVo0it/&#10;1izK5owyrlJwhDwXKS/iMtLZ6+iVR/inGu4vKUjVe5UfNw0G1pj8FSvhJcuWR8E8AuJcdSDt4hDN&#10;y5tlYJcp4VKxsUBTssljK9kFpRo1p/ITO271Ft3TfWL86lSsVKlY3i/IcPMr4lxeKuVWbwvA6MCB&#10;HLC5UP0j8LQjrQyhWt9QD3zgVn2wDv3vFfEZqVKlRJWL8LxWL5hZsVBdQImLxUqJBgais1KyceA4&#10;CUUOKuzwQpXwHtdsT0ConHhn6iiXLlyyalSn/wAo4LlFHFQWjDKhBgYScQE5io3iw7gjw5OM7lOB&#10;R1P+YV/2BA7lPbjhf8QSvdmKleFstWFk1ipUqVh+FagLvFsuXFwIGWPOLWG0ow7lKQB1CXKlQ4ZU&#10;rNIGSQUba6JcSv2XdbbEEe1ABGfox3i3GpqVKlYuWy3CyWSjC0p8tpWtRcqpcuVEN3FZm5cF7hUF&#10;VG4bbivKdy5cvJ56WFLe9vRCBiQA5NXWoQ0Dhv4GWyxBGalEqVisXLcLmprJAxHLuCYoLLly4pgu&#10;4FFOSP1ioI3KYrcFBqG2KxUQo+v9MdubvVQhUNzQvIs1xf3GW3iVKlfANHhuXuXjUqVK8hiptjog&#10;jgYYuXgOkXhQrUvKribQ84uHMPC8zSuD5tBUW6jJujekSQAEK0ZtlsCLj9TXvL8jnbs3NOo02z/J&#10;MqoA3Hr6cKhvUSd7lRGPRBbuItNXLQ6Yacse3HtjNBOWSHg3JMtLURskoZfAabqAG9LiWfv8VRXU&#10;FiD1LJqVK+FFQNVGqYtt4qFRlFwWzhhLCsI39yr9nMYNjAiRnAjity62VEX4kQDDZc7fvivO4MXJ&#10;DxuXlyiogIVtg3JSQa3FkeXCy6S3uFTme9cDdQi6Hb/EbUXHUWpZZpOW7mqIw51FrJV9vZ0JZC0F&#10;cMuRbEv3UFVY1Wm4/wC98CqXcQRdzaBK+JxcPhB7M2hIESasDiMRB0RYsWhNaVFe4BbgpI961Dgc&#10;AS1GVssQhisCVKlx4m7vXbCbm6WF8EVzzU/1s1ipWGAS1EYCfAZ5S4TRKRvLmu2IQi+BYL4QE6lt&#10;qXtvM1E/Yi5BcqBvNQipWLwSu6AVKKXxP5WJfpCLF7ZcuWTU1K9owP3jBI9UIqV5kYsXcphg1k8L&#10;yKuNCA9T6MLiwhFwLZWUYpiqXm8Q0WXLURJbd6laS8EoI6WVKlSmUzeKwCCkvPzKepfpNeJh1BIs&#10;PiuLmiVKjiyVMXgPC8E1wqLRubM9lyiHMcXgeGWJ9suXLyUwXAkCKSkqJK8iOIQIS8HitYXGzbBg&#10;+JFiW+rKNZrwqVKlYro9rkiIg05hVuLk6b6hNqA1/EfjuXLZaXLyYuXKJXieHCXVCvLNYQJaoMPD&#10;SiX3RBXhHmXLly53N0roq4AypZsqXqC7TkufRCnPw3LxflUAiW4/vG8vg3moEsSvRFRZc3MCHgQR&#10;bAYIJy8TmIPWbNrUWS0saiAVKauAO+2b8HFy/g6l6YlcLZb7loLgvgYWLlZeXEHiLm99Rg1xAwIV&#10;HyJWgX62wMWsiD48kPJ+PohpR7zCVDFSouLZjlgjBo8EVIHg8s43MBMS4Tlk8uCLuH/heCVB2TfD&#10;2TiqaBvnJCmHJgvOCM4j0Spb1LeoDAIBk30x6tS4olJLYc8VBQXsjXslXnglQ8n4w4lkMjBlnTAX&#10;NoOouWVCvcB6i3XJyRqGBVSzNxTLS4rZ1i/I4JcPJ8rYkTwe/AMHh3jRDCmv+SRvCCGJW3ZOJe4w&#10;HhzwIErLkJyzUCsJk4lQ8ny5TX+HgXqHcI4IwlstlxJpNzqWJUXvYYruKLt1O8lY4w8Kc34GLl54&#10;JcOPk5py/DJI4KrlXjdaJQYDtzwxRemzFNo6t9kDLUY7ly5eOMJfxEWXLz18IXL19xoSoEJaMXjo&#10;n+HNyikCClGCIJXqqi3imqW9UrGzSNL21Eew+w3i5sv0/wCwEMYhHUqGt3BLbX0TfaMDbDohHCLG&#10;oyy/gqU50+ErYYMOSLtgFPzGmCQWsWL8CKQ7Y7sF8kqEeZcuW6IqQcbjv9vmUU6Av6w1rrccG3DB&#10;1VRQ7QW2q5XBaGu46RR7ImmbVBrXYwPDBSPTi62yvUOJ8VY4YOPMl4WQvGp3cuL9MuF9y2SVlE9j&#10;Cbrpc5bZDYiRdSlLgdhhesMsLBAWbAXB0YVG77CyIJBXNxQt5eBTF2jpUCiXAsTQZbK7UV5dNRsI&#10;/SLcd0WShUy8nw8fgqUcrL+05UcTfsq91AjQRsDgcQA2S4QinrPQQbJZUr/eJRVRPQiPWJc4WemF&#10;1nIrbNxi0l3AFYBK+2P2YGCWSypoI/YyhQ2YYOdt84v5DmcfGmUwUrPIgWaOYw3CitsolhNXNJoj&#10;dZUKcEPqjUvqBlGOeiCIXbSO0Pu7+uI1S3ipWKiZFtY0UU5TaaRlcLy3qVHwMhhdzEnMQufEKlYX&#10;9z9ShwrDRdTvUHg8zSlSrDVIheZ6VlaqoinrJcuXLZeLlvECQNKRIti+vFTcAYh2QPuWe5V4E/zR&#10;j5c4RiiH2EHN8SoDu48W+xgw6ypUqVhWFSpXghBEqyNlsVgy51zBaFlSnR5kcb0d6YZaF+k1gWMu&#10;ptq5Vb6+Bw8EGKlpd7YgjBxGfdn3YHuXgEr4LUV7wqY5DiDcINXCIhLGkxCWJvPgXgcs5jSUlYLX&#10;OFLiCM0ahHSI7n4S9/eHwOHkxfDg07ilSVKi1So7b6j4t1qdmKS8LCG4CuotWNX4VbSCraBtGOyn&#10;Z3KabP0ZsU/2uHtrNagjQYZX95OaVTcYFEK04Qh5sTsLKuj/ADuCiJcuwRvkxWTCK8mcs4Y6ILKJ&#10;/HKGBrjuD5Vc+tKnhK9IgGOxALuIWyWpBr6splja7bblJ90uIHjfRKBdGKOF3s3uIhQ7LCwWdyoz&#10;/EhUi7bTP/2gnap/ROBID0g+oMMTb0bJHFgt0zuE5QYGCebGJSALME/xTdcH+jAYeBlhOTAHcoUC&#10;HQimxgi02x2LUsoU3XUF6biuhz3EntTT7j2kPJH0D87YRRAr+YsNKPbAHAEtlxMCRCECKxOzkvqB&#10;Q0Qd+8CVExcpJa6GNjbcr3Bu8s/6ThlbhxGYbebjj4ni+P2btRoRAzE2me3FmoUF8tXCtWhLhKFj&#10;pg4hbC1NOmWwRboYVXTdI5gD66vsjTLfHRBQf7lywsP9jiokqBAgYDFmIG3gkCHjSBEH1NkGdwUr&#10;OKcOBzfvE5j7x0+VQsqGyiGsiEpUTQlpXKepRBre40h/gmNH69kGqtXs5JxUXoil1m/1lDR16xRQ&#10;RXkiA1av/hmoHYJ7G4jAgQIPYE4q4GKAuI6XtH9SvhQYpEOJQ5JwTigCqVQgyX1AanBJ/MqR3c3S&#10;V9StKerlVol7qFpeLyYqNMLOH6nCAeSG6pNS1ouxY8FuV7YupgAnC7qUiAUp1uATQ7PZ6uCL13Tk&#10;uVBuKuAQCSVkPyM4tr8lvZ/mctCym1crU5I6fkSKpKxhU5cM2jcPh1KwEX2zhrUNingqV2igLemV&#10;axnO7LhQW5Z7yXKlMJUSB1Hkm/8AKXxG3DSA8jpj37dkO1AoDWp3lxmC6gSl3NzZvdApXZccUfUY&#10;ybtKj7GFDa48U+yUTtZChYSzj7aElz/CCqDd9VAIFlkuXi83mkUMYPug7l3qWJcTr+JW/wCY002l&#10;wYEKhXuI2cwDbpgXV8SycdwJUDOpZOkUjTNQfuG5uRbsYtbtCXHS1xFpp5juzaXvQtoKsBCkfbcq&#10;4ZaDCAJL9P4jhBSSssC9AIVN366lwdPouW4E+mFpBq7b2r1KV5Hv7ncJ/wB9QW49nqJB1d1EVtjA&#10;RbOyaXhhwfzKUXNat1UWjAtlZcpZeUiRaMplZQTUsly2bl4uMSL1LplwXFpqqIaDGsImikaON/jK&#10;RY94wmUvpgBDlgECPRmiwxb0tynTrb2MHXIao7Yt0zl2EoEGy0rZGugjRUUK8D/saxUFpyyjaN1s&#10;qBT6LZaBUVE1lhN34SvCcIYjiEC2XEYucR2IqP6lkpkHfM1UsgksjTLxqKNOBNQhA2dkLawJZoNS&#10;nQL2yw3UY/IsnGy4cfBcKWwdg2fySuJ+JYB3sh3negHuIaumju3lhaBgoHSXYmqvdQpCaiFKpURF&#10;tLe5pTZH1VNH2RuFcR6huFNwqKGryz//xAAlEQEBAQACAgIDAAMBAQEAAAABABEQITFBIFEwYXGB&#10;kaGxwfH/2gAIAQIBAT8QcL7JiSseOnQO/TxsHuO9darKwoIu/AcY8vz34ZPJyu2WLBZpTet8WOHv&#10;6nqf+hbkryMNqiWcBE6meFyWk8Nttt+Zi3adZKFgeHDFKCwMDqFsWUTdWMQ4wl1ZJZZ82Oc4ByN2&#10;0PcAB0zWBsNYOA/W7kEZUzuxozwuWrszPHud2l25LPllknJd252n1/bvmOr4dAmiBc8MQet6ttt4&#10;Cyz45+HeD4LLJsEs2ftgD7hwucvGeTyxHJZmZred4DwvMweGSD71Az3Qx7LLpUPE/HRU6fMTVjHO&#10;oglvzwngyz4NvB1l0vDjbZZ5C3hIl7PhnByY9RDPHp07ikOjDIgnfiDem52rdCTfjhyau7XjbfzD&#10;3FvFTq8rLuWe23ZltsTw4WHeXn28pw1Yo+zfGW63B4PbaHXbvPU6gW+uNt422349WOGPGw/PLOOk&#10;MgEZ87PSJ2yzwXkkeO42x+pHn2/L9Ngfxhi+7969WFGgxH65aWlhZY8Pz23jIJ4G0+L5gdM8wYOQ&#10;ZZEGEHKWQcCzen3A2NWNyn3K2229vy9nBM/xP01z+QNzwntBR9sDDx649FrbbafB+bNpdWFljws2&#10;BLh0PhsvKPc9gsy6PRdKmWSWWSWDFNt95Q1mdt0TC2R1y897Y/FoekB/Zku9BafRz6tJ+i7i23tZ&#10;8Xj2utjpdlvHVlk2WWQWtrC22kCWEM6gQdXla7Pa4jqXnjJg6gzYMMl9czTHOtvMFA8EE+739/7v&#10;pE2YCTj18QkEH/5Jv6piec9EGTQw9h7c82QXVhwJqRs75Op1L8fUW223XweMGxAXRLXi0RPDYeNw&#10;WBY9zqTbbDwx+DMODejsyKx6wGN9we4x1CcPDvtbRscbbbLbZvqOnHOrLJOvxrx6zK7010Wz9Pu3&#10;SQ0h29nHFqQm2LqpEFeiDjN5Ei/KYN3hPhs/Ag6HFLVnuKrfE8OfDDjXlsD8yPFuQmMkLLyu7bS6&#10;4z4euWZuGHQGAXiWdtWW5bbJt3hNuilsiWwHDwA1h4+3bw6Rv4gde7+1k2f8XGFllkljA2XQ2CeX&#10;8PrkdGXWuEEXI1mV66gQOvMb9D1PJY2Jsy9xoTm3p+dtA3hZB1InseCOm6js2V8k9HL7y71nf3KD&#10;1Vu2ax6goIfbLRWvxDeG3PuyZEIAEEOMs+TweOMtcWFhmYBlxDYwD/iRmAfB+COzjE6u9/wsnf4s&#10;Xg/nLq67HW84GZ8A7NV1P/C3+mzDPATheTrdx/PmTSc3bGG98C2/LJ5DrgmSLKLxkfdj9WYy3HwG&#10;dhAl0i/dliCJA9xZ8N+TPulsxF62ZgbhPQf0RwH4CiIgll+G28vngIEQnuyeE+Oc9+7MsPqNtySy&#10;+9qM7HeFh8WWfDCx9tv47kxuBPULp7O7sH5kcLV4Sx+7v4+r3EdtHQ32Tk/ifEcZ8C2eyJh8Ms4y&#10;7ibJ6i8DdQG/eStvUB66yDo+GWWcu2tttvwDn1wRtmPL8cs4AhH5J1hKPZ1K55TlY423luC9Tj0T&#10;Ci92euBLEUePhlkllk8ZxllkHG85Bbbb8Hz8WU78F3jKfTHwUsNnV6jgfrlRZZZZx1QStPej7g6o&#10;kGve+urWn9jB+HLLLLLLOFtjWw9fB5k2LrnZbFb9tkFkNxYbHwZvF7XgcLK8fiweoR7PXcj0vMWu&#10;zz1Az+22R8WAN++/dxfvv3MffHOTW+2zkUtO/rhlhYTwZ4OhwH4Hl8Vg0bII8WywJtgTbyyTPrMP&#10;7WscYydx4+f/AInbbbfg3Ujz3qWP0c5Lhbs22yUWe/6OD4Ca8psdPwZhxEHn8K2Wb5C9Rv8AJhp3&#10;keoe4Hkjx8X2422G2G23hvASyL7tg3dS6TdTgRO5aGcoGM+OA3PfDx1V9tt+6E9yyv3M3SzdyAeZ&#10;2yGxDebZ6SPptXw8D/SH8f7pnOhgg7Hj4+a38S6WMEfB5L2slExIsx+k69cQ2xk3xxd2xiCTkJ3d&#10;1hABe738Xjp/FbcceIPxwGx+HhfXBM/EnxxlIhPAw9bIYd22PDIDZhvf+y/M3hw28kt5N/8AiWHi&#10;AsGflD8B18/dhZZyhmIOul4ukCeHtvqM74Wy83+3lwc78yePQIr6Er295OeVvD5Lf6fA4yHPsg6g&#10;uzJ7GePcbnc3XjbNfXwPjhX68uqfplWIiU5J4+VnAz+NXnCH3cMyz0hFjPl/1QLH1yHkl7C/Sj6k&#10;Kupcy3GyeS1cbfdv1thnsghgZK19vGvo2DYeHobw/wAf/JhgT6Qakv6EK+kgsPu9+BwH5WHbpzIP&#10;Mh2reJ8W7q6k5JuWCc+oEh64KGk71Zfq7Z9vkuxgx6x/pCQV/wBQUNdzBSEl9297d5TQ4vMiPZ1r&#10;1GBMt7yFPN3ooHOo5sC7J+EMRAqb4nTwZDxknXxbbPm8H9urj3Hr4vhs2b0xPPuQERoZ1IdC6g/1&#10;NamT2j27bI2YY8DyyzfDek46QAYYu3lpjpCRySDje5CksOoLrRbEk3YuanjZ1HUAslhAfQmgG4m7&#10;J4D+hzYBRHrYdWmPdsU3uRe7Nri+Pwf9Zf8AtHu8D4+DBEBk392fe+Sh9sj6251t2ZXucT1r5+oN&#10;MOZYOmRwZgchaGkNiI+ACehj5eIhm3q7PGbYkPm3M6H+m38H+rxfqFtMK1sdD9TEn0P+oQG6bfan&#10;4bb8Hlv+FeL+8OmcbaWPu8PFuvMceSQts/UL64ol36Y7Gz3JZA/UJs8T/g7urbQ/d492PcB6OGN4&#10;dw+OMnq192hD6w5wE1+A23lnkidB9fUZVZtm9HbuMo+AKJjP0QgnUD6v4tz4T0bdg2axO1/shAMc&#10;Cdb5gcvVnwwgOEG8nXqEIp0RPtcQ8DCeiPYWZ36vWPn0twrEu+I36iHgE+0PDeRm8jNtttbKN0hG&#10;Z8Q9TJ1A2PJORjwn3PDPLhkY32hZvUDODZax+MOWbMQmMyTE2Pp36cudg7ZeNt+AMkg2AE9+IAnk&#10;QtknH11L9QPqABgzhCJ88AjW03ubq7I4ZBO/TshMfbCdCPzA6+A24OvMA1aWjgN4OF+35Y3u9CAe&#10;RtX2MXJeA9koO4BJl5KbfyN62wZiX2jM1O4zMO2GH3+39tDgfXLyJCM+TJhwRlcb1KEJLLnhum8b&#10;zvBfxPc+1l2fZC+SBK9xz+/xONTwx9yW97XtYnIBpsZFGN5LHacZScA6z3P1CvXtaPWPR7vId/pj&#10;yDktV5XYXhdksh7kwFYHgy19yy8nWXeeW7kbH8Bwh1Lk3rd4fMcxiz+Tj/u4z+LeYl9IXvb3Hlgl&#10;hp7ddXmIuKxsfQWgcnnDHvI5t/ctLPcwp5X4bb8UIkThbYgLRg1yI8WpE+H/AILyfy3pPgQZZ9H9&#10;XV43zTPzzgv9Z1xBtl6Y4DdyxeEOzS6GHbZ9waZ6nRmevusHzKKGtH32eOup6jNs9J0/Cef2Z9wa&#10;S/IQ7KfMCXbN5kv8C8n8vX+ymU8Q7r+rLzvQ/wA4eD45YQwwtPuNxx7Yh7jvu6eoOEUHZotvpPvM&#10;JWfj6M974Zy+0DyWRc1r1nUlGv8A8hNpr5TIL0korDhExEfiC+CE82lj35S1/p/Hos2jJa3+EoCe&#10;2F1+pmDtUDQ7LOp0fst031OB1OnMvV6t4PtyWHZY/wCSHSzY4PG8E33vhoQGS7B9kV7tGRDaDFX+&#10;x859E8kZ92dDGdCGGdu/sP3fTgRB6ZOIeOlpl16+nIUg+gPlbsiEP2wdolPgtaHwMsnQj+QjU21P&#10;8tgFSeTu6BnuTy4zFXuC6J8obnknoqeXYX0fW3fTueOJd8YwJCaPU6N6tbW22290+pTzaId5bNvN&#10;rIJDyAOz7uucM8WKXtFqQcdn3shzfH6y7D2DjqCfTln7fsz+r0Aj+pjrD/x9ShTMt7xe7OBxG6/v&#10;l7nuxS/x75peB2/VJ1Zndhshu3R/iQLoc/1st4maMHZ7GwBeu3Vodjr+/cs+cmBcfX/T5dTl/wCV&#10;q7PN0Au1kND7khhLO58k4YdXrYdOo0XvYoR+i9Qvtcgnh2mgZGjGBEzx9H3aFodifJlvrcgw9rq3&#10;b2+p7/sy8J7H/v1Jq6W/6LMb0Asv4kksZb049M+I3b7z7ny8LTjPUTpdPck4EY9xjkHG2vGttvAm&#10;DvJGCENjqOn6sDxZnvgtBnAx5kCo+bph36hHFP0eGAlc68+pZ74zT1LjjwQxdPc4abMWCDo3PBGM&#10;7TPcqAOPX3d47y3DkadnHnn6lxXmUA6PMlQNMjWeBO2H1PWUx7WnxOnT8fZBvplfd7UQw2eJ/UCw&#10;Ekdf93f1d/VjZZ+pu7G7l+o5HzdaEUxhw2Zw3WQsEPX1JonC76Z1OzSPpLc+7yerRj7v47JWOzPQ&#10;/uQr+z0tv6i7b51qviZ5jsuSsJTTNYFvuxGV3hh+ywdPvww9OvV7f2O/yF7ynkj9Mlz/AP/EACgQ&#10;AQACAgICAgMAAgMBAQAAAAEAESExQVFhcRCBkaGxIMEw0fDh8f/aAAgBAQABPxC0gVQ+iIijyQuP&#10;TopzFktCoaEVz4MsvbgaIqfxUVcVgsyMxRfwwFcdhmOyo8olMkJaDozeDahC3EYx1+Ldn3Mn7mnr&#10;MIu3EnhMa0PUQdKEECzuDirBjI43mpneS1LPiVEmSWSoYiiq7l4OjM8IaS6/wTDDX8I9vGUR3Jdo&#10;6H/bKDyx5XogQ6GjgCMgtfaZo9GUJyZ2I1iwwjMqnvFK1tw1xLDfHgeYSc+CF3VwbeCX2tdu4Kyc&#10;ZULmmc3CkBaK/UHt/pFJQSGHEh6iHhENIiyMM2KGKTwDcETzPAge2Xbl0BwglNTAYlTqDmG6gD4E&#10;QefgFNCS6Fv8TL/0XKo8WPTEiRNxKloMR2xHqnVxCMYtXCrVQdOYLIB7nM46PgH4YYfioJaBYlJe&#10;UY17XZiUMsp1AgXXUfx45e2DiP6EuA7FCD+BeQmbYNUqyJ5lAMxGTo2K63H4tl3YKXMGIqjEy+0y&#10;NuLhjm9Ra+W6JUwRE8wRmZId/eO6RUc+wiRO5UPMZQcNEqC2P2xPfZY+/wACeVKxpuueTMtWv0Eu&#10;TNQIiqPuyU7GWiyZPj3MYqbsEDuVlmrYL+X+4HJggv8A6EenGUt7mUg3mXSVMs2viX1vl/y4vbtG&#10;yeCDddRhQyOp8waYy736R8RTqDMFQX9mM5VpzincAsqrUVHgmmWj5CVqNmLhcraPaggFcNJoFE20&#10;UGmybwxH/OjsissMHx4yLL22NSVCEWY92y3BHXmW2ohNECNSt/EIVRXtAO3qeIVrSF9TConwYxUr&#10;EpzHwPjEGyolwWxMfKUMylHDFdJKhbBlmaQPMNVleMfEJiTQGHRL10whRG1JV1MhyQMVboYg38dV&#10;SIM0xUFUpjX2JiIaPKLBLxGLcQAiwxMZjxWG0lCIyOCDdkBfcIgO/rBl4ehUdVA5tz7mlAQZCbBI&#10;kKINKCvBiClcZhf2R6WjEIcYyeZW05X1BzzGBddBR7l5vkbuEHboTrFNocy4dQ5j99QMaRibSIuL&#10;l+o/sUIreFs9Hw25+FHuYFpd5lqZtDYTqfcqeZdOgjpg7eou8Wlmlwogc7vpnPlMB/AaPUMwhPXx&#10;6gcAEYvzxrNYmLPCRjR66gbPLiBRq85gRUybli0RBO+CKtAsYbLVYokzUbGIic6vhunhhJCgjBRW&#10;ty05R9s/GLouWa3QolMYLO+mS+yXMj0S1vMKPlzMNd5jEC33iYeq5hI2hNB8E3JZqWgLl3KuJuJC&#10;kyUkBRG2ScWvGoBureWX7+iXVNHtgAXI1UL3LkYEwFlOzDzGQMiMFLKsKGGfQuKoKlDPMI1bytTJ&#10;eys4rTGFxQnLKlIbnIMo63K34uCC8HJ6mfYZtWDdy0hv2MwrN2TLDuZpwDBE5Ab7qwYF0AI5eSzw&#10;NRvAoJoepxe1y6hFKQwOglzejMLY93FSaXROAWBMZzRb7YywrO+CEGeKHbEQuZFxNS/9AjT0GIEr&#10;Vt5YLMHf4QBKNCcxsUHLC4WRzio/ESJGzcMMYTQ7lDthsopZlqKVZ7zLVlVUEfWMQS5WXEC2YWkc&#10;vZiuxUv6VEPElFu8KYClCMOnJFSG1TCeSaiQx9JYU3DuIbj+HVRCxAB/go9xEcXRF0WzzfojXAA/&#10;AQUGiRyaY+ol+4GYci8nBKD6aMOgj2+BALmv8CI6GcSmYAxcEGHwxMusOk5+KhH3Ebmkauot4/cG&#10;YSDqyXmGSV8ClKuo5Ri8TiftuNmeIOqj6AbIJGrCmgngIsTaNIi1SD6RvAjgDWIgJZJdNYXjMyKE&#10;V5iHMRhA6fgDTFLTpJUSgwMTeMTIpCYRjiMVILsae4lagX4FRGVUDylEQ1ARV6LAjEQ5+21iXAgH&#10;PmzBEfTXZG04HfbKwNfpMHZaCE6LB7YoKzKZrYMsFT2xyPGAjDwP2livghNvFXgQU307ZcDDPl4j&#10;d+h+BAJ4tD/cvdD9k2dPB1AByuOojU7xmJUYyivgykCd1XH1D4BkuBvEwvV8N8hKu2GTjqHGZWU9&#10;aNcA+ZSMPgTzKtXCel0sQFeDOJrgr8QCjiYJEKJL/hAD/FRxbiiM8x8L9ExLQO4VaOzhmFrBMRbp&#10;oQeyNPgizLbp/RFWD8E8Q7Yn42JeYNwgLBQcsRJ3ntjbmBHPtAsBSeyVKjRHKOSwqZwKY6SMWsiR&#10;jrMs4lpzKYXC8HMXhaeKBbYaalICqJjTDdTKi6BwJZbYVm4lbdDSOSWUS8GNLwHGGkJMkItzL7qr&#10;+EilAwBAncb7qZEeZbRYlc6EUA4DVeSVCb5Nt6iCtk6oawy7euzo01hJlvJllosW4DdQWezMalgW&#10;bTkImtVmo7MIOFbi8wSa1BmhCSgUf9rgcFCptnOpw/8A4yxW2Iog315YDUGWFcUfoIkjAYPBGs0v&#10;2whd7e2AIDaM+BlKqrxOCAhlsQ0231MB5icpEtLgJkPLwf8Acs9hHkfLKr0Di9+kFpVeaxMsECKZ&#10;dQHrklWDczd3BamsjHMk1NgLuOjBMUwN5iQJxuUhhkwakKn6ijOuJYxElWqM7lzcDwB7TKfCMFEI&#10;V/leDibZbLnuB0eCUFgHbuNur5Z6h30Rbc14IsSlQd0KhY5/0EBojyzfLK/w2xSE3YzOPpgXtCpW&#10;4QtsqUMAMZnMpW/RKuPZOmPGrnIYys34lHr4Bsra5iELsSEEvStIwPjb/wBgBI4EN30AYQGkQehO&#10;BbB7YUmd5PUNdw19zH4n40Pcdr6nD1GcZYtL1Q+5HYJHncRMVUcoHs5JbYLdlgw5LJQdBKfE2l60&#10;zAtCgdh1CXwKrn3EmTiMEVYGki5ppKFmSLHUR08y16o/hFdA14JTrDBHZVsE5sh9sHaSuSrv4cEH&#10;oVhffBBi2NvEf4AgfHLLDs7loZUEChyIw7ULpQ2yzRl76jtW8+PcraZAufce1t1wTpwQ0RV4hUlW&#10;MMxsIym0WWM7ilZSIl4nkTRoqr1CSl5OlMIFmFe0URYtXcI1VvgMMvmZ5i4EUOUgjFZVkYrGUlgc&#10;AfmER9/5k124Jsl67Z5vohHNSvgPLPM/iG/NuNqBfZPMUzCFjuJGMqUy/tZ4LwQ1cu2WZluofHZA&#10;L9yojvckxPa8hCCKHkyTHEauQjVblWyiZ9I1aMELH6jq0yMBZoJNnGUg1iaWXYTN2MFdiCuU19sC&#10;3E/cNJkAcW9y/CQApc8gnEMX0b7mXm7zNN4/xAxUoxiMOSyDsY6cmgtlcylocp3DFcRrcfntlio+&#10;sdH8EZtHQvD2RWK9BWHUS8EadZi7MPUXSKBBF0xymLgFDZdaQqYXt45EFAJo6dBMpQWBjL+sqwGs&#10;984In+6u3oQwRX7LfB4lHOcWX0Qp2nS8v9pjcUOau2W+ZGO68RzMnY48HmKV+hs9u2OkV5ZbqCgB&#10;azx13jlSnlh9qBIjWb2lwU83UM+7oaIJWWzUBZtSkOEonca9A4RkmxI2GKgn9CMxHPTiX60X7JkY&#10;6DkikEbQUYXJ1GBfRZKBahLtEol8D9ym7/yP7Zal8yZeY2aQXlhQ1tnHtORl3GP+ovwvwik3qz/r&#10;SacfeYnv+Sjn9SjolRjsmsfMJEwCwEODudwPA46hsD4lNlL7ZV032Rgr9jHiEaqy+CUMAnGkChcN&#10;scLAXSqX2FGVjSwHmItJpJoREui2pgFHjC8oTZQKnbG+SVKJUI7j8VeZwXiGRs7hGChUzxDWF+cQ&#10;QYRh8nEaNGD63hShfuXVfpC+F5lHehpqFbHhjuv9kQhEaRgwhQLdDmG7hgW4luQKCz99Qa0rxlqD&#10;i4Ni4EtyxOQqKWExOfkD9ELfQ8/SGCftczMHA36crMDHwgLZo/8AWb9/DQCm72RYQguRbwRO+YTV&#10;qDUMSlaUTi2FNdn7mvszoDuFd1xVeAhhALFGWNhSQ4iniFNWKNJvsjhTAhLiVMBbzhF46ZUYaWBU&#10;lLG1VOooN3An6H+UOp+V21HcwqthGF2x8BgxNtqNd5nDq3kTMejUrgjbL4OygATYLxN4x4/7lFUf&#10;yx6LV5X8COGlO3CHTPoiB1/WeY+1URxk9ErgTtjTCHwRbHJA7Gv4Rev1F5Ytk5nMFnEsJVobgIUQ&#10;qGREEQrCtgKKf6m5hBcyMaQIwOiKGAW0EQXcGMKnKVsJFqpbKc44mcatmDxB09Ep7iQ+EXxMTnEJ&#10;Ger+GL/Bim8M4n5pmk5hQkXFQuL1GrgHTcYtwcQWbi06BEXRcFEJfYTF4NRnDaDWSzcAFWENFU9S&#10;9is+J3iYn04i8KaHRGmUwvzEpqWBKsKNAcp04WXMZDYYuojID+EEs5dqUv8AIdEqhye+IhLIN3dt&#10;Fz9suHSMR+kchr4ccPI7DpCljYwDRUCwqyIrJirmEzhCCNhDdI24gQdEBhq0vSLysqIyGfuCwu5h&#10;xOPwVAt7gFrEyjn4rOfh8nyNzUY30/5YxPcHwky7LibwRYQWwiPkmZLgBgYxsGxVuYl3+C/9E1M0&#10;r1jn+X/bDVS+3GmnnVEbxg6ik7v3Fa7F9XFWc+4rWXf1Aye+JnPJHmXLb38+Vq4iNBFRhC/i4dtr&#10;6CLVsAUrDNzkiJtZuGIDDbKLDwlseVRtzNT8G+okQb0oTbnLAlltMWjzGXCO6ER6rjXj4PCVc/C5&#10;wjTirEOcRQHKgu3pijhmEa6JR18VAlbCj3TsCAAVBNglqgYbgxHkEWXLpZUHxEoyadk4ScEIgDV2&#10;xF2gEUYBErOupcVZKqP0VitmOCXdcOAl3j8CDTwwllGB+2A5UdG2AlaPRlQjEWvMyI6HiPWZGSXb&#10;O2UBq6EORdBkjkdI3aIEdwtKd5wDvPLKnvvG/OshHWdWjpI+0rX5lcBaYrektbxHznlnlln+DeaK&#10;47JdsWZ0rIHMFkEKCvqeUcLYsca2RhzWvuIPT4BB2ap+CbFxIri/2xMTX3VH5ZkcvRc7I4/Hr4pc&#10;+nZS2L4i+PjtXHlEU2RH0S7sZuoI0qtrolkViuXQK3Fy6JlhxFWwXl7gIMDogGGNwA0QcHJj+ijH&#10;BV+5vTiIzlJ+mjTMEfCFaqJfiJoCxZCMabXXceidDOqKJLNT6YSAbo4qDf2n8RbGl8f9oRj3LQWw&#10;9qRRl7CP8iW2fUaS8ROIxC0IHAIFxh6Y5+GZ2pZzGkshVA9REejuAUC5PEWZv4zwy00y2DDucKDH&#10;DLkciP1BnNSpXA9uWXsTT742dy5pmrhQeS8HVFwHNdpqasueYKvnOM5jusELRCvyjFa5YEqNkVy5&#10;EEQOBfg8s8/+VWhaGbZdm1glrjVSJNXhhsxe1zG9A7hBeX6Jg0kI/P8ABBLKpaxZZ0Jpepp+oaqh&#10;VgNPeYlSt+l/mBznfl+hOJcdGD9R6VM9rJKeyO505ukh3uc9+8Q3PAMseZQm6iAYzOACD5cq3MqH&#10;X1CrL6DKPwPswurauEpYZbl1Rfg47lkuY2aPRKTuEL4YTXZKNfmi1nISeEARTLTIQUNPZBcuGq4L&#10;kGJjS14XGZITBogwoS5QsZf0hMMgaasVWkRDU1ySuBQQOy44wPollhSaQ/OI/AiFxLSm7mDEHl2e&#10;ZcFI3HFIYs+2IkaVs2QRapbAAlnCbUDSXcFlyyXLQfEuWl2GGbUIugAJmDUJpzK4ISuBEVmZVABL&#10;wbTYSoq3m465Aidw32TBMMiZ4wqbhzZDXh5j+hj/AGP+IurEz3neGBojN+Y7YgwJnl3MoVewcRy/&#10;Ox+GvFl90yh8TN5cxwQpDFourg5TT7hZaOoPhAtQrTGyEQZJ5V/1BdhEPMYQjB7EkFh2REcCZwQi&#10;2tyriUfH385SGEA9sVCoGHJ6gOsBvdgNB2lETUJgGHCDi6CEmPFRIGk8nEVkG8tBiBdGYPPdFuIg&#10;irJ2KUTfUtClGC1BhEUXiNsoMuKpQgVwzNBBIF72RGsLQ8wLAtKxrGmDwxuR8ClidTFcMNOLykPM&#10;Z6alUjU1KTSkD04sqlSypMlJxUtiGCeW4aAYzaEQWLJ0KlVoh4EiO1LHEzLY7fQkGCS16zaNUUzG&#10;1yTB5YzkZFaHUVVcFxKYAXdkGl8yzuLtrFTXU5JeZ96oSvhv6MfKMtoqKR+AEWi1sOJ9RQoKGEjn&#10;DzauGmVttbiI4DwwN+Idg9qH+6ItbuxhDsmM7lC9jmjq0uhsIAANBKr4esWCbP8Atm9B1CBF06hd&#10;beYnxUZUOiCYg2ogPMphXPFCtmCB7mfq/Q+FXI4tGaTaNEbbxAB7YsW0pGU2m5+h+AXxd+yeC/6w&#10;LlfIRp2utRQeZ02gtwVdqnjuWMkWxDAXfUUCrbsYuPBSJECU6hrwcaHomWFBsBCpxDDMFrXCJ7Zf&#10;uK5I0LWHcpwsocGV8GU5cy7jfSS/UXDpDUc6BhzCXc5ZGDZvg6ghgMXECL2JsVUoL2lae8wbqYKB&#10;dELiMoVaRa0RHE61wSEqwwV8I0AGFUQJgFR4YVmC11Nk4meSZ65yWSzljL8VYiK+fgK7ovtj4+mf&#10;MNpLgPZGAXQ/qOvBElFhsSMMYoS7BD4U+9BBUc4Y3UJuIifMpRcEr5fFy4vGfsg/kYM6YLxLzsZQ&#10;mJU0GfEWDqN94+J2p+4o1BWRBQB2MPkttiuoMKMNbL3CaK1QypeuIgGP4Y3JLZiL8Z2i95qmv1Kw&#10;wW7ocxofE+3UbqEwYIVrPslaD6ZkLD1GjM2CUI5eLVm+HuQtn8LLMX6Y8TQZhFVY4BMmp4IBoQQF&#10;1EVVEGwMoyEOHthRhyVUFAFXQRvdkVWJeoY9qY7I/NsQ0kQLkYP/AKYZROayF8ELbojzsnFkJ5Sy&#10;2ELcAomf1VHqYtLyQ1OKyuA1E0TvdMFccsO3ZC5nKo2cShRnZKtoFwgcsSxXfw8sYYZNk7CMbgYP&#10;RGHtytiB7qYK3HoUDgrqACWNNSzke2UFkru5j+EtJUo0y4OsguyXWi3BHWAAAhWVqFbAFNwLTZTK&#10;lup3QTHlYY5rfzAl8rREZDmmPaTKMe56lj5YI4LYiDiCG5UDFqA6/MwRisE5F2ZcM8Q2t8AmFQuU&#10;XcGVChmsK+5DcGkOEghcgmZhzLg5gpT3EwTRK37g2/qK/dDI9z1JqUMG3HWyHglrPERCbekBh6in&#10;m023tM/ybtHsSPIQpkRAd/ZB7t9TT+lg+wS0grvECmZ7lc8Tm6zO6P2xHUHrMHZvucn0T2lBcuzv&#10;b0EW1yxcuVYF10RGFVLjc0xD44Kg0eWIV9Bgt0O6x8Bvp2uBosY3PLgRwUcimCADQbBjuEWmD7Ka&#10;jRrcVzMucYAGxZQxxBUZahmY9EAwmjbbDcBfLBElD9mXU/YYNDd0YemKq9XFkY9peKjDB2dJFmQ8&#10;ly7TmcSWUM7iyLGGHRheKwUDt2MCx1eVbgwgo21BG34h7tPolr8oy9yPUAiWulmxQDaxlvaXpbY1&#10;GKOK8yDJP5GZZOA4hKxzq/IseX9y8ArsZRz8KO5fiL8RfAfEW7Us8xKrbgqzxFRVapcNzHrMDSnE&#10;w38J2EWdimFYFTAe5ZiMVmWL4Mp1YvTHf3HEI3BUudmh+6JseLICxBYczllKNmvwQuAyZgkyeSsQ&#10;egmL0qWak4JdLtZTmY2RTNRTFeg8dkBot8Md4vZLRRLS9Cx9WBsisSbUgG2md3WYko0ZTKTTwznJ&#10;wf4/+5UYb1g68TllalGDcp7lEaGSZmIHwBFzv7IVa3hlhYjG2uNKuXGMKI6X3ImIu4mdKjfolzKN&#10;RyxkqlS0WQwjimmWTHWrvzE6bCm5ghZRgGc6+PuOrxcCgQ0e4xuIczyxemGAMunohvFlQYrOGc13&#10;DOyOrcRzoo3L+m46hlrDGYCOpXIs+pUAKblksYcYIlqp3mKEPEjHwDHb8eBzWCw84hacQy2PMxkF&#10;mOTjg6JUAGGIFM2iYKcj83v40lHxiF+WNtaN1DJXgVURqlBHNdNTkFUqEM8kA1FSC18gwMXk5lqf&#10;MwS03mNFuWDL+Fn50RJ8O45HuOYDaGm4j7qVlF7LXMqyEDt+MChSrlKHk5ZkvhZfwQKyk8mLlUl6&#10;zRDNSxjolF6heIjY2UGsNQTqKhzEjnEvnMNimUl9Xmo/QnRUHLkVdbjoEjAG2BNtS76Lh2xnsY1w&#10;gL/EB25GqXc1GtUonSQc1DO/EIBCoVBMUmIZ4SKGpx5CB/sFVAEDbmpSAw5PUw1oy8HO1gEPpWCV&#10;Ll7qHJnc726KPEUamYJhfMUlplTF+CXgQm7wdIvxl+F325j4CmV71HU5hsHWI7inhiMwKHmU0Z0S&#10;h2FMwXg07AhyuoU4Spd04hJNuiYFQN52zNbhsV3DLVzFfFQVL1BOlPARZu1v1FRPXbFdXLLwcYQk&#10;dBcv/CvkoR5Uv9hKO5wbwI0BGDMqnoZJbcN+yJvKZB5GbqPE/G8yrQ7oEbFwbuLHQgKypdK0UqPd&#10;S4DgyyMHAqGFIs4EsarWNbwBc1Zq1mUlUKAti3Jdhk8vbKJGNpGkhCPDCMqqX+aIFlWVp7huND8E&#10;Ubpj0PjU9fuiUfyFgoyIpQnng/l6j0S7AQCHX4vw3iPcRZUGC4GCOSbSAQJ9V+jEqNsVpU06YN+z&#10;fjFfZC3EeoWQqUFrIis0eRuH+g4jNI3EMbkIOWUdQMTVCqYlmqBDzQFO74HqfFnH38AY3bGcMnKO&#10;4WwX0S2BDLdVbhXrg8MH0hiQQalFp7o3BtWOeLRfBc4xmJ9XhDLYcQCxhEUgsbKC6vFSkVlyoVcZ&#10;3GqFA4JdE8AIQkVhsZkO43A4qJKZyzucRI4mKe2fqHVS6GYc8oiW1Tca9VAXPMtWMyLWuoYeGZSl&#10;TAzJY8JEOpd7JYZWEZbwEzI3QyRNKIyRAu1eGI7KNBdCdbPMjO2oLoXKOYts4l+bh3VX6JTM1XRb&#10;DrSjpiHZbZqyOIKbAfFMFPhtqjMDavxefiK2y29zCLCuYF3AXSlX8GkJc7i7UVVVyxYC5Qr27+Ka&#10;guUSuCXmZVC4biqhmBu0MnNGfiqH/ioKPuDBL3Gvss0xa0IKEoNBC7KgahTWLRWbS+kraYi2iNSp&#10;C71KhwgUIGmMN0Uw1SbZJYb0AqllmqtraPLCaCzjzErtlMUbIzXMO+OMx+6CACPHJLjkgqDXMDLE&#10;LAJG61O6aN4qGKLtHruC2Eo5jgtEQRYZJ2tAjg4sNpW2BWcHxbgS7JYXBE0W4rfBCxTBq/ITdgB8&#10;iLAmwmZUOXoFQ6fHOA+iMZyzh+GMXPZHmHXtZgqrblfQbUvuE6RiI8xWQuRL4H3NERioaHaS7Jl4&#10;Mx5x2xZnYTE+47Joeyb/AGQa/Cv6MPisuyWJjDMkKBIjiKFpe4qM6ThCZx7IUobZpYt6R1IWxfyS&#10;pLLFNsWgXIWS5DUVauUeFgsFotczAsH90rTLJgfKa+DB8XcNTAhli/gigWxbtQtt/UdsB7ygn4CO&#10;vRKmB0kE7zFttWHBDxwmOTEhGhwqEdKbzHJd74xBgXmTtYEVQrteiBTbbMHVLeRl41eIUlisbCDI&#10;MbhXJHFTigYrCvQCBnF669xcqB5/h0RedNKFgKiGzwOuZh1izwOoBHb9EvGNRtYdbih7Y6bGMRhM&#10;Kh8zhMLHtgizVmMpFgBMHmXgpBmA5ofqPj5UvWw15gHmt5g8nBGlADyxjvtYLRZAow7hwA7mD2jz&#10;NCamYQopDklRAGRJkKBJ7QYlXOpy/HEXBGNRVwbuFnwt4ngglZHgwgnSYvec2l1Y2DKg0yKF8wag&#10;7JiYsuUVfeOBFyRXbsTVHK3rXNj5YGcdrtqEhwDa+iwPR/kS9zX4hc6JaGGuBgllIGkH4IDshgpR&#10;CmHpkXSdyxqqu0btPpmwIgcBGCD9osxC0pWY0Bkpkqg9Ep4mFKhLJeM4gXlIHaHnxLIJj5Xb8LL3&#10;ggWb1jWhCo8QRuk8QgfPxVHkjHA3CoLi8waxQMzMiDbbcuqIyCaWQ5jxcfNdqrgiq3mKRsdkQAZw&#10;YlXuuBjGFMBAKt80yEXOdQ7aBt9QF1ZtTieezFvdef8AqaVuv9sRLkMXDODbDClATMHEGV73CA5B&#10;BTZ7s5mCClUkCJnF6QfjJmArgZXL0OBkSWTCbIYeiM4oJGgqfU5t1MB4bLxDGWqfUMraVWeAmb63&#10;d9y4EZq1wQzd1DxAyA/3BLGcwATe02kFHVzxQo8SszhnEdEdwFiPTDrSusoA79kU2L2sXjVzN4gC&#10;20Fy0WtS6mymMdy4bgFpeBl6m8MCOktLxCrE0lvUGMhSLQtO6H6qHVFn6BucfUy2do+j4uhJUYBX&#10;IuO80yi5aPRiM5y39YEzBGJ4L9QudRPLEAajxBhBekHJMDm8xKpcqQKrllhoPqIpbES3SxXD8eQ5&#10;gUaHBc6088vAYhAgFQsgwNsJAKAo+HOPxFg8SpU1M3IDoalgFS3CLBHRzCcEVmK52e7jSWqNuInN&#10;xKqYQp4ES5Qe4zsSBuCA64ETHSqjlCdsXnXXSJegWyyGOfh4MXCDaUZPogMCECxliKF1MHtE3jh5&#10;WDUWRIqUD4XROSFSDfGuCnT59sHoe4Ay7QOoxFi+0HaCSxQXHGjzBF5vbN44bYRUdfpK8FFqPAia&#10;BaOvTFG6bBXpnIcXGEqXH4oJhiQizaq1K+4jHRBzO5wx0ZgzHg+o5pA4RlhlT/SVIz/f1Ey22kzD&#10;BYuL7UYSUuYCWiAdsOrCu7iU9Q+AfKB7maY01lJ6JWpgZgp3zC7bcLCIU5p/MQLmz+W4MogiF09W&#10;TFhXl9MK/wC+jDZ1up0eYPRKBINLIERvKMJGdgMSnK2sxfLProeI6JiBHDzZmh4lKgmAGJUXbXxN&#10;OpTuUQkhRg2w6HuZe2foI6auIAO/wspwVmQpBvmNZVU5R9EJRWd2gCxa5nFb6gKEhNXhzMtmiEwG&#10;yfRAkbSI3sDFIOSyNVgXHAvv/qNTAdSwUFFS/hZlBS3FN+5TsTC8EA0xUK+Jh489Sz4gPZCiF3Ws&#10;xRLqi8Fyqls/EVSrKMRjfanARb/kEJxgF22w2lViAuHN/wCiKLGDwQgtFZZQOWMytQPMJYyB2Pl7&#10;gJIHJhb4lMKQQZLoSxLV6Bc4wStrJW82CfEEbMFY59TO4yl4IK3KGZ2B+I6Tl+HEO4QgF0c0y4qS&#10;GwMaMLfDJ1MSz0w00rNy/ExKJXmVGe1gQh0ROFSgCmB7Z5JgFkGxMjARoI2CFiNJAMYAi5hI/rur&#10;7Y1agwvBGMuWYp1KhAEuVD3LNgAQ/PGC0T+5YvgmRLx/omY0GA6IgGNl8ftl2q7gBRMjy38XURTR&#10;oiAuNLcLTAAIasLGZ2T8kn8zMH4m/rE+DwvNzOSaXTaSo21YxdgQQuwOkJioGYtrytWMrC/qIIXw&#10;l+9EuZ0wxYQhXGKsiOZkAr4bnFrH4LiFm1fojs3KVLYrETfxI/2FQx8AyrFy7wpWMbRRAa+4wVaq&#10;VeWlLB7A7/bKHVe0vZiLWWLmRzmAuYjiU2iea5cQln1Bo1TcHuo5yrDUsghPJUopMy1jzLgMchRA&#10;jC1lb4iPCoB+yuWCpOgMeJghOO1hBY93UFOENoaY6TmELN7W9rM+F1dTHYW5qdBzcWIpKpsO4auB&#10;cxR5zqYtZ5yojiMKiYlurR2kTJLYLLYPifUAuB8B5YJ0Z1I0OTpA1kdRIgYSqrDivTgwShV1EZZW&#10;nuWq3lmt3Kl2/BlLwBo+Bltl7WcEuiiXFFboi38ELVEEhZaJzvwPzJuekYPXEM77jKWfSYKBGm9o&#10;lxhYXTUdHUxwJKV4pKgLWGlKSoEi73+NhgOGYyKgDDbLLJqO+2LEEU7iy/jCMDJimyDYUcRSnqPL&#10;CiWFp2QPrYaMSngN1LrnDULvxPsRmgrAhhyJIja3Mbi0D7YxuprMFVTSB4JEqnZWEYFmmgCYF16l&#10;ns4bMe1y9qEvC6CuvcA3ZVpVP4YRfUSEl5Vli808AQUWqWIOKgDGAjJaqDK8xbVLymUheRCZFNyi&#10;oUc+4b0pbJEEodQ/g5HNRYxHmCtFMR4MwRwFdw/6roJb66jivmUvVRrQ2EjGgx9jEya1NgIIP+7C&#10;E547ZbrDBlFHoDS9VUwkD0wvK9JVejG5XUo5tEtgfEVgpj+PdB2sKsFecZsNyw5jR+JUqUGfiwBg&#10;hLJZE3LjHmXFvEuwaltUQvEZUuD45vtn5mLZ6E+bym4TXir5jHNdMSIC5MlZRghG9GoiTxygYZu4&#10;KoR+4dgHB/0yqypGnqIPLFMh4hN44AzBMNoQLJ0WwAqXrRK+UKdMuXC2ah9wZVS1cpIqq1tmnVEj&#10;VQbYOczYhregrXmJZmyiO9AkXZL/AIubyycxhJatrajggR43HmccCFeiII/cr3FfugjdcQ0u9Zil&#10;gkFlQu+moePWqO5V3BlyKfbClG6XiLJ2VqOjhWnULUPiD0FZd4mG1wsQZZbVHxUItlfEUu1ii5hL&#10;U5QChHyCw5vqLmExTrfUqj5o4nlTMcjU2HsgiIqSG338HfcKE4QsFRM+gxuKXB59R5H45UPQ4jY1&#10;31F2AnEbTOZVrBC2hKiDwTbRsFQ5cw1y8y/1A6Lqcn8GLW6RXwsp6m7yRHicglj4FgUZKQftjQo3&#10;DqUphPuwX8AR145Sn64wA3iG+M3FwAuJZGRcwXR6hR4QuURy8EawLUew3bUpPjj3K7VaW5j681AS&#10;fCzHRRNMYVhiUwBQB1FMQLcVq2OjmJ29Xz4jV5K8HB8QPUORnmnCZZmkYOWFdQ1+YWNruIyvqblX&#10;LGFEpqKYhB5YgG0QtvEQcGmvMctgVZqJRiACFcGbT2sNWq5jgNC6EqZ5kG/zgySEkSQZw4mC3Mr9&#10;IpWVcQUvzKkRnrEVVVVcq/FfFQqEbtGpWYAaO4nhdegguAa1RAycYdQA1CIYphDFtBiCt4nL6YK5&#10;lK3CE7Iti4v15+Qhtl4vUeGP7Zd4J/Bnwd4jsTNGgYYDaO3Am1IjukP3ECZDMEp6aiaEHE/Uype4&#10;RcAxeC3SgOUQvLLHKPOy0F3C9GVJ4BEqD8NRDXXSoQQXCKR7fFAveCZBt6Si4TomwIWgBoCXtEF5&#10;zB0043DeJsC24RMggy21dQ3T9BBvKZPaOg+GAvWTynIM1cEorg8QBni1TopGdZYuIyuPZEdwB8Fb&#10;MUA+ogSr8MZsMvtxsUsZRHWghi2WL3OCIFxC0NbIlqlRzmCUq8Qx/KPKaftmRQXMjGEIL/EGm2/y&#10;JancMn3lUxuSqqVD3xueordGGN4IEr5qYgMLcPeqRCpeUsYguB/krAncde1H8CFTJDriK7AhTAqB&#10;yRQtZtq2B4I31LEleiHVNRPR8Cuo6WS3zFBtZAXvvqLe4u4gjEDbryJbBUvAFWWNQhXwSuwilcVu&#10;4EKwh5xu4o5mQMdZYI3u50k+xjOujUuc5YUzyvriMASaI7wjaAMTgYg1FuyMKq4zEEhU5n3+IS+X&#10;q8sO7qFRQO5RmlYcQsI94I0WAiltsvS7g7dChlaJhQmFxuGpfDFC2Hgq4tcpXn8YYmGMI6dvzcv5&#10;dYAC1iM6IdnTd/cUyByiKtE7llZgtnMRCc9ViFpTZM/FNELDqj0QNWLnbMDWlLpzA0isvUFxkc+I&#10;rMXmHOEzDfginagWBAYpNK2hhQCbicq/DzcqVLDmDcNsuOHNm0jwhBq6tS0coMA6T9jLmSCFWLxU&#10;RhNQBczOCUZhHNjXmUpSrOzCLkNzhKkpwzlYkgLAImCYUlSmmcvihw38wDywHtAVIDZDuZMdfcEb&#10;EebSFGIre52CLRYtzZLUANFB8Cr14eouahWbyeiIlcx0eUxHXPtFouYHZ18bb4IsVtTgmSsNmEBx&#10;8QKDdw/Pt6cNriUhitEgoNptuZ3AXcdT7mXJWzMTh5ms5fxLBKGZzc70wfN7lxZfxcuIIRzFPOIH&#10;iBL24EgMqEMRg4UeREtqcxjaEIDw6+A6UhREBI8qBglS1oZuqWZWKC8KMgONRGbs/cVBkpiiYMXr&#10;GcmV8ZZzVwcrQMniJmBgahHI5ilRwPEEqKxD3aWXjOSWnxTE3ysJyiLj1AZ5dDLA9MkziIJuO1Eo&#10;XWITQQG7FOqiMFPG4Do2wkCUSLWDcqcfGYPiGRNpYhYlfipdCCJI5ZUqKckBiVFuKEpqNYUFuXeY&#10;gOce7OHPgxt0lxZIuFIBxEBobhImXNzeVMTXCKdqYFQIhXKAuWI0aJTjmIHmMuhlZWwatn8GXZZi&#10;ZlZ3CIUFrBamkGwVgPUq6D2r4Ak4YNfaO2USi+i3riKGD7YZxAzURcMyME4h/hcuFCwjKPb1Fdw8&#10;I9XUrros9EY2tsv4GkSAFqYhGeYpi0WYNyQa90dm4S9DFZlyJiBYdCz7WlZnPvEzTEtJTSglYtBX&#10;cH6BC3THguEUQFoZaIcdcEOYG0Qd8sDkB6ShauMLG1HQtyP6JVcMICxXce6U3Yi2wAqCb/PLKoI0&#10;ezFwggFgafMika8oJlUNQCgw4rkHBLpZaGzBMJNUQJn6pOpXMHsi63B1jUS+JY7LmOyApTTBKlLu&#10;LMTBa9IS8MwMtiDIARbBUltHxFWGXyxrOYAi3iJG1Q+CLQzzxl6ysXpEgbfFDKOfJhADQvhCjHfw&#10;LJIaqxi+S3REgsx84IsPaVxQPAIjcRX41eUg6RdvzIRKq2tQy/c1BzxKLcl/XwuXLiCcZLVzAczH&#10;ijuIUAqxbqu4q/aZyoWRVn7l6DQ1HqICDOKAMsIXlT8os0hYo9G9TdmLgEAECKFSoLgUSxXiB/3B&#10;2S3UFGXNaDoIllLkdbJdBDGA2vq4YY0S0tBNybTBty3pWiFggFSXIAlfQwimgOCBVi/6lS9hd5GY&#10;RsnOqKl/AKgdR2xZ4qG8KNX/AO0biy4dNaf4iMHCJSJFI1e2FWJIybfNmPiIYmUoOWAaAEaJfEsq&#10;otwPKQL7ldp9JnqHzFHaDWkgprMEJkRUoEHVCYWUjBhe9yyQ9XcMch6mhPZGnzfwpaAnkbqbpQYu&#10;KIPZiO2peqiQDqKhDFO4oggeTLQdo9SypTKxvL5dQsgMsptJlYOkEFe/LFdRcXzM9VDKkDXcTmAQ&#10;oR5oRaF+eEXXcXb4dkOXRkvPP5BUBolxVvIo2kozRW6jBYFzDZX7bUxAkR1wH0Sv5RfUWURc25lz&#10;mrbMvnUCaxMhWiSwEXDXMW4Hf9mu1wDHMExgUZcEnavPwIoLQu2KmGo24LbtzAmAprMXKGpiTg/i&#10;OPsS1aPRzLyoFfEDYllQtR3UO9bdbYY1JexCWpgz+I0UEDq45AAm3GW4qekW0FVlmBeeLcO60rhq&#10;GIC4KD4L/Ezzov7UIHdzUnh+abqMbX0kqFYWfuFRf/0RtA/haIFLxtxBqmBPSsyZEZqIj0lcQJXo&#10;i5e/6Qcy4suMHEIfBuAQCA7fyzjBKEOt+yDZt9RWknMDU8R6nvZ4CLAXa4YgDEQsZgNqiByl4IGk&#10;hGLgumPrqLGovgonUdTKCGjKqZr5TVVqUtKdr1H6Cnlg+gbxBKQNfoWF28vAwSoR1Cd/FZ/gVe7p&#10;hm3q5tBqg9qo6nw/BUYrijTQj52B97i/DUHxK4FQEQNykPVY9y1lDUOmVms3Ln0L/ZgcDuYFaoJp&#10;ES6e3nl6ihMtWx6RLqmXl2pcGjI/AoMwYRySsQuOuhf8txlxSELtxNtZo7ikGpzMW+iOzQEvVdRU&#10;Ttcc7YwbiplAql5jWtzFyV7g1t9uzaoNefQNky8y4W60tAt13CKL1SxDZ5WAZmrWnw5eJZ+un8CI&#10;GtH9Q8c3ltSL6A9CFgqXU9wwZZcmGspYdcqc2IR2YoH4YGjC2GKWZYlqwBmLTUqy0AIAXBLXDcdD&#10;KB8VA9BcfUxF7R0lxcbgiHwInwb+Ofg+DZBxHL4naPEWDcWEpK6S2jDvifMviOiWbEsMNbjJhllJ&#10;vL1KvT+Fi5om6rAQK3ImPJjjNf8A6U8yr8LghiHECu4TqGzuN4/4Om2BzFjV3L82jroSrlwlS1jA&#10;kWsQAFhV67McKM/CE/DD+QsPf+yYYYX/AGFnWAD1zANRXeYvpK8EG/1LlllqKXOKMQutLdXcdxLB&#10;CXDCXMI4F+CCY85YWpZUkQxw6IjvgVPyHEKhllWUeEFIsX1RtDqUuXJbl12z70QKmVoAu5UGJzVB&#10;9ynxhTRo5Dtiag2QZq0Vd1SWwiwGJcsH4pmpYfVkGVai0SHnsWGzzrWYQbRL9SkFT7GIzppdMMer&#10;1HLhLFHi2jnYmT2TH1sCcAUotbtZdD8hDuFkdghvCmY9RW3uVAlS3cpgPwFPgFu6nglrJ4opfhll&#10;hRHOoCiZKlYhagJky5dvwsuXcWiXXv4LhsI7pgY4Rklny2tgSBYqk4Gg8sILXqX7gwuYsbZ0IcPi&#10;BO5g+A4bmWWOJ6zWCUuaS77EonoxfbLo+GrcxSrv5D0tv1AYBL8azfFx55YvpSqJT2S44mL3UDaT&#10;5yP1GqcasK2WRJW4bDAwP5DRQyqXlsS30xQvAQBS0GVZ54YpZ8CZhqMA5BCoUBydEeFrMua5IVtO&#10;spk3d5afZE0mX/Sa7/8Ado3I5E/ojrOYKt8RB4mKrWC0SuDIsNa9ZzpbjwQGju38ss0Uf0lLRch6&#10;iuFzgeSBrRdv5hg837l9Wa/bFQuf6DBggoNqbYC8OHwXzCWUq5rCh7bmODsQYb1pDhMtHJDRbYuM&#10;lsGWy2/hfwuU+Sl/CkslksuUuWSztn38XLePgFI1S4RkRS/Hw3AxQDbxMYRrYCxdrJgwPNgTKcQf&#10;lm8EFNoidoHkZiS/cJv8VimX8bdy0IDPvIlsiVn4VhAsApZo0Ep9zqCWZgUv+qSKFN6W3eoXy+rv&#10;7hXzLdjAv9zAcQB0sHuEjSFnQ3USYx6+1xFtrX6AiU+pV98yh1qXocRSkwwjogYlSrm/xFSa3K7a&#10;7XTLo6HAdeWOMUwExaG1MOvzli2L/wDRR0D/ANwQu3sRtRExlTaAM9TN/Fy+NR/tgh6fkgfvP9lh&#10;7x/2hs64hMmhf1F8OXuGsBlB0v7hPk/3w7wUJPCwtYp2pcFWZaVKha4ARXaihrrEOsI2gFiOIyFE&#10;rGZasrOwuSaKQQkWTEJfhJTKlpTLQTd01Ur5GYqcxyZaWloOX+G/+L1+C/Bobs29RfFbADMWlgDJ&#10;cIGK+4RjSYM3Nj0hAogMxAGlYgU/KpcEzW/VitH5S+wBmev1+JR4j1SkU5xA0+EWkncWPxFpqoN5&#10;bmeAPMRBZLwXB1CtVt3DzG9CMCj8rgCgJJywzSxuLpekP01HHDff2lFFmC9ZopLaX9jCatFVt4cN&#10;GSMjr+Y0CaJcvyr5pAhs40pgS/UD0irsLuYalmjRAQBe0asspHku7iTD/wCjGfbh9Q36YcRajljU&#10;wgsU2I85wPxF0ef6nPu39jXLy/2Kj6QPqv7GnoIuHuUWHH+6Odf+1hXnCF+44rdsKVwW0BjGliy5&#10;llTeX0bQ2oJqtmbuYRiA22REmxAUcXGf8LY5j8UXeoVml2zHVYDoE3xYCjS49T4yj0QRswDFYtwj&#10;+UIgi8IngIcogdM9ctoExfwlOXxEShyDBKoIdEAN34ZItAOIvZP9xKUKef8AhMwUu08mVSYWAWrl&#10;fEIvRcA3JbFWSKlUrAwSzBYB9zS90ggvVoHkfUdh0sSjTRUKgYhKTJdGIslveY4QYuKYP/xlBkPa&#10;EEeHu4dN9p4gLWIiFy2tgcwwTiW5FSzH6BXbwwJtiaSQ+QY6DiHtZxsn9S8ABFMKxDdUvF8ylmou&#10;Ysv4MCG9CDDKqAgauLSNZeDjKGSyNS/lLjvTO14RGWdwtH1hbQA5YeRjLKUAcsMM0p1VZSVQUZm1&#10;LMLQXo9RWDy/2PJ4Rlfn+pjXreYF+V/kBBqF2Ps/MziVUO3KSDsLUYdVwXJYI+osu5boEa3ZQuKK&#10;UrmVdkuWlotQfeIEdwAPEv4KgIp8FPg7gpO4VKlRCkmUFK+2Ca/MQdCPqNSokd/4PwkqVAz8ACdN&#10;h9mkGeoxrrn+xFQXLFcVV7ZYCJbYIpUd/FZIP0mzGLGHkR70R6+LYOQBsThjpDQUBFEbNZiqGWMC&#10;tXCiaebmOTtrlKci9qFx3/pgNfjgQUPxH6yf7l9vn/UFTW7/ANo0eCf2pcnNX6ZUv3/EVDxFtfX9&#10;Sk8oyLgNQ5AXFWPOWK/8DDGItsCd5CN1RhXTM9QWQE+jft8y8ITECVv9fNipZvh6uJI43cYMBSVW&#10;6m/iYrBVaeiKqYBA10UM8I7S+MEUFqe4WumEcZdbmr7bnD6zEy5r3Ky9v+o8CsC5Q3Y/swpNDk4j&#10;kvw8Wz8UARCCCAXUvKEwceZwuJq9fNy2W7lu55viYKCwVWwQ+UGvUqKqQ80l7l6tKOCHSVLg5dkK&#10;e7LsYqFpPKRUo4qFxzvu0zbPqqF26dYjNfiuBZdnuo9t9Tbh9SvgwfyfqkYKUBzGHxSpQgApvwRm&#10;Zy/tgVkMe+4Yf2hzKlZJx9RcvcBX1AAlLSeieiKcEYKGgutn29EoUDK0QpxpcDGCGGOIfQX9JpHx&#10;E/TP2Yf/AH8QQn0P+pe/n+SXCvf9YLBgMebH9iovUwghT6f7NxnmWtNgMBD3KO9I8KJkahCiWktj&#10;dwNz7klMYWB3nOAIY8t5+glQU8Q+FRMJQfUFUroMEVVQe7i8GRXbHYauAwQ3EFSB1GIDORuYLP6m&#10;RmloFTwbhYrdp3tCNVQX+/8AJwl8/wCozVOnt/3ldnP+Q7AtrOuDxPH/AOxEW38GNcSvmASn+YGQ&#10;UdLFDIOo6b5JntTdnj/jE+QXX6pU0c9FzzfkglXMtAuXL/8Atmyf/lkBoHolLZd3U165Ry/LBQZq&#10;AKFffwfGgIGkGCWLyl55EPojNWD/ACgIjdyWSUINy0I2BY2XjPxjdR6ajNirIx/swLBdWfimoiMD&#10;EC7mEvgUo9vMFNmZ8FxMUGDRcKJiuDUMbyBC0c7zAv6y4v8A3XxGExsNY/uKf/6I5jpqLXr/AEQb&#10;C+YYJfJFb9Tj6YLB6/sXIwEiStUc1MBxUgoqoMIApBKETGoRgXVzJ4jBKLmPavcWkWXnx1ARJ04P&#10;zMnrdo6BNnR19m4jTmcvHqAyauhLTxZSO9jGorAh6IltJXph3lE9hE/UnHuwbJyuOUumBKyqz9wY&#10;ILh6hDCVUr4YrPpsUud5gmjAVTDNLr/kyV8rw+6BmWMFK3cSClPW5gYv6g1H3YqKFLvIJRn6KuG8&#10;HpyuuG7EmFT8GZtT7qWwMfeY7KX3AKKbPg38aXAJHUQrXMuWSa1IV/CD2EFVFvhYVyr8WtFLHSks&#10;FzceiWtDtXRpjVKxR7mWRQYbqW8q2tXHBPhwQxcK3Hhu1PtUCobyPcWH/wBMFlG0NfWliwKcV/RM&#10;v/DiCEQej+oS65YH8I72/wDqP3WgfZP5zb3zZ/8AcwXXt/TG/YykOIrJuXrF8QQHTSHEFcTfLpGa&#10;itsJZNRmsnUsHIHEWOStcCNL6MMIKvLF3PcUg9dBfc37mb3WoOFeKf2W9AmYJnrgL3FtmqhtTyQ0&#10;8EdlliFHmZumVIdH5JeR5f5A1UDEWqDrfEbFWXxiOSqFJenOErPEGyaiSh2R4GcOmWuGZ/iFnoQj&#10;kQ1p/wCQMl+j/CpWIkqV/mkSPxUPjRXOiNDj3M8t/wDCX4sqn8y8dKWd4fpGqjccxCFYtKBAcvUX&#10;1NdYAAYQKnDYWFY6GFUYFp3Q4i8rK3Hh3cQJh8CtzMGI1hlesRxCM/woET8tMKmyqEAmEt9UTpKM&#10;n3LIaFEs1M//AAY+AZIq9g/s1zSWnbUv+k0fcgjyGUsWU4Jic2thmXHQ7gsgcsYjSisypwqOyzb+&#10;o5nU/wBMKyITIMsXKw1BCAw7mAzvEBY91mMXi5QrckQC5wX1Kn0W/M0ygeplRqoULmiNcMYM7lpA&#10;UWUMUXAmjRBW1FrEprEqLUamYIyTF+UxVstuamH2OM8mI6d0mBBfaaNhKYajzAGVLySyMTEJwuBt&#10;AUjUIfIUdCZDREusUhjRam1MvZ/xDL4g18BK/wAn4f8AB/wPjYoYMCqyZSLXRlb4hG07olcOqyNv&#10;tYS+zY/RFlYCnWG3bHUIaMMeIQsusqNJ48GarLoaHqFKli818CqNbuULupbQu1fhAvl1dr8ocqls&#10;ZLKHUf8A9MsOc4wdxgGlP5hRihLMFx6n2AlxeSEvhWy4pC1uY9zSmBqJavvU1TpOcSjtIigLAOh5&#10;l4Qsq8B3DKFMG58EKgLLOxgJc3WL90oUuFHcMcbAyxZ0QH6nEsLuViFAyrgtLkyM+ZWDiVl1K4FN&#10;FlcGpWqdmeYDHuez6JmuKmWEI02IMhjHM1YieCYZjcynaGBuhK7+2ZhZstDDkphAjHkqTi4Sx5cZ&#10;gd7t5mi2B6Yd5H7g/CK3nUq0eZVD4jrslFh+N37f+JOhgqH/ABJH4flPk38UKMHUsgHMUYrImLW3&#10;UNagOYJulOD1iVLLxCAmv2S5vm0/7zBPqcPUZZbqan3NyAOJuHMBCr1AxnKNCQLkclBLFDBQReRH&#10;RsPwIVgDIWKUMUawQaeIjPDWUKCkXwdDFYA7gm85Vo1Q3NTYiKQ+gjdpuDwyl8iBBCObOoTGkga1&#10;oBuFYLAjCxRQ5hQuiEjxd2XHXbAEjkq6O4rCWVRcQl7eSzVRjYIlsdppjmIQsoB4leIDzUQrp4Ll&#10;JKk4Qrl5R1BN19wIjIOYq14QJ9j6XUxlJFKlIxdfI5huqiFS+orEq1bJ6IlnEw0bjrdF5j1FbOSJ&#10;qlGNFjLuUFr6tUBjR5RWIOXVsrCKA9MUkPg+Hfih+CQIHGIFgRfgY+JtZh7X/jA/4n5qJ8s38jvw&#10;Q22cs/TjMUv3cv0iz7YfYhaUR/1RZ/DX6Y4T6l4+p36YT65njMc+ISm60zX6gFepReoSiBmpD3SX&#10;dsL0F+GmxC14fZBmiLE2PJC+AgAoS612gFBRcQOyN1qVoFiNCOCMrsdpQEHQlLmGm7ha+Z4DNy7n&#10;7m6WrwZWaxmo3RktYm9quPEuwDx5hovCMAcfh3cZ98fulcPyFzH/AO/H/wC3LUCxhgJmXcH4XbIJ&#10;jyzS1empnMRtiBRA8cHKWTaE2A1EQEtrETK6jtbgvmwUYzgCzfc+sHY6jniFOJRjldBCIRDbEVvz&#10;r4LAGmH7IwLcEyIQ+c/pmXtmsU3Lhm72x2/8fH/BcX4pLnj/AAlUshfvAMYzj5aFdww9E5YK7al/&#10;/tLYWrR2l27Za/Z/JNvuG5/pD8D/AEyyCsOlTDIJVVCYQQyrwOJVsuSzmP1AXymjMQo7B+pWQ9wN&#10;TSW2U6mYsV9KOcxTdWsAe44DGO3RcKZ1L54QuEEunKM7WOosULIl+GYxwHH+xjQQnLHnZShVYFjV&#10;FTHeybwO6NeIFtFLXojkrZUMENfoEaF92ZZmVy562+txj5lMucz2YAlevwEeP8UC2mzicEFxATQv&#10;R2y24cMAuFA8EX50IhNqQmpzusjMoNMrKUcQWFYbCkeNwED6KIggF5ATURObgHJEdUSlUYou5QWd&#10;xCqZehg+YpiZqBbCY6Z449MNI7IL9hGGyF6iz0Tb9v8AxjN8of8AEze818bV0vjh7j8OvlSbck1+&#10;oT/8iXMH6lTuWiCwcoSgLdNnom77g/1Fj8zn4N/UAX3KcVsMR2AhCU7YqAfmjr/uJD/aGvW5xGx4&#10;K+WZTeuYO4MlC1faVlGJ1pnd7EHxf2svt5C0xx/OR21BOF2MqlLtGLPcyklPqPRGb7FQSkjJgDuI&#10;2hAbcJGsGm/KxzD2kcjbqMlxC1ugbg+mIkJ2i4wUX0SzWjQ6K5Jc6xnZeJZLzb2Mb1pMB8/lEvzf&#10;4JS02ol9S/CDPLcNjlhn2BNISo3VqsWhDUVJQNYlscqArqKbN9TJeYgRyQLYl9XugOb7mvS+4OH7&#10;zbcU9xy/j3WUbNbuoasZrRQsyS2sykj6g7dsP8ASM5n4TSDcdemNsOn/AIjZODy/46igufvPjh7+&#10;eH4aMYt4n+UNSkiKgzCCzNEACeMeDOz7Y9fUbM5jLjKiOLZwfEdHqdxyMRXDn1At+61XllfKFBpe&#10;CzAWM+0VRiDQvoL9kVgRZRTsOSF8Jhr1Kj2CceJTqrRQDUIAbVxHrqZMMrrcKiAVa43E5LSqKZk7&#10;xd+2UhQEdSLXWz15M0RV7jQ4bzCxwtisgKWXpriVDOQBjfYDayhgG4I3gC59y/FFRV800V4IWM5R&#10;lbB9xK5rsD/YasrmNS8RU3vlg1WNpzaeljeVFjOBiF2Y2+onG1Q3HuQ/7lQuHET2rUVtEFvIQtJh&#10;vSgw2q5NT/7JWDgStHgi7a6FZba4jERrhlPM8EeZF3DtvOLL03AmBEXol/rVRHj/AMQCyaPbL/wu&#10;Pyzv4392KZMc18/C17j8cPwum8RSdZjZ6mko+jmAsAhYwZOSbl39SVdAvANSkDZFRsGIBMDO79tw&#10;h/uB9AlruXcPE9BKjgPUSqeP2y2/SWUYMVjHaVGjtUCTBkzzojQ7N+kySto9DD9RML1HMdP7IsDL&#10;c/UCAiWRwO7f2bM2vMrBkuFpELHMtcEgs/6EHFLpOEVPV+HuDsCEZTe8kUDsofDLqrIzUCFxAeoh&#10;sdounKS9Gk0cxbtm37n4HyapOMxgX6CYQrlswUI86BcHRORJkz2JgAmIAC28Rq0oxLtkhmuJVzt0&#10;nhoKQCWEWd4qNDgdEVsbBFcaIVv72VKcunNkTK+NDS9sr9RWuIaA5cwFamJGJ4Y3vlgYmf4fZyYB&#10;fxDEFMOI6pNnUx/wbEFSPm34r4uMGUDcGh8rCrUwL7jsTf2jplx+P6Eo8wEMW+off7iAIVBadyqA&#10;eCQqDNo6is9QyxYq2cxH8iCQgYsGu7iXAfVQja7pdFpFUmiPUWq+ViV7mPH1M/1KKeyCKGIkU7Za&#10;ooBoQKxkjl0BPP0+w4fRKqVsgrIOezOcozvg/UD1NgQiBEcZuH50VsttEGrsQfaKRC8BGsTEESlt&#10;TK4ueWX4j0gXRrdy4AgU4N3AAGSZfFzJZrmSUyy/i8R2FkUPzMMLARorJGIRh+gmRecx1+5TywPa&#10;CsLVjZMywWbVsuqoULqKHkggvgQmfpoh9mDBGfnbY3Mn+qXP4kNv9RAdoGpGuEwYs2eYS+e2uSA4&#10;UMg09f7wC9c4lKSFzu9/mDCU9QXlLnf/ALpmzcCjhYBoJQSzDBen/FuTH1/OZXSc1K6MYxhsuszz&#10;/hEnb0CoHvEsjPX+zLeP4iDk7cdAS60RftNH4uCIDPUvoU8RDVG+HiVFGOzNRTmJgllGyoQF9wBK&#10;UizpSmEXO+vLKeCSUwdJCS1e33iIIwsMWliB0oitvRBoUlSoC3BiPF5RYmPLUUoXNoZCAFXChvaJ&#10;/Maqmwtt0w8TspoGAm8YWNVcLcAMVECtrfSTKSl/6Qpu40s8xxf9zflI2QXDGoDhFhEqg1QGREeJ&#10;Eud4fj2RpqbydnriOW6Ii3iZCHhmFsYXFxRFVLNMBsj+LYdnZMFO4f8Al4hLjD9BBZdqWIiM1XBH&#10;60M1gIgs7k2x4xoX7IVZhCEVH4MQnWzM1HdYlo3x0AaURYQl3+Wkj/8ASFc2PNT/AFIle4xzrQsY&#10;LQycoefGISuGExlnTcr07QhusGTA5EyndA+IRwLLD3/aBNWRTZM6szkpgz/iTQi0vD5ElOHMots4&#10;pjZ1FWKPKXOhTaFndVF1knqCi8p8tWDK7TIdQZUQlWeM/wCFfF+xOnUAcfQuU/zK0u48BdqFiDdS&#10;2I64U4cLM1mIhNHmKoAcjWYvAmjEu0qu+5SFYNWWLya92YSqpeRWIojhjuHnsgUbSz/vE6weKgcQ&#10;KXRGqS9EBTSu+Llq60V+1McwcEN0QFUCPmyGaK/+kQiVYz0hKIuKqICAPPeUZMFF6iIvjBizplIM&#10;iNeOYO08K5V5gMUiDWAwxaxC1ipfZjWCPpCRboJDMptzGBOghh6Ro6yMB+Ynp+BGfpksiNWoMUL1&#10;KcOBVlWK35IVYzmlbqUWWOSxPsBPtiRrVyf3SvtyHzBxADFNRMrZ/hMKsxwRWQNO2EtnbhK7dyQc&#10;MiZI4RPSmdURbWvEcGINEnwTFr5Rv7WICHUbNb+D3EW9/wDF/BhMFYmJaWcBLMYKxca4o+rjCzfD&#10;DELwv0wo4AYiXYQwHMNewV8ZJ7J+1AN6TVVuAWhOl8GWC2hUXoQRv38vH4kIlkrEHpSoLEFo42yt&#10;scADwMvwigdjsDiLrQu515l5q9S/TXWX9s7J/MdpvyQ7n6Sg9IjuBekQYRV2XbGX+/V7YzYS0itL&#10;gkoBwT6V3G0NkGJvBzQQiOGliWbEFslh9wQPf+rDmeH8iNKu6vqAA2uGWDoKzfBZFF/MtFILriLa&#10;lDd1KDxed0e4i9DBG5W0uCsxdgJZHTwyR+WaaTOSU5ejaINlQNdRuEd+V+BgWOQy8YTMGwhodoi5&#10;GtFGTAgjIVH+NnNNvHMprvuXOlrDEvgq8DK8Arqd7bP3KtyOYzBSAcxnFFWaFEGNvMbC0XThANow&#10;D84MtzkrHqK1pLgbcABqfnuOo907iAERlkBzEF3FOiKeYs98p3P7JNIyLExBnslOIKDLAJNfFSsf&#10;O76ZiPglx7Y1WACovXrhZTGofVRK26BjUezNwhUDbF9sddeAujla5Y6puGjNPJLlG9EAcqyhXKmj&#10;LG0vUUI0PJIk0bozcUW1dsQenzvULSVkpqWT1ySAKZXFUwFGU/3iPM46mBVifxKHVIXlXgJiuWWN&#10;RKMCAwohdSjpSy5E9x6AH0BQQUAoNu4ni0i0wHJ9cfRAlyUObtuBxHpzHqZynqgjLixWMJ+MpqPE&#10;IbVi4Ah3zEbCogUC8q5TUUKT6sRUGuIwAw+KDEmPmEQdioIPqCUux1GC0DhhI8/sIlyuUfMOuCg/&#10;UpMK3TmJYqO6YlBbqblHYRAHKw0abg0gXG3YilxZ8mVUbRKtnMDS4ohEVdMQqpZMpjc3RElRkCo6&#10;dSh6E1Fq3OyPMhJfqBpXlJolVC+e1mSh5jdtcnoxAByNh/qDEeZcOJJygLwndw0aJnsiNS6KwrMn&#10;EZuL1tBuUtmIO5dS5cVe/LhILpcX0R4ijuGlQCDLVoud0tHV/PHztB+Aiw/CPHQ22w4srWWNa4KS&#10;wWqJ2bfcyIFzGZx75F7hgwWzxj5AGvJzLhVWWoiI0An/AH1HQDRWPEzCrgNwGdjAwEtG6KKEAQmu&#10;VIZbyfMrvaM0CF1HWJWpqGLdWXmEU5xLnLFzE9zXLkk5tGCmmHF0Tl9EuxGZ2wujKC1a6m++8oA8&#10;Fy/oFK/1jqIGsnjFxEcThg/qcrQgbAFrAMCXCDbhhI11W9TPBTuLpNFbNTZU2haURkg9028Yf1Pd&#10;MBqJ8628Z+oF0wiJG+cDeYsC9pRVbW64HUuNjzLsWNpNg10vjqJhlcuVtmsn/aF8e28iEJxxFclu&#10;wmdfrEyvFCMwmtoHhZUFY0XgZglae8pvK6gtYBVQDaN3kl5dqXEL0siMqgR4l5aRc6WLXY8kCS6x&#10;wx10UAjmOlytEZLiyApjfM6TfcCNGAbYnJSjJSep/wC7AvaWV/miwxM9EUlBQioQKIl8BJDZjj5u&#10;Kl8o6IKbI0Ypq9yjZMfCU8moWhM9Q9q4tmDlZLnzp9kHH1FGOXjKgVRpDcWWkwKPAEBTVivqWcsl&#10;WIzhzfBByIsx3Fqwpkcs3/ZEeDhBqzcxHRBi5mZzsssVYrfyYYrmahhiWVD+pqfBTroYNwLXmFyU&#10;MKRYETaJC9efnEdIwotGSVyhGCxOqYRz6fCp3bamrprcr6kqhe1jFn3sABtpKDWtQ54Jah/aitgi&#10;wBOQiqVVAY6JftiQ2CIXZ1GurfLlixd8MEoh2R38CvawSlj7gzvWAJT+ZgdgWBn6l6EpLSOkauDF&#10;3FaUHPZ1G+vDgTWF+r/6EHMhVohNpM4ZorLWO4WSVrVq5AuZQeWW8sJSYkQC8SQV00RKxG1hFJiw&#10;zJvOKmHKYYdWfyI35YtiuH8lOUBMNZ2QWV1BmlC7QKBdsDTm07GJe3mUBbUeMw5cKMUEWi1a4IBE&#10;0SWXNkCFr8SoVUUCdgtRsz+mAuAyYTG0rxPoS5PEsEPgqxmZ9f4OvZ+Db9OLErmZQsEvAjdM51I9&#10;l5jnxMkqWTC37YC7G/g/kPh69wwQRu9QoOIHL8RDX5phbY/TKDZbAJleINB5lgUJU2RoSqtQWqZh&#10;FoNhggLGSx+CVzsrzAixVh+Je8+TLqZqCNxXCyi6KGZw1+AXu61NoZqHQ7nBHmO0E6QzMa5n4Yon&#10;Dhcjyhgior1pYUdTcV7LFQhhjyQFLCV5ehvsgllBd+82ZQ3XRLy63bAiIcOycABAuQ0lHmOMQV1d&#10;RSg5X6lyVGpqCYjP2Nrqd+sh7SWbKemFFkEWyAZP0y2CniBF8Sj2TYlw9YxstTklkWvkJwPqlUaH&#10;tYHLa0DdQslKQWXUIhwpmdw0PLHLFtJ3ZlpVb04lUajwxRsSIkPtmO8JrUYwZe1UYwnlQPqVgNHZ&#10;R6IazRWCCaFVVLWsAdxuZrtcw3R04cT7GCyot2wba6Ea/CQ1NsdSrFLlRUvUEJ5fiTcjAPCdzqhD&#10;C49cURheeZpHVU1NkGHwYN4f8HXuzm5/TFNmVuLnqlvcC4INEwal1ooPjEaurolCi8MpePj9FBis&#10;5cA8kFKBoDPHPombKPomZLXeZkXrX8xyWBpI1IXhDUGUYY+IBq/UAALPEbW7ywkDR4MngjlRL08s&#10;YhVXBm5o/MeD4nW+v7IfAblGyyKLEAmZi48CUlzg3eaxOCSYVzsxrC+CNlSAuhvbcotSS2yU6ROl&#10;iU8uGYTtS3zdUxJ6nxsGgaZqi2EWFy8njFSpdAvS4QJXbNpLfFxjlyTuJcAc01FjD2sDg1U4F/cK&#10;6Z6xFMMryRvb3pA9/TZwZPcFDrzhCX+E6j90CAiO+cygKvLUb/IWHoYWrCKWAOBAikvV7jVo9EqD&#10;k2vSl2wneWsRDT4dFwRMtwhxKW4VirdwqFdbP9h4RzzDUSTFYRSiYl4Ivr6DMj/5EQIUQrTQAG0r&#10;NoVK/hFiXDUAWpbljJh05qZP+kqbM4i5i52y41XaRZfFy2YDw/4pzMz4+LyzX6mr18ZnkwCKvLKh&#10;q8fATC6IyypAgOHAx7NkYrVZcdRZ2iu4dXFFT6aEECIYB7WWgI+40lL9RMDK2FFmFhTbpRhkZhzb&#10;cFtC1EE28swCBona6jzXlHKMejmKVmNrsSXnMEqW7zF8M5jxbxKS+MwgxyOxJQtZ7INEFmmW3fTi&#10;JzVIA3ljrKq1T0UyycyaAHZZtsi7frDbFboC3MR6cZJmF5yKQhQ1TliJUpRYIQqyoHfTs/tB05eZ&#10;cVmBzB6VCLtRfn8BdCUXLcVN27DMxKVllkVAZpqB7Fe1LIUsJhmbjvWIe8Nb9y8SndQUz+t0CglK&#10;QRG1aA01Dyl9Aih8UsIxPIgU+yINkfCwbILjCQn3Ys+oVgXhbgiimnlhuhFrXFZm4IkxpwdRQye4&#10;Xv8A8J/KiLKjlcPw3LNuzIEo4/aW7jeDHKJrGV5IGZS8KjX3iIsOp0LhMcKRU91ChR17sW5MC3LE&#10;ase4g+YzkhwvMH+G0D4Yq+qcxzc5xXJX6kFfxPF8+02y8XS31H8ObJ+sx8JjzAhsygHTUtOAgjOD&#10;DGsyscGEFT+IYOPqEFQRELLiHIampVjwxVKqJKxFXJMtUGIlDh3xK8rtp01xK0CLtincvAvpDK+x&#10;CdfHbAF9irewoowRGBXUFXMFCBlg0GWMgSq6SoqYEM95pVsgSky8EHw/LhcZgPIaNZ9pj1nZCiAs&#10;cFpd/heW1H7kcviEh/cPJ5pE03+01i1e7tmoE9XFZa9CpVBFXNhqDsCcC8t1M9LRfrmJKJzlqN4k&#10;rNtE5hKAIAYA6IPB6YiIjuVco6+FlkDd1iZqW4HmDUGkNvTGFoP6iRq8ZljmqqowVjoeJiC7dRjA&#10;nAMB2xUF3QzE/Y+E1HfxcQZLHsh/0F5uh4mwRA0pynE8tRDq+CeNn1li9N7lXgzFBFrRL2JgW3Dg&#10;Nn9pUjjZ3H0gvZAwHZnhCieWD8HxTDCDmH5VewnMdh71HubTay/wkrF5gtvxtnGoNdeoMJC4i7i6&#10;Ii5CHZ7VFAwcMwVHcsUIVEu8Q51s8BcoKG9UywAxBbrAStc3C1DoJYW2EGN3RpSIHFURJbWZGLlt&#10;YQWewauhgAG+ympTaGa/XQdmGHDsLeEOsojaeZZbHFMogdqLqwjqEM1VmOWdiDIe0MUSQzmbhMBb&#10;Rey5ZNOay3Cs0dxYCr0RNyBBkgEClR60Q0ylBgsimGdpwBoqAXGplYL0KPSAGpG2qr93BdYVFwKx&#10;oDnAvLz58TUNnUSyOvBndt7jgH6IS4ULKnjlMCoZovohsWGy4gL1y/YIvaXW49kqFkLU1MZF9zRV&#10;S70QWvljNY7lO/i/m5cueyZr1KIz++3Bj5VAW/ag7+7BlSAugkB2V4MNaPjuc7Q+kFhAMNN9wHbT&#10;DuJtcItQinqKjAcohmseIszHhWJWJRtlpUA1zcuHGZVlwZRxMiyJdkevUwG5uu24XpKjjiILVmVp&#10;aVCJVRioMmCYVZHaiLzIvcLFBXlqZUcfUq0LWGYTLYQALbbxChvEBFTP+6g1EY1LgAmdCsO5UKIA&#10;Yq4FSy1l8i0EWw/ytlmMJilFc1sxEFHMy/CRS1cLjw+SWHAZ3ENMBb/tG0yGIaQIoFCOpf7Jxiug&#10;8EpSwbYUXxA+WLj8AuyWBkrIlnL/AMGbOK1m/gbDJAgnJCgNjgTItwJv1BUwi1lfoHL2wTRldEMW&#10;L7JSRJEYBUtoAEtg0hwwFkWwbIRsg9LFEm7thmGN4ZWEOxGV9EegkBTsWm7hNL1cVDmiFfiWERDK&#10;5lEiI/5I5gpgPwt+NiYxcxPTM6X1BpNN17hAZg4WHzQNN5hDl+yYBSUDxzF/+2Ys9kYkYMyligt0&#10;V5SFlPI8Epd64lgy1jT1AiB/cRpbqHmdpUaZ5gXBtw8RV7o6RSimc+CGYF7/ANxJu6F8wchRqsYg&#10;qG+Iez2CfwXmG9QDlYQNIcXAL9KCKhXJDHKHSRbZp5n2K8Siq2WHUGh2ZP8AZGqnDeE5gwIKqObl&#10;0pSMl+gnPns3cUOJ2x/cO9k2oPSh6cwaXqlgMrou3I5ZTrIB0QqYitBDcNFQ06JZlKzfqWVzyG3u&#10;C03oIfxGfTM+hM0uaqKzfiVDp/4CZeqFUIwuw1U51e4lfplpRmDNCATyagBYa3iCJcMKIpWyA8LH&#10;UEAGYGFRqZIWQ8AQCV2tsxBxqqutsY3Mio1tU1x0ZBKuGpg6XUGBIKIpYvShUgnviOBhx/w2/Ofi&#10;FAM18LjXxTMkUlS1ARpMyvi06h9wjIxHqoroY978y3cZbihYeTi5rHfyWscpKtcYzGkcDyxJlL46&#10;IuEbYJaXGDiBkprz/YUOmftihS0S4WGXIEWdQN+Y3ljFOucrEFyqrH3AYFsKIhm008vUTAELDHJC&#10;3Q2OTipWg3TqDBhbhNQHTibT5nklassrrRyx7lM6GSXNnLr/AGQRY2ZT+zY5412wZn/xECL5lvgd&#10;8wsBSq5UtWiLVax2rFB6fEbqVzQIQDKWtC4QFcQU+ZZKNyt/QghQogRl3EEYuUdyiwuMCYD0MViA&#10;BXkjixGU6lOoSA/4GmbEIjPRcyBAXaG6e2VNWNgEIXR16iyNLcuFmMd1C4ht1UPpg2fhdMLAEdmn&#10;34iuqvoy42O4RLOEceIwU/wWzNekOiNrdI6bwQ6I2cdBYGYBW0GtaGUIwtsJEBbIYt/4X/kNS/iu&#10;0v4IsHz8Mt3Mx1AxLgDxG3A15nFIU0gCVzSZIA5IXIGVDE6yjQHN5jvVUtbvMVQEuFVj3KIrR3Gr&#10;qgq5U+0y310wcqqssSlQOgSm0YAUhYwzlrgjQDpWr0xWAsygBRiylNdFVmZQoUGUBUWzMYkBBeHU&#10;4shFfAo8TJorR6YhwoZSgUFvXhmKA6UoZCmY3hvagBV3vM0Z9CNgd7RAdO9FOJTNdwF+ag0l9xFA&#10;QWZI0eowrhbKKcZvMvONcsCtS4EY8IxKFA1MLf8AswB2uCVdG2GfB3FqszuHWpfWXixMjB29wXNy&#10;8H0xICWlEGC6CVPm93RQQ0ykL02mqjrroTjRCX/Ed8oPxGSjBa7qEVYUBSSoDRGsnATL0HxBCKMj&#10;A6hrdAAVWCJSQ/tUD9cwS8y79iKoV9WD3MfWBWcrJcdIu+RqjAWDfsvoRCkuY1RF6sYD5JdUBDUU&#10;3/5UjifcLh6jB8x+b+MvkWZ6moTbRAv9jGxrcEbOo1QNlksysDV8HyQw4lz5OYQKG+W8h+5gjGjd&#10;xh4UwlZJBCyZhUtBpRSGylQAIcK7blkapGvEKcmzfsgeiLfcwByPcFwDcCJvUN9SxQtApeyCa3a/&#10;SUQAjXXyeDTeUCVztvYe4yrv4FlRqHKgIKs4g4CAVLDEGUqL6VG5qcvLo9Jr2NOD6CO6hcibStMx&#10;XVL6rhjumOAhNk0RNixgKOIFZXUw2b30jqCKkchAUNYnL4Cq6jd8CFUKMuIcGjEJqR6Ed0sjh2li&#10;JeNoCXHEUttZUbujHMz+EBav7jyww/FEKIL9LEbqhpIsxpJR7mWdn/MIltIwCGIjIV8MSMtxuCuE&#10;C8HCzFn/ADBcsEAcS/EuKU5m+CV7n3DAlYi5E/Ew8sz4nsiEOFDtBIDUOIBcyjlWK6ojW8wuM53E&#10;kF3KobnMco4Myk5aX4jdBelJZUhRlFYp3LhQzoHELi8pUglQl/uovaHjxFjiUQFJDpZkJdsdwaoS&#10;y0zLLqD0R1BUwcVEA20RpjApCYZeKruAaPgTiD378xKrLpIvIn5qM+FMpw93EK0XgCmahR1dxUpb&#10;F9GliI2pLdWwd2hHIKqBAm8ljGVsiwmocFpILQsDGD0dO6zMV5eeR6jLW66tggusHhdwsC3kVoMW&#10;GbWPNmo/xKJQTiFv6MV+gT+MzLbDLVhwpcK8wWtYgrtQuZmgVHrRSxeKadd92rmoaxtmspBXpWvg&#10;ls56iJCDJK7uMMHO9MRbDTDJzDlCmlzHo5tzM75QRgHBPWPwBMlk7Q7iyNirj8P+dS0Ja4Y5lPEt&#10;NwF0Rq9S4E6TmsMSFcLH2M+pQ7mTUccxNMwYYlZfwALoEswjYy0IMtcExDJYDng3GMwWzO4ihV04&#10;gjKi4h4sV5CKIJSsvmOwKYIqXVGJSz8J3BrO1SNMsCXL+adMzhK24ML715iiz5JTXJMR2BGQIG8R&#10;T0hWoA2rUB6stBA0ahlQ8xevqQngHRkyXvXLty3LXRmKzj7piQjRsV6g2tFOX1rSanlgDgmHwxjk&#10;cJFqVMfYInZVUGYsSeoHYah0MLZaHUATaHtPKYqs/IHFYIsxqgUwHtQiDM3Ke61dCnJ6gqxwYL2r&#10;uE0wZKsopgvTmHIEL4i2na/ELII7CQd6GQCURunPojuGMFCUJi/9RmBRM/XjTKrTxzAONkfJ+Yho&#10;cvdwbvVtHJEgyMhYw2ALo4r3AmAxncPCTBSw/wDSIf8AxYl1ArHRU+VUGr+vmAavvKCmMRT7+BJU&#10;x8ECH0zeB6xU3sz/AKnWan/Vk+/guEukh2gbxMPg+BE8Es69xZjuCYC2JTSSsxqtxvqZoygy0QLJ&#10;eJSZcksj1OBxcHyw+4gZcDlxolUrqBM5qVoYDajhtbRKBbaO5tMh5VUFOK0HUpxHR4CBG+H5iJ8c&#10;jMpSrmUqFiMoH+Ihdi8ZDDKgc9xePErkaDb3DaAVZKivaqSsgeP3Gl1klzETdgMvIJMZ0wI2xaDl&#10;LMy40VFg8wbWbMBHBtkzqcVEf1ERAWKYtQVVWAJknyRaFjlajcKjkIVXOZAcEVGAVOweIeUSllDg&#10;GueGXTqrToIt62tqrXvuNOFQZReKXj1LSgGPTAbOgQz2jGseQMAefuNSpbxVVcVFanx4Jurm94hf&#10;BMN3VVdZl2xCnHc9QNDvn7UbI0WaThIfEvwLC7mjH+N8GXpXwxnY48QOd6TpgaQKhZ0y1sZ6UmwD&#10;VrQDC4nNLqCKOgUWijxOjEesissodsUuokYvEq44+HaF9S34/ZxAp6+HeMbMuV7sKZmPvMwZZD4m&#10;KU9nxuAROoEw1ZUeWIxocR3h+Ofiyom4XK25bHM43AZ96K5LKFwZi4JNj1HT+J3leXwdQuaf1jVB&#10;y0rGYqi8hH+pTBNoKE9DxGUI6Nxdt4OW0ZpgjLl3FQAu4x2hcXGQwmjRiIpXRuK78BCtRUR3oWe5&#10;kOC1FcgPQxSyXkuKzQ1zqHByFyCtCRWMpqxjQt0fEoKo7XZHA3XvkogvcABTVkdm7yipOoKgD9sB&#10;Wrm7YZk2XVZvBG4uFv0OIro5Zz9SytA1RgzCBcCUDNR0pRdynRgEasbaHMol520o4dxn7Ma/ZYiq&#10;AZ4QzFLGvMPm4Ij8AgtMt9C8rK6Q5hNYaFM7p7mVzaddiXXIBldBDssMjUEUmpsDtgYY8nozC5ZX&#10;FEYKFFG4QN4PDHgFihgCK7ctLUTuKo3RMp1DAfBlsY31PcSXvTIHTO5GUChgCsRm7SY6iStLQmgZ&#10;1pgAigSpkGIaHrEqLr8MX/lM0D2Q1BUWw2SyqxJR/gYzUvO4y255srflUyq9iw/gjUKqaKpIOfuD&#10;J5JuYmz9RBBwHxBtmQVGqyrECTstDFHgllKsixPGQi9EWMJdDiKSRTAHSGcGIK5TFmW0aWidg0Td&#10;RRowvOYgszDHYIMUOdGWe8qtMhuh8QS7ZmTANKia7wMJpUXg2RWLZDDKUG7cpBGaa/CK1mWBKEct&#10;QuqygzXiYQbyZiiugfHNBgCWx2QpDEWr3UIQxROCwY9RZdEFRFzmc78ys/O+LIyl9j1CPIb2Dupp&#10;8SIDjl5YfLy+pOECt1YBGh9ooYzY3Bc15+CaaCHdoPCU7XhhYsncCIKg4R4hJbrOdUK1RYuJ7h01&#10;ebg9kwTDmsShZjEAljrA1A8JRgiDpGCBvEKb+HtMncrCJ0R0WRLzGMcyoxmPhS05ncfSFbns4mA9&#10;QwIIEjduMDC7EUPhQkNAPTAGxGXxb1uK8uUCeYZq7ISmHLTUpn4Jg5EhElpUcJmZhbcQOIbtLoYu&#10;ogYFq6vLELN4ZYILtfUSb/SZTaSWlBmhfUFGd4IyAqeCa2kHCYldxSKKA+LSstQiFMCncsxtVr3H&#10;0cICGkCKcrgL8xKuVqbsjLcHCBNHnMWxJLbcKkOBUsY8riEwrUuoqEUajtFviMDVDTFmAERs/wD7&#10;EL1VPPDFsDDuKrZtFIADZ2QseLPSoKKOTWYamwaigKPMUVCi9lmBiUS3plMyM6I7URh464CYgQgl&#10;N9TNy3Z0JQ5dlHoius+lUYZNxnS9YOSdIBJyzh2xTsYrm6sEqpEyL1hcJTs34ijXRq8gZkIu5kfF&#10;wFlUSrgbBPPcEJt1n0S0YBnlSYKl7yXFOJT3E74h5MQgHMS5Q4MUsSAkPgiyJ6ixr5Ysbitr2lT9&#10;Go6DpGO/Z8WTLAUSm6uMQgjTNKvUqK2S4KJF6ikykq5CtJiVMgB6I4ylS4EH3CVjLqWWhfcPy6m2&#10;VwjS4BLPwWwcKZimiAWoldSjn4mQ+431Sso4W8KIM5MkARFi5f8AeZXtUzKTs6I6CUz0JaTTBGPY&#10;MMuKUgtbO7riI0ZjhU+IADIgXxRdwNfKVV5xGvkbTKgqCYl5txoxzSQGNf8AsG50WzxAuFJWqSfm&#10;dDsDdF9sEwI3kmxlqGXqDFCZiyUsWYfUcdoyQi6I88u9D+IadD9mXyQ0QfaEuukutoNL1UZrZUdh&#10;5jlDZd+Sib0M4C8eAIcLwZaOFYFINqO6agACjcOLYdUYnLfZLVWYLOO4kUIEhLe5sNSl4U8krg21&#10;bR4uKMnLt8IypOLJu5nevyRiiLJhEvd2G1UKDeCiLUM73Dvl1XBDDtrgRaKrMM9MvtCV5cGWxh+B&#10;hhhhY7oZoykG0qvJMSrdL8wCogMEBgkNxCtRI4lypTNSiVmiCvsEGgFXBKJSJHNFxYENNgErTASI&#10;5wQu6YmWJgRYQV4jESmAFCxGvY1c5TFebP7BJAEQjDMG0UwThlcTOw/9YAUsmYhygMRCkki9go8x&#10;KXwx6dmkTgyYI2h31B22CMqUmW4VeFMtGBmowYWgUx8XI2AuxBaNqUnnWYWzyQmMFbhUiOze4BqK&#10;sEgSrtcBGFbJh2i3AFmcvIhqgIFcYOeYgh4IkCXLgLHOOkeJa8yi3qHTY9nMTY0W0aIQgFkO0COy&#10;YVFoENYgD32ealczA1eXCxRouSlx38kNrUbM5ZqUMkY7b5lsUd3BqJLbSVeMK2G2MaOCWouKr3UD&#10;DuqDVghyzQFQY2CoUEW3NXHHo9Sq6Fc0xzHEgfmxXLBIBa4WWXwwf3oRBT1vAtKiVCrtUYvG6We0&#10;E6HjT7IYnRn/AGkEczLkntMOf8j3GLGLi/I48F3DlyxAIJTfEICaGssGiFTXxUCvh+Kmz5Pg3KYG&#10;hF5F+oAXnhlPEjmcwRHYx7IdHoitKUVACckQ5is9Qitl8ZYikNoJQdSp84K7GDOxRZLjXSFbWu0G&#10;xxHZox/vD8hnMAY5gFxPEv1aoa/9WZpTlVUcEwyxR/tGzbOEAFGyO5OHHmC2DcUMBioulSnTiNvZ&#10;9p7xuJgGG8EoBWGKBacQAo4OJfUvsgDUqC3BxLZbyQzouVah2EiESzZ3Gud8zkYoM6YeAHcdexcw&#10;Fg4EGD1c158RTaMapqCYDWgotjG07A3ApOLoa/Mdi4Gss2hBKpLCelGteVYsqqQPLMGMhP1OyIJS&#10;7Fjm4KmwDiEquByhBhRo2zcbz5PIkAaBdOUJh88JthapbcD2QqwHdxDymjRgIMLRkIy0cWZTRL40&#10;ttq/HojOpgxuguXmgFOSNCQpw+yBKpwlPSTJ0zAKjh0xalwZlCUdzEYW4tsZcY0lZTzA5CfHMySl&#10;cxwpwyeuor8o/BWBLnItJCyzEvLfFf50fA0sbQdwSgvJPKoFq+Rmoe1Lg8clQVUH6ZSOonyioqWk&#10;HdAl7SIIM8SoJcuoJrgL/EZXqO3dkfrxcPoXg3HEp1Dlgha0dRyNRqI0WjEVzIoZAArfEf3KFaMs&#10;P3ECEDFKtjMyLiwQaqxHR+mEVQThEv5zMR8k0yo1KoNcGc9hqEqXsigM2wxLwhKuyo7v3LXYLgVY&#10;nkmAaL0xRbRG0Tx6l2lOnHtKRiuozBIelyrPCmigCX3kFcCPDL2St2zsuUNjImNwJBIK+kaLVBhq&#10;yCAYR2f2I07OF7fAxchnp8QuqAIcEQMK3ItRAc/mS5cNtrsQBBHJCr9zODrQbhYxaTxMmSasJYtc&#10;q66viWwh/wAuUPH4lGptte46IsbNV2Y/tCtSTM9pSgI63KplL6lyRwHZ3PRNsQgzCDcWLFlxZrUl&#10;zTCNQm6WEPBMkOskQjN3O/KMBcIUfUCa1EsnK4DjiC+Zmca+KlMr4r/Cz5Z0R+7QPMGmce/NQnT9&#10;3LhXEwzYcymex7lCAlh4hyQbRllXECFZhW3lIyuN/tGVhQg4y1zMei4ZYbmECbD1DUcmDAVgDg2R&#10;zpHhBPSxjioAl+vayHDlhvGwOqlDqiqlh1ICe7hAcAjSNtFIBk1GqmGpeqgZCKFUYWTrMU2+nqM1&#10;lC1VvMt6CGq0rPplQ4QttX7SOpkiNVrcVRBkO+0MIBrqKHO4hj/F7qbj2B4FECqnDQ7lkbR3KROS&#10;ojnrB0KQ9kCWRge5RNaN6HYgJrH/ANsYMVi6OYqEKXQ7ZkEYwdmJdQJ4RG1tr1R6mOA2zA6gy5sT&#10;Hgk6Hl+2X7Fbe1jZsJfSeYF4rtumP5cpwdQzKSlSmERyXg1RpIyvEYWnKWvutrgfM2hc7nTDsbaZ&#10;fxiCgtZorTp2QYJkJc6Jc0JNRuaFqbNlKAxc101/xIxh1UShwJChbsp8iVmJB3KqqZlZlExADslm&#10;KczLiZIc+pV6ZcH4fUqVH4Uuj4vkKiqAgwjblFkstQcyt6NEL6GWECUNS4xJgS0vFQRNmkTN2IIh&#10;RVRWoGo2iAlFRXEp1d+w0vZDVNvqYY3/AJ1bBAWJSdaI0UaJoETR0zIbOWj0whzXe0qBYhgh62TL&#10;xd1OH2RMLgimFbxPrt0oz6hDAfOgBRL9vaJXX3CpLB7gPrQm9juTi3JCJCJKR5XDbGYhWY1i86jg&#10;ONxslh3C1KXUu+i4sIFhhg2cnEXpe4mE+TUrl7NJozfDBwZBLi6+JAicwSBa5JevRFwiijmCwOVV&#10;DKoG+4FDAMRZd+YpRS0qiBPdQtCEBQUG4pVzgOvaOaX8Zz+c28wsGYJEgMhW8pE1CQvnfLGx7gCw&#10;OXBfPBLZpCww8xm+psrTTgixogjn2yo5pbbqRwCD8imKLkjhaZdOWh6PcbRFyViUwBgR30Q2z76h&#10;AyTlAIkduFUmzyWPwT5uKeTfqip5PjVk4RIxlxbmZYC4IvNV7htjOCe4HEXE6/JNnyH8wTFm5TKx&#10;XEWqrj8ngl7xKNodMfCNKpnMYER0Yg/FoMY8xJV4lTN5jSfF69cxLgLDFdQFwGHay4WFhZdGGUYw&#10;jvCSg91cbZUPakThgga5KS+ZSUDV5yPT/ruw6XKWYHhIrs3huUZSKEvMZ1jwXJBvWxXHRhWJ/hW3&#10;VxMy3s9V85kSh0VB+iZxygJytbc3VRMpY+Q0y89HH2rf1YGoDULy4gXoUZqwBLLNH1gAqNo1hsIL&#10;z2wA4mgHZY6mDGLBneSzC1HxQIk43FNqr3DOMtksowrU4qcwFjXMzZPRLN01rokgHyRJVxxKPXwh&#10;iOdkDQ/KPilGpvnCdxkqylRbou3iPX6iDLsOS3qJXxdsJinSYq8wHLmrm+jcbrEMyTiKS9luMMmw&#10;PPpF/wAdyNgFXEOayR0g3TMAD0RRcfrPkYT7kJa5rAy4AwsCMciY57ipL8is8GYRXMYfL4JySAHN&#10;IN5rSyZjxU5vihYt12ItEVQvXJLmYN0FEpidIqY7lm7jjBXRKhpScyN648RUkLvcfRyajRJieEbY&#10;ZRoiMeWKZa/FLehUoRXZDaNcTAOpUwHBIp564ZvBURSRCyALQyuIGdx1qJkqPVTQhHCyVUNQUZRN&#10;38DJmYqJGVqOF5hgQh2S1eiOpXoYYIBERLH4pqnyiG0P6Z+lRqwUBargCA+5hTxOpMtA5jsV4iBk&#10;C5CjoKxSLmxBC1U7Y+/wqCoM5vJn1jcFA2YxaItARKJfpCoNozfqkOGg0yjGf5gkf5FaRoTZEKBL&#10;fkRdCpaRuCllFKYYpBolUD6+yiv0hgs9g4PKw6mh0BeHUUP33GKUVg09WThJcFtoR8wbJnApmIUZ&#10;EcxZ/SLL5ogwXgjMFDxBTADLkh/QwjjDpIKhPbEtK/EsbhILYfEXo8yssXB05Uu6uENuqg0LsIWa&#10;CyD/ACgbkYswEAtq1jpmwR0tGg8EXUJ1xFRdmwMRZHteUE8SuYq3FPCzeeoDDmI0ebZaY22s5itT&#10;kdQUqLHsXzAQVa5gXMJvIJanOYMw1UFYH9mUKGBVno8rB+gAjoZlweS5ZdajELl2J21QXA9mROJW&#10;0Qx5DyTNnBXl5M//AHENyUpF3teRUpNLV0vIQqCjhwxO5wplxHjP7eSb+CKlhHAdMES7JFyPNwWQ&#10;Y4eGLeREa8T6OGCoSki8wRhCc0bK7gkdaxLYtaQGhlXxKqYihyTLOJvmUGrntAJE+VoFpG4RIV4Z&#10;gdaE5j1ATNQSRqaGJ8lRSklQqNqu1YQHG2MEbR9sH6kb5nbdMy8/eN7Upx8Vr4ULxbMZPu1glBqS&#10;2cswvscGUCUdn63jHOSm5CStOVuEKhs9KyudldFoqRPRVl7IKSA2rGPXD2tOKJwy0Mdq4ZSm6/II&#10;TW8+G9CQiZEqVvqG1hneXwh6tuA+MKE2CPHOQ5Nt46RzIBRU5WK51gx/EwsApuEznTLNaolV8ixA&#10;V4MJVd04mTxEAoCPup4jhJLGQRylzA5zP+pYcAmCR9xB5ITFnSDYl5epmaxSpcRAsgiKr2x4YYyx&#10;aJ4lrChadRS08TSCD7QGAVwuJaMrdwcBbzMIINbxEbTG5Ir+aQ/iQjRoeSm4HrZUPqTMyzCETj0z&#10;g+JUHAQZQjkhQPK5WHtlsIVHW8MCD67FA1TtHeYzGyswDllF4s2wlSqLVREvXAIKYt2wHlJ0WMMj&#10;C+TZomviAh+dkL40axSFexXihMpGXP8AlmXI9CFqQchSVl7lR1eW/V5KBWDO6BKVcLK85QhLWsBV&#10;pfZTaI48mQE0eyVc6T91GFKlMOTnwSAhaQ8spAQRBD8jOWORjTmJzS5I6E8osToIb7Wg8EjIA4vP&#10;NoGIcVnkjow5cn0AqGXbHhAsHMqUWJTw26lfji4ImwT7E7Wo9HF9sYCHgoCuZTiXSsjalN2fhFQ7&#10;GO3dXe0DaXuHrN3K+HR1iHqNLVXa8xVlQgB7QaJUpOyDt5v3KmII29pwQWps9SqqtmB8THaQO0xF&#10;SzP2sQkRfcx3hQ860krQRtquEt1Mv6uJhJBk5SrU+XdiVD50b8jCnZGMt2dAUkMOoa+7cICLMPB1&#10;uUCOkIo4FpbucNsWPR0MNxUsi1U4zKgkQRwGoA9xo5GlTENNqnsrCaklfqZa37IA03dxMKrDGAWu&#10;YayGNVBXhlHuWeIviHuCFFMh0vjHeh+0EKIONvqZVJ/MAYvy4BMfOGhzBOtZJXgJhCysf0iq7gC5&#10;jbnfpH2i5wYCPykqzolllDuFuV5zFVsojnyZTky6JsFvJ/qG4oCvmYZ7/QpBfFzZDjw2CXEv1Xjr&#10;wQLMHIr9CU4d1kKltdwTTPrqZJsakS7sIhcE8Pmrf6WZ9yoq9du0YteAFOjohIbQAtnZ1wnBFNQ8&#10;+HF0wiIAqhX7RFAsgqwOt7PMJjb0qnKmNtsuoKCm81mHJHLCQWT17cbEvPDUSYPKaH88inY0KhtG&#10;Bu4YJbA8ssD4gEPrkDn0Zfxf1QvcMG2k2BpCvE7uDOsMXy0xi6Le8IvYGX1MDTByatxAJgQHmMeq&#10;WKhlupV70rB9SYKZ/wBmAj4fBZ81PZ/6I02nKUFOGBFvK85ZQ2GRbEr9StVTLYO6m0J3k9nbqxmt&#10;t7wE7+Bhw9Yi5VZaa4oeYiyCNzIWGxCUpfuOw7eCFehPcN7qOghVVmOeCBVKnMomB7nIJ6xClQyv&#10;3EC0+gFRtLhhJdhiWsY4vxAA6d4S8IPOb/keG71Fil2QjaD+4EcPAVKCpsuOIAOIs6YcB+4rgT6I&#10;nTRAtEG1ByMv2qDDnrgJhKB5YqLUepalii4LHuFnVZp9ExFpsQXVQPSKZGNGgWPJKAhSkcROIhf8&#10;CZIXYmWQCt+KlKYQleE3UWzH1GzgUkyWj9wcw7TnaARS+qs11KpxgGWVvDZGYtyuzFqE7Fh9EFC9&#10;yf7ou+g08nhgQUF+mGMHaMWXVqq8xkqv9kcwqqbyVlh1a6mCunBwsCrB2f6YjzBdXdJUtpaGqeOo&#10;H1RtVVDMio5khTuhK7OwkbIE6MAdNEDKi10Vb/o+GkJyqmUIqE9TMvMhITye4hwKsQuCeFBapbwq&#10;sTwIdg0MzoXq9wblYkTF3GG4JY7lwdiciRcc8FhL2KwmnbQKQXeFLR4cy9mLl2Fj7KsHlTLGt+ci&#10;RROhpEuUNAlqmmYUhoUqCIkVIUW3QcQJH7DAxSnKtqylEhoBgYCSAXlWXGyLmj/SUquGIrYxmZIc&#10;WPgs+IyLrbri4i2z7SYAcE8bidFRF/piGrfEXuVAsjxDmNQnEdw4K1VmPVsQjFvJiRudQR+kOyx1&#10;cRAQPomUpdyM7X6gXhwW/wB4qjkFQmWL5zHGW/BUclx8saKDziODzFWabEuhQeJpRXKTOSjuVCOk&#10;iopGmowJdRJouLAQDqzgIQisAAn6LNxZyAnAvMWs86IpYQYWiCb1spAaowkqg3XEurj7SS7lLF7H&#10;ogGuLfxCBcG/c2S0BcG0D3LqFlqEKAXcMMThCEyVUDnuL7NpsdsPCedRDMvoxFwkE3F5CaFJYRlo&#10;63YTwwpuZTGxMZwhm2mq8EMGuNeg+TljAjYQRPZF7wfATcGRpcAA6IrQYdFlQjAcpav2W22O/qNi&#10;ufwrKj8y4DYGJrmAYiURSsR2qnD2qDrMteEYTXA6mXYMKDBd85lLUkTd2RgGgw8sVSxQykFhcdly&#10;xYO0a0JBhn6YjqTglFkQwKdkub5531kXC9koIyv5IowL7ymZiwxv6zMEsdL05iGRlBWwqZsmN8S7&#10;Tm2BGsUbiWViJWVisMoeYKW5GVckCg6Iuph9mdDFmAJQhLKldTiZUYCU4WILw/DAl5YdK5lrd4rk&#10;xWv1lLSVPCywvH1DmUG16wz8xMGzBpQuFIUxxMW1KhsOZdApDZ1MU3ZDTDRPQMdc10TBQiX5IVi9&#10;1gIwhIrXDhlidwwE3Eg6tgZCnaKuqVDGqfZNktwaW25u4A7iDgG3hYBTkq+LIb8kKdMBHIe4nMu0&#10;eJYrdWmgVE/kEUhgBdLGoH1lWMw9tnGBu7dqolnTyYlkJGL/AETPmRoNJogpU9C0+mNXSKD7Y1b3&#10;g34VByY2nQlmY0qizlwdGM2jZMvQiwUHueoPOAbTQ+NPeuyZyQXQbdi9dSt60dvtLaZH1aCKFdVE&#10;Kh4vZiBHLgjYSJniEwwGUs6R1FGhbWTnMAOcqK36JC0bbeoN+qYmL1B4NDcYwVlPctXgN2JeCyDW&#10;ZMxjCqMyqI9gymM8VVKSRoHQiVysm4Yy1tHwwgDd/oy2JTkqWVnQS+7SR+QUsJ3PGqytrmXqPVGG&#10;j1TWymNHqWGKcs72M9sR1uGlcodSoQuwSYOGDRcfGoUfofuBMphpBCoai4WwOFrBuEmDjncI7h1D&#10;ev3OEkFwHgg6hUFyzgIKlos29wXghUNWQLYjiupMVxbDG3pgTsNwlI96mVFLbUyPnUJtnLSpVjAc&#10;+wiRTZPGWyVyZexrhjoaNMNTM6BbCIChxLlHfQcC1odsztKWrmIN2Qt+Uv1Vd9xRWIvG7g3k5S9s&#10;8o5mDtAOY2XwpAqTaXB2iMkHIAswaQPTczAO+2/EPUGpuDmYzf4Vj15CFg6Qho/Nxh2ZGBrxFEQN&#10;FUB4l/bMoGHlriUCcDYXgmRvMjUj7As3CDWlKlcVtvM4RPXcAo5CMXBMkVW6UQYlSzsiuom6eXtg&#10;0+m5ghCy7qNVpclqW2wUPYShhY1ALVssW/SEq05GN12TH7FxVSctcRwlidyhJsgUrEcKdMe40kWT&#10;y7sg+6Fn3UrnaFv2S6q9wWlZUiJehzABdKhcAB8ArGYMIe1xH5FOmM0xAv1FS4eGJhzP/9lQSwEC&#10;LQAUAAYACAAAACEAihU/mAwBAAAVAgAAEwAAAAAAAAAAAAAAAAAAAAAAW0NvbnRlbnRfVHlwZXNd&#10;LnhtbFBLAQItABQABgAIAAAAIQA4/SH/1gAAAJQBAAALAAAAAAAAAAAAAAAAAD0BAABfcmVscy8u&#10;cmVsc1BLAQItABQABgAIAAAAIQBLfGOdHgQAACkMAAAOAAAAAAAAAAAAAAAAADwCAABkcnMvZTJv&#10;RG9jLnhtbFBLAQItABQABgAIAAAAIQAZlLvJwwAAAKcBAAAZAAAAAAAAAAAAAAAAAIYGAABkcnMv&#10;X3JlbHMvZTJvRG9jLnhtbC5yZWxzUEsBAi0AFAAGAAgAAAAhAGnCCCXgAAAACgEAAA8AAAAAAAAA&#10;AAAAAAAAgAcAAGRycy9kb3ducmV2LnhtbFBLAQItAAoAAAAAAAAAIQBufDGYpC4BAKQuAQAVAAAA&#10;AAAAAAAAAAAAAI0IAABkcnMvbWVkaWEvaW1hZ2UxLmpwZWdQSwECLQAKAAAAAAAAACEAT0NDS7dt&#10;AQC3bQEAFQAAAAAAAAAAAAAAAABkNwEAZHJzL21lZGlhL2ltYWdlMi5qcGVnUEsFBgAAAAAHAAcA&#10;wAEAAE6lAgAAAA==&#10;">
                      <v:shape id="Picture 9" o:spid="_x0000_s1027" type="#_x0000_t75" alt="อาจเป็นรูปภาพของ 1 คน และข้อความพูดว่า &quot;EARS 0o PHIRAT ENERGY SHOT ON MI a3 2020/11/22 19:09&quot;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8pk7FAAAA2gAAAA8AAABkcnMvZG93bnJldi54bWxEj1trAjEUhN8L/odwhL4UzdaH0q5mZfGC&#10;pQri5QccNmcv7eZkm6S6/vtGKPRxmJlvmNm8N624kPONZQXP4wQEcWF1w5WC82k9egXhA7LG1jIp&#10;uJGHeTZ4mGGq7ZUPdDmGSkQI+xQV1CF0qZS+qMmgH9uOOHqldQZDlK6S2uE1wk0rJ0nyIg02HBdq&#10;7GhRU/F1/DEKVrfdsjxsv/NNqz853zzt1x9ur9TjsM+nIAL14T/8137XCt7gfiXeAJn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/KZOxQAAANoAAAAPAAAAAAAAAAAAAAAA&#10;AJ8CAABkcnMvZG93bnJldi54bWxQSwUGAAAAAAQABAD3AAAAkQMAAAAA&#10;">
                        <v:imagedata r:id="rId34" o:title="09&quot;"/>
                      </v:shape>
                      <v:shape id="Picture 10" o:spid="_x0000_s1028" type="#_x0000_t75" alt="ไม่มีคำอธิบายรูปภาพ" style="position:absolute;left:91440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l0hDDAAAA2wAAAA8AAABkcnMvZG93bnJldi54bWxEj8FuwkAMRO+V+IeVkbiVDQjaElgQICFx&#10;6aGBDzBZk0RkvVF2CeHv8QGpN1sznnlebXpXq47aUHk2MBknoIhzbysuDJxPh88fUCEiW6w9k4En&#10;BdisBx8rTK1/8B91WSyUhHBI0UAZY5NqHfKSHIaxb4hFu/rWYZS1LbRt8SHhrtbTJPnSDiuWhhIb&#10;2peU37K7M3Dk532x/93Nzgl9z6anyzwL3dyY0bDfLkFF6uO/+X19tIIv9PKLDKD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6XSEMMAAADbAAAADwAAAAAAAAAAAAAAAACf&#10;AgAAZHJzL2Rvd25yZXYueG1sUEsFBgAAAAAEAAQA9wAAAI8DAAAAAA==&#10;">
                        <v:imagedata r:id="rId35" o:title="ไม่มีคำอธิบายรูปภาพ"/>
                      </v:shape>
                      <w10:wrap type="square"/>
                    </v:group>
                  </w:pict>
                </mc:Fallback>
              </mc:AlternateContent>
            </w:r>
            <w:r w:rsidR="00A81F26" w:rsidRPr="00CC75B6">
              <w:rPr>
                <w:rFonts w:asciiTheme="majorBidi" w:hAnsiTheme="majorBidi" w:cstheme="majorBidi"/>
                <w:color w:val="000000" w:themeColor="text1"/>
                <w:cs/>
              </w:rPr>
              <w:t>รูปแบบโซล่าโฮมแบบตู้แช่สำหรับครัวเรือนที่ทำธุรกิจร้านค้าของชำ อาหารตามสั่ง</w:t>
            </w:r>
          </w:p>
          <w:p w14:paraId="47DA9260" w14:textId="16385E35" w:rsidR="00463E4D" w:rsidRPr="00CC75B6" w:rsidRDefault="00463E4D" w:rsidP="00A81F26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0A89ECA0" w14:textId="39F8FA63" w:rsidR="00463E4D" w:rsidRPr="00CC75B6" w:rsidRDefault="00362ED0" w:rsidP="00362ED0">
            <w:pPr>
              <w:jc w:val="center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1FAA83E7" wp14:editId="5F59014A">
                  <wp:extent cx="3832138" cy="2155524"/>
                  <wp:effectExtent l="0" t="0" r="0" b="0"/>
                  <wp:docPr id="1026" name="Picture 2" descr="ไม่มีคำอธิบายรูปภา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ไม่มีคำอธิบายรูปภาพ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303" cy="21640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900C1C" w14:textId="2BE95964" w:rsidR="00A81F26" w:rsidRPr="00CC75B6" w:rsidRDefault="00A81F26" w:rsidP="00A81F26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688E95E6" w14:textId="49963A7E" w:rsidR="00034E98" w:rsidRPr="00CC75B6" w:rsidRDefault="00034E98" w:rsidP="00A81F26">
            <w:pPr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4.2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ประสิทธิภาพด้านเทคนิค</w:t>
            </w:r>
          </w:p>
          <w:p w14:paraId="236A64B5" w14:textId="0FF99565" w:rsidR="00DC47C4" w:rsidRPr="00CC75B6" w:rsidRDefault="00DC47C4" w:rsidP="00A81F26">
            <w:pPr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43AE9F33" wp14:editId="47CAC938">
                  <wp:extent cx="5330890" cy="7801742"/>
                  <wp:effectExtent l="0" t="0" r="3175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0890" cy="7801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399611" w14:textId="77777777" w:rsidR="00362ED0" w:rsidRPr="00CC75B6" w:rsidRDefault="00362ED0" w:rsidP="00BE4656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</w:p>
          <w:p w14:paraId="2C5B32C9" w14:textId="77777777" w:rsidR="00BE4656" w:rsidRPr="00CC75B6" w:rsidRDefault="00BE4656" w:rsidP="00BE4656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4.3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ดัชนีชี้วัดด้านการลงทุน</w:t>
            </w:r>
          </w:p>
          <w:p w14:paraId="6134F91E" w14:textId="1C5AAD08" w:rsidR="005B3E4C" w:rsidRPr="00CC75B6" w:rsidRDefault="005B3E4C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>4 years payback</w:t>
            </w:r>
          </w:p>
          <w:p w14:paraId="4CC58A22" w14:textId="6F5717E5" w:rsidR="00F61BE3" w:rsidRPr="00CC75B6" w:rsidRDefault="00F61BE3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7C51F46C" w14:textId="77777777" w:rsidR="008E3AF1" w:rsidRPr="00CC75B6" w:rsidRDefault="008E3AF1" w:rsidP="008E3AF1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4.4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รูปแบบการลงทุน/รูปแบบการดำเนินการ</w:t>
            </w:r>
          </w:p>
          <w:p w14:paraId="6F1ACF3D" w14:textId="77777777" w:rsidR="00F61BE3" w:rsidRPr="00CC75B6" w:rsidRDefault="00F61BE3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3129F5E2" w14:textId="77777777" w:rsidR="00F61BE3" w:rsidRPr="00CC75B6" w:rsidRDefault="00F61BE3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31CA9B45" w14:textId="7B3CA460" w:rsidR="00F61BE3" w:rsidRPr="00CC75B6" w:rsidRDefault="005B3E4C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607ADE33" wp14:editId="64AB36F2">
                  <wp:extent cx="5282073" cy="3303482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3254" cy="3310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4B37A70" w14:textId="77777777" w:rsidR="00F61BE3" w:rsidRPr="00CC75B6" w:rsidRDefault="00F61BE3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57CE38DD" w14:textId="1D68536C" w:rsidR="00406B44" w:rsidRPr="00CC75B6" w:rsidRDefault="00463E4D" w:rsidP="00F61BE3">
            <w:pPr>
              <w:rPr>
                <w:rFonts w:asciiTheme="majorBidi" w:hAnsiTheme="majorBidi" w:cstheme="majorBidi"/>
                <w:color w:val="000000" w:themeColor="text1"/>
                <w:u w:val="single"/>
                <w:cs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แนวทางการคิดค่าบริหารจัดการระบบโซล่าโฮม แบบเติมเงิน บ้านเกาะบูโหลนดอน </w:t>
            </w:r>
            <w:hyperlink r:id="rId39" w:history="1"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</w:rPr>
                <w:t>http://ppp.energy.go.th/</w:t>
              </w:r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  <w:cs/>
                </w:rPr>
                <w:t>แนวทางการคิดค่าบริหารจ/</w:t>
              </w:r>
            </w:hyperlink>
          </w:p>
          <w:p w14:paraId="7BFEAA9D" w14:textId="77777777" w:rsidR="008E3AF1" w:rsidRPr="00CC75B6" w:rsidRDefault="008E3AF1" w:rsidP="008E3AF1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4.5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ผู้ลงทุน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/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ผู้ให้การสนับสนุนโครงการ</w:t>
            </w:r>
          </w:p>
          <w:p w14:paraId="44A649AA" w14:textId="6F0C9218" w:rsidR="00406B44" w:rsidRPr="00CC75B6" w:rsidRDefault="00406B44" w:rsidP="00406B44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สถานทูตออสเตรเลียประจำประเทศไทย สนับสนุนทุน</w:t>
            </w:r>
            <w:r w:rsidR="00B315E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จำนวน </w:t>
            </w:r>
            <w:r w:rsidR="00B315E6" w:rsidRPr="00CC75B6">
              <w:rPr>
                <w:rFonts w:asciiTheme="majorBidi" w:hAnsiTheme="majorBidi" w:cstheme="majorBidi"/>
                <w:color w:val="000000" w:themeColor="text1"/>
              </w:rPr>
              <w:t xml:space="preserve">5 </w:t>
            </w:r>
            <w:r w:rsidR="00B315E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แสนบาท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ภายใต้โครงการ ”ทุนสนับสนุนโดยตรง”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Direct Aid Program: DAP)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ทุนสนับสนุนโดยตรงเป็นโครงการทุนสนับสนุนขนาดเล็กสำหรับองค์กร ชุมชน หรือ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คคลที่ไม่แสวงหาผลกำไร ที่ทำงานเพื่อกิจกรรมด้านการพัฒนา สิทธิมนุษยชนและสิ่งแวดล้อมในประเทศไทย </w:t>
            </w:r>
          </w:p>
          <w:p w14:paraId="3A64D5C0" w14:textId="77777777" w:rsidR="00406B44" w:rsidRPr="00CC75B6" w:rsidRDefault="00406B44" w:rsidP="00406B44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โครงการทุนสนับสนุนโดยตรงได้สนับสนุนโครงการต่างๆ ทั่วประเทศไทย เพื่อพัฒนาชีวิตของผู้คนในสังคมอย่างเป็นรูปธรรม มีโครงการหลายโครงการที่สถานทูตฯ ได้สนับสนุนในปีที่ที่ผ่านมา ตัวอย่างเช่น:</w:t>
            </w:r>
          </w:p>
          <w:p w14:paraId="4968FC2B" w14:textId="77777777" w:rsidR="00406B44" w:rsidRPr="00CC75B6" w:rsidRDefault="00406B44" w:rsidP="00406B44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-         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ครงการสนับสนุนการอบรมให้ความรู้ด้านความปลอดภัยจากอุบัติภัยทางน้ำแก่เด็กและเยาวชนในจังหวัดเชียงใหม่และภูเก็ต</w:t>
            </w:r>
          </w:p>
          <w:p w14:paraId="5B9EDA28" w14:textId="77777777" w:rsidR="00406B44" w:rsidRPr="00CC75B6" w:rsidRDefault="00406B44" w:rsidP="00406B44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-         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โครงการจัดหาน้ำดื่มสะอาดแก่ผู้ด้อยโอกาสในชุมชนจังหวัดเชียงใหม่</w:t>
            </w:r>
          </w:p>
          <w:p w14:paraId="34046E2A" w14:textId="4C61D5A3" w:rsidR="00F61BE3" w:rsidRPr="00CC75B6" w:rsidRDefault="00406B44" w:rsidP="00406B44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-         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โครงการสนับสนุนการเข้าถึงไฟฟ้าด้วยพลังงานทดแทนของชาวบ้านในชุมชนเกาะจิก จังหวัดจันท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รี</w:t>
            </w:r>
          </w:p>
          <w:p w14:paraId="6D8EA5A8" w14:textId="77777777" w:rsidR="008E3AF1" w:rsidRPr="00CC75B6" w:rsidRDefault="008E3AF1" w:rsidP="008E3AF1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4.6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ขนาดและศักยภาพของตลาดหรือปริมาณการผลิต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/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การใช้พลังงาน ภายใน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5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 ปี</w:t>
            </w:r>
          </w:p>
          <w:p w14:paraId="76E1B7C7" w14:textId="77777777" w:rsidR="00B315E6" w:rsidRPr="00CC75B6" w:rsidRDefault="00B315E6" w:rsidP="00B315E6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อัตราการเติบโตของกิจการให้บริหารไฟฟ้าระบบโซล่าโฮมบ้านเกาะบูโหลนดอนจะสามารถเพิ่มสมาชิกได้เดือนละ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ครัวเรือน โดยคาดการว่าภายใน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3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ปี ครัวเรือนทั้งหมดจะได้ใช้ไฟฟ้าพลังงานสะอาดครบ 100% นอกจากนี้ในอนาคตการที่กิจการไฟฟ้าต่อนำรายได้ต่อยอดสู่กองทุนหมุนเวียนที่สมาชิกจะมีการออมต่อเนื่องเดือนละ 50 บาท เพื่อนำไปต่อยอดทำธุรกิจบริการภายในชุมชน เช่น โรงน้ำแข็ง โรงซักผ้า โรงผลิตน้ำดื่มสะอาด ไวไฟฟรี ผ่อนชำระโทรศัพท์มือถือให้บริการสมาชิกภายในเกาะ รวมทั้งจัดสวัสดิการครบวงจรเกิด แก่ เจ็บ ตาย และสินเชื่อพลังงานทดแทนเพื่อช่วยเหลือซึ่งกันและกัน เป็นการสร้างภูมิคุ้มกัน สร้างทำนบกั้นเงินที่ออกนอกชุมชนให้เกิดเศรษฐกิจฐานรากซื้อขาย ดูแล พึ่งพากันในชุมชน</w:t>
            </w:r>
          </w:p>
          <w:p w14:paraId="14F00ECF" w14:textId="4C543D9C" w:rsidR="004E669A" w:rsidRPr="00CC75B6" w:rsidRDefault="00B315E6" w:rsidP="004E669A">
            <w:pPr>
              <w:ind w:firstLine="720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ทั้งนี้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ในการดำเนินการเพื่อให้ครัวเรือนทั้งหมดในประเทศไทยมีไฟฟ้าใช้นั้นจึงต้องมีดำเนินงานแบบบูรณาการระหว่างกระทรวงหน่วยงานต่าง ๆ  เช่น กฟภ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. และ พพ.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ด้วยเหตุนี้กระทรวงพลังงานจึงได้มีการแต่งตั้งคณะทำงานศึกษาและขับเคลื่อนแนวทางการพัฒนาระบบไฟฟ้าสำหรับพื้นที่เกาะและพื้นที่ห่างไกลขึ้น โดยที่ผ่านมาได้มีการประชุมร่วมกันไปโดยได้มีการเชิญหน่วยงานอื่น ๆ มาร่วมให้ข้อมูลที่เกี่ยวข้อง เช่น อส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.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และกรมป่าไม้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(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ปม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.)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เพื่อศึกษาถึงสถานการณ์ปัจจุบัน รวมถึงข้อกฎหมายที่จะเกี่ยวข้องกับการดำเนินการพัฒนาระบบไฟฟ้าในพื้นที่ห่างไกลให้มีความยั่งยืน ต้นทุนไม่สูงเกินไป และส่งผลกระทบต่อสิ่งแวดล้อมน้อยที่สุด จากการประชุมคณะทำงานฯ ที่ผ่านมา หน่วยงานต่าง ๆ ได้ร่วมกันนำเสนอข้อมูลแผนและการดำเนินงานที่เกี่ยวข้องกับการพัฒนาระบบไฟฟ้าในพื้นที่ห่างไกลและเกาะ ทั้งในส่วนของการดำเนินงานปัจจุบันและแผนงานในอนาคต รวมถึงได้มีการหารือถึงประเด็นปัญหาและความท้าทายต่อการดำเนินงาน เช่น กฎหมายคุ้มครองพื้นที่อ่อนไหว การประเมินผลกระทบสิ่งแวดล้อม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การขออนุญาตเพื่อดำเนินการในเชิงพื้นที่ ข้อจำกัดด้านเทคนิค เป็นต้น รายละเอียดการดำเนินงานในปัจจุบันและแผนการในอนาคตของหน่วยงานที่เกี่ยวข้องสามารถสรุปพอสังเขปได้ดังต่อไปนี้</w:t>
            </w:r>
          </w:p>
          <w:p w14:paraId="5874EA3F" w14:textId="6236347A" w:rsidR="004E669A" w:rsidRPr="00CC75B6" w:rsidRDefault="00463E4D" w:rsidP="004E669A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1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.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1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 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  <w:lang w:val="th-TH"/>
              </w:rPr>
              <w:t xml:space="preserve">การไฟฟ้าส่วนภูมิภาค 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(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  <w:lang w:val="th-TH"/>
              </w:rPr>
              <w:t>กฟภ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.)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: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ได้รวบรวมข้อมูลพื้นที่ซึ่ง กฟภ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.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ได้ดำเนินการจ่ายไฟฟ้าให้แล้วในระดับครัวเรือน โดยปัจจุบันคิดเป็นร้อยละ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99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</w:rPr>
              <w:t>.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21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ของจำนวนครัวเรือนทั่วประเทศ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</w:rPr>
              <w:t>(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สถานะ ณ เดือนตุลาคม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2563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</w:rPr>
              <w:t>)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</w:rPr>
              <w:t xml:space="preserve">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รายละเอียดดังสรุปในตารางต่อไปนี้</w:t>
            </w:r>
          </w:p>
          <w:tbl>
            <w:tblPr>
              <w:tblStyle w:val="TableGrid"/>
              <w:tblW w:w="9736" w:type="dxa"/>
              <w:tblLook w:val="04A0" w:firstRow="1" w:lastRow="0" w:firstColumn="1" w:lastColumn="0" w:noHBand="0" w:noVBand="1"/>
            </w:tblPr>
            <w:tblGrid>
              <w:gridCol w:w="7465"/>
              <w:gridCol w:w="2271"/>
            </w:tblGrid>
            <w:tr w:rsidR="004E669A" w:rsidRPr="00CC75B6" w14:paraId="0436B79A" w14:textId="77777777" w:rsidTr="00A81F26">
              <w:tc>
                <w:tcPr>
                  <w:tcW w:w="7465" w:type="dxa"/>
                  <w:shd w:val="clear" w:color="auto" w:fill="D9D9D9" w:themeFill="background1" w:themeFillShade="D9"/>
                </w:tcPr>
                <w:p w14:paraId="184B64EE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>ข้อมูลระดับครัวเรือน</w:t>
                  </w:r>
                </w:p>
              </w:tc>
              <w:tc>
                <w:tcPr>
                  <w:tcW w:w="2271" w:type="dxa"/>
                  <w:shd w:val="clear" w:color="auto" w:fill="D9D9D9" w:themeFill="background1" w:themeFillShade="D9"/>
                </w:tcPr>
                <w:p w14:paraId="1F6BC379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 xml:space="preserve">จำนวน 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(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>ครัวเรือน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)</w:t>
                  </w:r>
                </w:p>
              </w:tc>
            </w:tr>
            <w:tr w:rsidR="004E669A" w:rsidRPr="00CC75B6" w14:paraId="60DCFFFB" w14:textId="77777777" w:rsidTr="00A81F26">
              <w:tc>
                <w:tcPr>
                  <w:tcW w:w="7465" w:type="dxa"/>
                  <w:shd w:val="clear" w:color="auto" w:fill="F2F2F2" w:themeFill="background1" w:themeFillShade="F2"/>
                </w:tcPr>
                <w:p w14:paraId="422E3CBA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 xml:space="preserve">จำนวนครัวเรือนทั้งหมดทั่วประเทศ 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  <w:t>(A)</w:t>
                  </w:r>
                </w:p>
              </w:tc>
              <w:tc>
                <w:tcPr>
                  <w:tcW w:w="2271" w:type="dxa"/>
                  <w:shd w:val="clear" w:color="auto" w:fill="F2F2F2" w:themeFill="background1" w:themeFillShade="F2"/>
                </w:tcPr>
                <w:p w14:paraId="02DC84BD" w14:textId="4DC0BF82" w:rsidR="004E669A" w:rsidRPr="00CC75B6" w:rsidRDefault="00463E4D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22</w:t>
                  </w:r>
                  <w:r w:rsidR="004E669A"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507</w:t>
                  </w:r>
                  <w:r w:rsidR="004E669A"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157</w:t>
                  </w:r>
                </w:p>
              </w:tc>
            </w:tr>
            <w:tr w:rsidR="004E669A" w:rsidRPr="00CC75B6" w14:paraId="31755E66" w14:textId="77777777" w:rsidTr="00A81F26">
              <w:tc>
                <w:tcPr>
                  <w:tcW w:w="7465" w:type="dxa"/>
                  <w:shd w:val="clear" w:color="auto" w:fill="F2F2F2" w:themeFill="background1" w:themeFillShade="F2"/>
                </w:tcPr>
                <w:p w14:paraId="1955184E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 xml:space="preserve">จำนวนครัวเรือนที่มีไฟฟ้าใช้แล้ว 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  <w:t>(B)</w:t>
                  </w:r>
                </w:p>
              </w:tc>
              <w:tc>
                <w:tcPr>
                  <w:tcW w:w="2271" w:type="dxa"/>
                  <w:shd w:val="clear" w:color="auto" w:fill="F2F2F2" w:themeFill="background1" w:themeFillShade="F2"/>
                </w:tcPr>
                <w:p w14:paraId="709223D4" w14:textId="01B760B1" w:rsidR="004E669A" w:rsidRPr="00CC75B6" w:rsidRDefault="00463E4D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22</w:t>
                  </w:r>
                  <w:r w:rsidR="004E669A"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329</w:t>
                  </w:r>
                  <w:r w:rsidR="004E669A"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276</w:t>
                  </w:r>
                </w:p>
              </w:tc>
            </w:tr>
            <w:tr w:rsidR="004E669A" w:rsidRPr="00CC75B6" w14:paraId="664E21E2" w14:textId="77777777" w:rsidTr="00A81F26">
              <w:tc>
                <w:tcPr>
                  <w:tcW w:w="7465" w:type="dxa"/>
                </w:tcPr>
                <w:p w14:paraId="7EB3358F" w14:textId="77777777" w:rsidR="004E669A" w:rsidRPr="00CC75B6" w:rsidRDefault="004E669A" w:rsidP="004E669A">
                  <w:pPr>
                    <w:ind w:left="339"/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ปักเสาพาดสาย</w:t>
                  </w:r>
                </w:p>
              </w:tc>
              <w:tc>
                <w:tcPr>
                  <w:tcW w:w="2271" w:type="dxa"/>
                </w:tcPr>
                <w:p w14:paraId="3C1AAC3B" w14:textId="2461C87D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22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269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841</w:t>
                  </w:r>
                </w:p>
              </w:tc>
            </w:tr>
            <w:tr w:rsidR="004E669A" w:rsidRPr="00CC75B6" w14:paraId="0C752F26" w14:textId="77777777" w:rsidTr="00A81F26">
              <w:tc>
                <w:tcPr>
                  <w:tcW w:w="7465" w:type="dxa"/>
                </w:tcPr>
                <w:p w14:paraId="5E76BBC2" w14:textId="77777777" w:rsidR="004E669A" w:rsidRPr="00CC75B6" w:rsidRDefault="004E669A" w:rsidP="004E669A">
                  <w:pPr>
                    <w:ind w:left="339"/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ใช้ไฟฟ้าระบบโซลาร์เซลล์</w:t>
                  </w:r>
                </w:p>
              </w:tc>
              <w:tc>
                <w:tcPr>
                  <w:tcW w:w="2271" w:type="dxa"/>
                </w:tcPr>
                <w:p w14:paraId="0C0DE775" w14:textId="1C1EF453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57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496</w:t>
                  </w:r>
                </w:p>
              </w:tc>
            </w:tr>
            <w:tr w:rsidR="004E669A" w:rsidRPr="00CC75B6" w14:paraId="674A3C9A" w14:textId="77777777" w:rsidTr="00A81F26">
              <w:tc>
                <w:tcPr>
                  <w:tcW w:w="7465" w:type="dxa"/>
                  <w:shd w:val="clear" w:color="auto" w:fill="F2F2F2" w:themeFill="background1" w:themeFillShade="F2"/>
                </w:tcPr>
                <w:p w14:paraId="069E8EC3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 xml:space="preserve">คงเหลือไม่มีไฟฟ้าใช้ 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  <w:t>(C) = (A) – (B)</w:t>
                  </w:r>
                </w:p>
              </w:tc>
              <w:tc>
                <w:tcPr>
                  <w:tcW w:w="2271" w:type="dxa"/>
                  <w:shd w:val="clear" w:color="auto" w:fill="F2F2F2" w:themeFill="background1" w:themeFillShade="F2"/>
                </w:tcPr>
                <w:p w14:paraId="0BD78D09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</w:pPr>
                </w:p>
              </w:tc>
            </w:tr>
            <w:tr w:rsidR="004E669A" w:rsidRPr="00CC75B6" w14:paraId="3F2C9798" w14:textId="77777777" w:rsidTr="00A81F26">
              <w:tc>
                <w:tcPr>
                  <w:tcW w:w="7465" w:type="dxa"/>
                </w:tcPr>
                <w:p w14:paraId="2603D1D7" w14:textId="77777777" w:rsidR="004E669A" w:rsidRPr="00CC75B6" w:rsidRDefault="004E669A" w:rsidP="004E669A">
                  <w:pPr>
                    <w:ind w:left="339"/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อยู่ในพื้นที่ปกติและอยู่ระหว่างรอจัดเข้าโครงการ</w:t>
                  </w:r>
                </w:p>
              </w:tc>
              <w:tc>
                <w:tcPr>
                  <w:tcW w:w="2271" w:type="dxa"/>
                </w:tcPr>
                <w:p w14:paraId="7B95DC2D" w14:textId="1F6017D9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140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797</w:t>
                  </w:r>
                </w:p>
              </w:tc>
            </w:tr>
            <w:tr w:rsidR="004E669A" w:rsidRPr="00CC75B6" w14:paraId="3FA348D6" w14:textId="77777777" w:rsidTr="00A81F26">
              <w:tc>
                <w:tcPr>
                  <w:tcW w:w="7465" w:type="dxa"/>
                </w:tcPr>
                <w:p w14:paraId="2CC075C4" w14:textId="77777777" w:rsidR="004E669A" w:rsidRPr="00CC75B6" w:rsidRDefault="004E669A" w:rsidP="004E669A">
                  <w:pPr>
                    <w:ind w:left="339"/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อยู่ในพื้นที่หวงห้าม เช่น เขตป่าสงวน เขตอุทยาน พื้นที่ปกครองราชการทหาร ฯลฯ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 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ต้องขออนุญาตหน่วยงานที่เกี่ยวข้อง</w:t>
                  </w:r>
                </w:p>
              </w:tc>
              <w:tc>
                <w:tcPr>
                  <w:tcW w:w="2271" w:type="dxa"/>
                </w:tcPr>
                <w:p w14:paraId="6E72A7FB" w14:textId="087160E4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35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154</w:t>
                  </w:r>
                </w:p>
              </w:tc>
            </w:tr>
            <w:tr w:rsidR="004E669A" w:rsidRPr="00CC75B6" w14:paraId="749448A3" w14:textId="77777777" w:rsidTr="00A81F26">
              <w:tc>
                <w:tcPr>
                  <w:tcW w:w="7465" w:type="dxa"/>
                </w:tcPr>
                <w:p w14:paraId="762E0EEF" w14:textId="77777777" w:rsidR="004E669A" w:rsidRPr="00CC75B6" w:rsidRDefault="004E669A" w:rsidP="004E669A">
                  <w:pPr>
                    <w:ind w:left="339"/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ไม่สามารถขยายเขตระบบไฟฟ้าได้เนื่องจากไม่อยู่ในหลักเกณฑ์ กฟภ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.</w:t>
                  </w:r>
                </w:p>
              </w:tc>
              <w:tc>
                <w:tcPr>
                  <w:tcW w:w="2271" w:type="dxa"/>
                </w:tcPr>
                <w:p w14:paraId="5FFFD4D1" w14:textId="0A7F2425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933</w:t>
                  </w:r>
                </w:p>
              </w:tc>
            </w:tr>
          </w:tbl>
          <w:p w14:paraId="77B398F0" w14:textId="728B1AE1" w:rsidR="004E669A" w:rsidRPr="00CC75B6" w:rsidRDefault="004E669A" w:rsidP="004E669A">
            <w:pPr>
              <w:rPr>
                <w:rFonts w:asciiTheme="majorBidi" w:hAnsiTheme="majorBidi" w:cstheme="majorBidi"/>
                <w:i/>
                <w:i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</w:rPr>
              <w:t>(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  <w:lang w:val="th-TH"/>
              </w:rPr>
              <w:t xml:space="preserve">ที่มา 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</w:rPr>
              <w:t xml:space="preserve">: 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  <w:lang w:val="th-TH"/>
              </w:rPr>
              <w:t>รายงานสถานะการดำเนินการจ่ายไฟหมู่บ้าน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</w:rPr>
              <w:t>/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  <w:lang w:val="th-TH"/>
              </w:rPr>
              <w:t xml:space="preserve">ครัวเรือน ประจำไตรมาส </w:t>
            </w:r>
            <w:r w:rsidR="00463E4D"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</w:rPr>
              <w:t>3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  <w:lang w:val="th-TH"/>
              </w:rPr>
              <w:t xml:space="preserve">ปี </w:t>
            </w:r>
            <w:r w:rsidR="00463E4D"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</w:rPr>
              <w:t>2563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  <w:lang w:val="th-TH"/>
              </w:rPr>
              <w:t>ของ กฟภ</w:t>
            </w:r>
            <w:r w:rsidRPr="00CC75B6">
              <w:rPr>
                <w:rFonts w:asciiTheme="majorBidi" w:hAnsiTheme="majorBidi" w:cstheme="majorBidi"/>
                <w:i/>
                <w:iCs/>
                <w:color w:val="000000" w:themeColor="text1"/>
                <w:cs/>
              </w:rPr>
              <w:t>.)</w:t>
            </w:r>
          </w:p>
          <w:p w14:paraId="3FFF159D" w14:textId="77777777" w:rsidR="004E669A" w:rsidRPr="00CC75B6" w:rsidRDefault="004E669A" w:rsidP="004E669A">
            <w:pPr>
              <w:ind w:firstLine="720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นอกจากนี้ กฟภ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.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มีแผนการโครงการพัฒนาระบบไฟฟ้าให้พื้นที่เกาะต่าง ๆ ปัจจุบันอยู่ระหว่างศึกษาความเหมาะสมของโครงการในแต่ละพื้นที่เกาะ</w:t>
            </w:r>
          </w:p>
          <w:p w14:paraId="37ED0D90" w14:textId="7B0BB21D" w:rsidR="004E669A" w:rsidRPr="00CC75B6" w:rsidRDefault="00463E4D" w:rsidP="004E669A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1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.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2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 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  <w:lang w:val="th-TH"/>
              </w:rPr>
              <w:t>กรมพัฒนาพลังงานทดแทนและอนุรักษ์พลังงาน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 (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  <w:lang w:val="th-TH"/>
              </w:rPr>
              <w:t>พพ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.)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: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ได้มีการพัฒนาโครงการระบบไฟฟ้าแบบ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</w:rPr>
              <w:t xml:space="preserve">off-grid 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บนพื้นที่ห่างไกลในหลายพื้นที่ทั่วประเทศไทย โดยมีทั้งรูปแบบระบบผลิตไฟฟ้าแบบผสมผสาน โรงผลิตไฟฟ้าขนาดเล็ก และระบบโซลาร์โฮม อย่างไรก็ตาม จากการสำรวจสถานการณ์ปัจจุบันพบว่า</w:t>
            </w:r>
            <w:r w:rsidR="004E669A" w:rsidRPr="00CC75B6">
              <w:rPr>
                <w:rFonts w:asciiTheme="majorBidi" w:hAnsiTheme="majorBidi" w:cstheme="majorBidi"/>
                <w:b/>
                <w:bCs/>
                <w:color w:val="000000" w:themeColor="text1"/>
                <w:u w:val="single"/>
                <w:cs/>
                <w:lang w:val="th-TH"/>
              </w:rPr>
              <w:t>มีระบบจำนวนมากที่ไม่สามารถใช้งานในการผลิตไฟฟ้าได้แล้ว เนื่องจากอุปกรณ์ชำรุดและเสื่อมสภาพลง และหน่วยงานเจ้าของระบบไม่สามารถจัดสรรเงินทุนในการบำรุงรักษาหรือเปลี่ยนอุปกรณ์ที่เสียหายหรือเสื่อมอายุได้</w:t>
            </w:r>
            <w:r w:rsidR="004E669A"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 xml:space="preserve"> รวมถึงไม่มีแบบแผนการเก็บเงินค่าไฟฟ้าที่ชัดเจนและขาดการบริหารและการดูแลรักษาระบบภายในชุมชน</w:t>
            </w:r>
          </w:p>
          <w:p w14:paraId="1C2E2BE0" w14:textId="77777777" w:rsidR="004E669A" w:rsidRPr="00CC75B6" w:rsidRDefault="004E669A" w:rsidP="004E669A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ab/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พพ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.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ได้ดำเนินโครงการจัดตั้งระบบผลิตไฟฟ้าพลังงานแสงอาทิตย์ในรูปแบบต่าง ๆ ซึ่งสามารถสรุปได้ดังตารางต่อไปนี้</w:t>
            </w:r>
          </w:p>
          <w:tbl>
            <w:tblPr>
              <w:tblStyle w:val="TableGrid"/>
              <w:tblW w:w="9736" w:type="dxa"/>
              <w:tblLook w:val="04A0" w:firstRow="1" w:lastRow="0" w:firstColumn="1" w:lastColumn="0" w:noHBand="0" w:noVBand="1"/>
            </w:tblPr>
            <w:tblGrid>
              <w:gridCol w:w="7375"/>
              <w:gridCol w:w="2361"/>
            </w:tblGrid>
            <w:tr w:rsidR="004E669A" w:rsidRPr="00CC75B6" w14:paraId="5A973423" w14:textId="77777777" w:rsidTr="00A81F26">
              <w:trPr>
                <w:tblHeader/>
              </w:trPr>
              <w:tc>
                <w:tcPr>
                  <w:tcW w:w="7375" w:type="dxa"/>
                  <w:shd w:val="clear" w:color="auto" w:fill="D9D9D9" w:themeFill="background1" w:themeFillShade="D9"/>
                </w:tcPr>
                <w:p w14:paraId="3255ECB2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>รูปแบบระบบผลิตไฟฟ้าพลังงานแสงอาทิตย์</w:t>
                  </w:r>
                </w:p>
              </w:tc>
              <w:tc>
                <w:tcPr>
                  <w:tcW w:w="2361" w:type="dxa"/>
                  <w:shd w:val="clear" w:color="auto" w:fill="D9D9D9" w:themeFill="background1" w:themeFillShade="D9"/>
                </w:tcPr>
                <w:p w14:paraId="2566249C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>จำนวนระบบ</w:t>
                  </w:r>
                </w:p>
              </w:tc>
            </w:tr>
            <w:tr w:rsidR="004E669A" w:rsidRPr="00CC75B6" w14:paraId="2182D4DD" w14:textId="77777777" w:rsidTr="00A81F26">
              <w:tc>
                <w:tcPr>
                  <w:tcW w:w="7375" w:type="dxa"/>
                </w:tcPr>
                <w:p w14:paraId="75B7F6C8" w14:textId="57BB3130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ระบบโซลาร์โฮม</w:t>
                  </w:r>
                </w:p>
              </w:tc>
              <w:tc>
                <w:tcPr>
                  <w:tcW w:w="2361" w:type="dxa"/>
                </w:tcPr>
                <w:p w14:paraId="2D834F38" w14:textId="47E74D5A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52</w:t>
                  </w:r>
                </w:p>
              </w:tc>
            </w:tr>
            <w:tr w:rsidR="004E669A" w:rsidRPr="00CC75B6" w14:paraId="69373CDF" w14:textId="77777777" w:rsidTr="00A81F26">
              <w:tc>
                <w:tcPr>
                  <w:tcW w:w="7375" w:type="dxa"/>
                </w:tcPr>
                <w:p w14:paraId="332CDAA2" w14:textId="00444FCB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2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ระบบปฏิบัติการฐานทหาร</w:t>
                  </w:r>
                </w:p>
              </w:tc>
              <w:tc>
                <w:tcPr>
                  <w:tcW w:w="2361" w:type="dxa"/>
                </w:tcPr>
                <w:p w14:paraId="5ACC431B" w14:textId="1E8B461D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396</w:t>
                  </w:r>
                </w:p>
              </w:tc>
            </w:tr>
            <w:tr w:rsidR="004E669A" w:rsidRPr="00CC75B6" w14:paraId="5A5A0B73" w14:textId="77777777" w:rsidTr="00A81F26">
              <w:tc>
                <w:tcPr>
                  <w:tcW w:w="7375" w:type="dxa"/>
                </w:tcPr>
                <w:p w14:paraId="07271D98" w14:textId="6128F9FA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3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ระบบประจุแบตเตอรี่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ab/>
                  </w:r>
                </w:p>
              </w:tc>
              <w:tc>
                <w:tcPr>
                  <w:tcW w:w="2361" w:type="dxa"/>
                </w:tcPr>
                <w:p w14:paraId="02A6F6E3" w14:textId="6D1F3E8E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317</w:t>
                  </w:r>
                </w:p>
              </w:tc>
            </w:tr>
            <w:tr w:rsidR="004E669A" w:rsidRPr="00CC75B6" w14:paraId="126D8D38" w14:textId="77777777" w:rsidTr="00A81F26">
              <w:tc>
                <w:tcPr>
                  <w:tcW w:w="7375" w:type="dxa"/>
                </w:tcPr>
                <w:p w14:paraId="4B762255" w14:textId="4CF39178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4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ระบบสำหรับหน่วยงานในเขตป่าสงวนและอุทยานแห่งชาติ</w:t>
                  </w:r>
                </w:p>
              </w:tc>
              <w:tc>
                <w:tcPr>
                  <w:tcW w:w="2361" w:type="dxa"/>
                </w:tcPr>
                <w:p w14:paraId="0E0FE269" w14:textId="42ACB274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88</w:t>
                  </w:r>
                </w:p>
              </w:tc>
            </w:tr>
            <w:tr w:rsidR="004E669A" w:rsidRPr="00CC75B6" w14:paraId="46312D70" w14:textId="77777777" w:rsidTr="00A81F26">
              <w:tc>
                <w:tcPr>
                  <w:tcW w:w="7375" w:type="dxa"/>
                </w:tcPr>
                <w:p w14:paraId="0FCF643B" w14:textId="09387D71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5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ระบบโรงพยาบาลส่งเสริมสุขภาพตำบล</w:t>
                  </w:r>
                </w:p>
              </w:tc>
              <w:tc>
                <w:tcPr>
                  <w:tcW w:w="2361" w:type="dxa"/>
                </w:tcPr>
                <w:p w14:paraId="2244D878" w14:textId="0C0C606E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73</w:t>
                  </w:r>
                </w:p>
              </w:tc>
            </w:tr>
            <w:tr w:rsidR="004E669A" w:rsidRPr="00CC75B6" w14:paraId="3FD5B030" w14:textId="77777777" w:rsidTr="00A81F26">
              <w:tc>
                <w:tcPr>
                  <w:tcW w:w="7375" w:type="dxa"/>
                </w:tcPr>
                <w:p w14:paraId="67A90437" w14:textId="2B58D2D1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6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ระบบโรงเรียน</w:t>
                  </w:r>
                </w:p>
              </w:tc>
              <w:tc>
                <w:tcPr>
                  <w:tcW w:w="2361" w:type="dxa"/>
                </w:tcPr>
                <w:p w14:paraId="5A13ACB6" w14:textId="19B7F6EF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258</w:t>
                  </w:r>
                </w:p>
              </w:tc>
            </w:tr>
            <w:tr w:rsidR="004E669A" w:rsidRPr="00CC75B6" w14:paraId="789C4621" w14:textId="77777777" w:rsidTr="00A81F26">
              <w:tc>
                <w:tcPr>
                  <w:tcW w:w="7375" w:type="dxa"/>
                </w:tcPr>
                <w:p w14:paraId="03D4F4C3" w14:textId="009700E4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7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ระบบโรงเรียนตำรวจตระเวนชายแดน</w:t>
                  </w:r>
                </w:p>
              </w:tc>
              <w:tc>
                <w:tcPr>
                  <w:tcW w:w="2361" w:type="dxa"/>
                </w:tcPr>
                <w:p w14:paraId="1BBE8FB8" w14:textId="0178C679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89</w:t>
                  </w:r>
                </w:p>
              </w:tc>
            </w:tr>
            <w:tr w:rsidR="004E669A" w:rsidRPr="00CC75B6" w14:paraId="0894DCC0" w14:textId="77777777" w:rsidTr="00A81F26">
              <w:tc>
                <w:tcPr>
                  <w:tcW w:w="7375" w:type="dxa"/>
                </w:tcPr>
                <w:p w14:paraId="1E3B5A59" w14:textId="00598B21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8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ระบบโครงการอันเนื่องมาจากพระราชดำริ</w:t>
                  </w:r>
                </w:p>
              </w:tc>
              <w:tc>
                <w:tcPr>
                  <w:tcW w:w="2361" w:type="dxa"/>
                </w:tcPr>
                <w:p w14:paraId="6605D3A2" w14:textId="22D95E9A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87</w:t>
                  </w:r>
                </w:p>
              </w:tc>
            </w:tr>
            <w:tr w:rsidR="004E669A" w:rsidRPr="00CC75B6" w14:paraId="3EBE7309" w14:textId="77777777" w:rsidTr="00A81F26">
              <w:tc>
                <w:tcPr>
                  <w:tcW w:w="7375" w:type="dxa"/>
                </w:tcPr>
                <w:p w14:paraId="51E55EA2" w14:textId="11CB6F36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9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ระบบศูนย์การเรียนรู้ชุมชน</w:t>
                  </w:r>
                </w:p>
              </w:tc>
              <w:tc>
                <w:tcPr>
                  <w:tcW w:w="2361" w:type="dxa"/>
                </w:tcPr>
                <w:p w14:paraId="676C3F1F" w14:textId="7CF2D508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73</w:t>
                  </w:r>
                </w:p>
              </w:tc>
            </w:tr>
            <w:tr w:rsidR="004E669A" w:rsidRPr="00CC75B6" w14:paraId="495643EF" w14:textId="77777777" w:rsidTr="00A81F26">
              <w:tc>
                <w:tcPr>
                  <w:tcW w:w="7375" w:type="dxa"/>
                </w:tcPr>
                <w:p w14:paraId="2B4FF3E4" w14:textId="6DAA8AB6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10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ระบบสูบน้ำ</w:t>
                  </w:r>
                </w:p>
              </w:tc>
              <w:tc>
                <w:tcPr>
                  <w:tcW w:w="2361" w:type="dxa"/>
                </w:tcPr>
                <w:p w14:paraId="354C4094" w14:textId="6C991B84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109</w:t>
                  </w:r>
                </w:p>
              </w:tc>
            </w:tr>
            <w:tr w:rsidR="004E669A" w:rsidRPr="00CC75B6" w14:paraId="53F35FB1" w14:textId="77777777" w:rsidTr="00A81F26">
              <w:tc>
                <w:tcPr>
                  <w:tcW w:w="7375" w:type="dxa"/>
                </w:tcPr>
                <w:p w14:paraId="0D78FD52" w14:textId="41C1E571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11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ระบบสุขศาลาพระราชทาน</w:t>
                  </w:r>
                </w:p>
              </w:tc>
              <w:tc>
                <w:tcPr>
                  <w:tcW w:w="2361" w:type="dxa"/>
                </w:tcPr>
                <w:p w14:paraId="759AEFED" w14:textId="4B79562A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13</w:t>
                  </w:r>
                </w:p>
              </w:tc>
            </w:tr>
            <w:tr w:rsidR="004E669A" w:rsidRPr="00CC75B6" w14:paraId="064298B5" w14:textId="77777777" w:rsidTr="00A81F26">
              <w:tc>
                <w:tcPr>
                  <w:tcW w:w="7375" w:type="dxa"/>
                </w:tcPr>
                <w:p w14:paraId="3AAAE83C" w14:textId="70EBD3B0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12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</w:rPr>
                    <w:t xml:space="preserve">. 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ระบบสนับสนุนสำนักงานราชการ</w:t>
                  </w:r>
                </w:p>
              </w:tc>
              <w:tc>
                <w:tcPr>
                  <w:tcW w:w="2361" w:type="dxa"/>
                </w:tcPr>
                <w:p w14:paraId="499C24F5" w14:textId="735E6355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4</w:t>
                  </w:r>
                </w:p>
              </w:tc>
            </w:tr>
            <w:tr w:rsidR="004E669A" w:rsidRPr="00CC75B6" w14:paraId="6E0072F8" w14:textId="77777777" w:rsidTr="00A81F26">
              <w:tc>
                <w:tcPr>
                  <w:tcW w:w="7375" w:type="dxa"/>
                  <w:shd w:val="clear" w:color="auto" w:fill="F2F2F2" w:themeFill="background1" w:themeFillShade="F2"/>
                </w:tcPr>
                <w:p w14:paraId="43E91917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>รวมทั้งสิ้น</w:t>
                  </w:r>
                </w:p>
              </w:tc>
              <w:tc>
                <w:tcPr>
                  <w:tcW w:w="2361" w:type="dxa"/>
                  <w:shd w:val="clear" w:color="auto" w:fill="F2F2F2" w:themeFill="background1" w:themeFillShade="F2"/>
                </w:tcPr>
                <w:p w14:paraId="6074702E" w14:textId="0C29E028" w:rsidR="004E669A" w:rsidRPr="00CC75B6" w:rsidRDefault="00463E4D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1</w:t>
                  </w:r>
                  <w:r w:rsidR="004E669A"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559</w:t>
                  </w:r>
                </w:p>
              </w:tc>
            </w:tr>
          </w:tbl>
          <w:p w14:paraId="2C36DA35" w14:textId="77777777" w:rsidR="004E669A" w:rsidRPr="00CC75B6" w:rsidRDefault="004E669A" w:rsidP="004E669A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   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  <w:lang w:val="th-TH"/>
              </w:rPr>
              <w:t>ซึ่งสามารถจำแนกเป็นหากจำแนกออกเป็นประเภทของเทคโนโลยีได้ดังสรุปในตารางต่อไปนี้</w:t>
            </w:r>
          </w:p>
          <w:tbl>
            <w:tblPr>
              <w:tblStyle w:val="TableGrid"/>
              <w:tblW w:w="9736" w:type="dxa"/>
              <w:tblLook w:val="04A0" w:firstRow="1" w:lastRow="0" w:firstColumn="1" w:lastColumn="0" w:noHBand="0" w:noVBand="1"/>
            </w:tblPr>
            <w:tblGrid>
              <w:gridCol w:w="7375"/>
              <w:gridCol w:w="2361"/>
            </w:tblGrid>
            <w:tr w:rsidR="004E669A" w:rsidRPr="00CC75B6" w14:paraId="28A59539" w14:textId="77777777" w:rsidTr="00A81F26">
              <w:trPr>
                <w:cantSplit/>
                <w:tblHeader/>
              </w:trPr>
              <w:tc>
                <w:tcPr>
                  <w:tcW w:w="7375" w:type="dxa"/>
                  <w:shd w:val="clear" w:color="auto" w:fill="D9D9D9" w:themeFill="background1" w:themeFillShade="D9"/>
                </w:tcPr>
                <w:p w14:paraId="4F5DE830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>ประเภทเทคโนโลยี</w:t>
                  </w:r>
                </w:p>
              </w:tc>
              <w:tc>
                <w:tcPr>
                  <w:tcW w:w="2361" w:type="dxa"/>
                  <w:shd w:val="clear" w:color="auto" w:fill="D9D9D9" w:themeFill="background1" w:themeFillShade="D9"/>
                </w:tcPr>
                <w:p w14:paraId="60A15779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>จำนวนระบบ</w:t>
                  </w:r>
                </w:p>
              </w:tc>
            </w:tr>
            <w:tr w:rsidR="004E669A" w:rsidRPr="00CC75B6" w14:paraId="1419F954" w14:textId="77777777" w:rsidTr="00A81F26">
              <w:trPr>
                <w:cantSplit/>
              </w:trPr>
              <w:tc>
                <w:tcPr>
                  <w:tcW w:w="7375" w:type="dxa"/>
                </w:tcPr>
                <w:p w14:paraId="735A847F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ระบบผลิตไฟฟ้าพลังงานแสงอาทิตย์แบบแยกอิสระ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 xml:space="preserve"> (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</w:rPr>
                    <w:t>Solar Cell Stand alone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)</w:t>
                  </w:r>
                </w:p>
              </w:tc>
              <w:tc>
                <w:tcPr>
                  <w:tcW w:w="2361" w:type="dxa"/>
                </w:tcPr>
                <w:p w14:paraId="7299DF57" w14:textId="4E6229F3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</w:t>
                  </w:r>
                  <w:r w:rsidR="004E669A"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398</w:t>
                  </w:r>
                </w:p>
              </w:tc>
            </w:tr>
            <w:tr w:rsidR="004E669A" w:rsidRPr="00CC75B6" w14:paraId="6C1328D0" w14:textId="77777777" w:rsidTr="00A81F26">
              <w:trPr>
                <w:cantSplit/>
              </w:trPr>
              <w:tc>
                <w:tcPr>
                  <w:tcW w:w="7375" w:type="dxa"/>
                </w:tcPr>
                <w:p w14:paraId="437ED492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ระบบโซลาร์โฮม</w:t>
                  </w:r>
                </w:p>
              </w:tc>
              <w:tc>
                <w:tcPr>
                  <w:tcW w:w="2361" w:type="dxa"/>
                </w:tcPr>
                <w:p w14:paraId="73ADC2B2" w14:textId="308D29B8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52</w:t>
                  </w:r>
                </w:p>
              </w:tc>
            </w:tr>
            <w:tr w:rsidR="004E669A" w:rsidRPr="00CC75B6" w14:paraId="1DEDDCF9" w14:textId="77777777" w:rsidTr="00A81F26">
              <w:trPr>
                <w:cantSplit/>
              </w:trPr>
              <w:tc>
                <w:tcPr>
                  <w:tcW w:w="7375" w:type="dxa"/>
                </w:tcPr>
                <w:p w14:paraId="3611A109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  <w:lang w:val="th-TH"/>
                    </w:rPr>
                    <w:t>ระบบโซลาร์สูบน้ำ</w:t>
                  </w:r>
                </w:p>
              </w:tc>
              <w:tc>
                <w:tcPr>
                  <w:tcW w:w="2361" w:type="dxa"/>
                </w:tcPr>
                <w:p w14:paraId="5D5B9848" w14:textId="42FF2BAA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  <w:t>109</w:t>
                  </w:r>
                </w:p>
              </w:tc>
            </w:tr>
            <w:tr w:rsidR="004E669A" w:rsidRPr="00CC75B6" w14:paraId="31BED238" w14:textId="77777777" w:rsidTr="00A81F26">
              <w:trPr>
                <w:cantSplit/>
              </w:trPr>
              <w:tc>
                <w:tcPr>
                  <w:tcW w:w="7375" w:type="dxa"/>
                  <w:shd w:val="clear" w:color="auto" w:fill="F2F2F2" w:themeFill="background1" w:themeFillShade="F2"/>
                </w:tcPr>
                <w:p w14:paraId="4942F5A1" w14:textId="77777777" w:rsidR="004E669A" w:rsidRPr="00CC75B6" w:rsidRDefault="004E669A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  <w:lang w:val="th-TH"/>
                    </w:rPr>
                    <w:t>รวมทั้งสิ้น</w:t>
                  </w:r>
                </w:p>
              </w:tc>
              <w:tc>
                <w:tcPr>
                  <w:tcW w:w="2361" w:type="dxa"/>
                  <w:shd w:val="clear" w:color="auto" w:fill="F2F2F2" w:themeFill="background1" w:themeFillShade="F2"/>
                </w:tcPr>
                <w:p w14:paraId="28D5EBAB" w14:textId="590BF5FA" w:rsidR="004E669A" w:rsidRPr="00CC75B6" w:rsidRDefault="00463E4D" w:rsidP="004E669A">
                  <w:pPr>
                    <w:rPr>
                      <w:rFonts w:asciiTheme="majorBidi" w:hAnsiTheme="majorBidi" w:cstheme="majorBidi"/>
                      <w:color w:val="000000" w:themeColor="text1"/>
                      <w:cs/>
                    </w:rPr>
                  </w:pP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1</w:t>
                  </w:r>
                  <w:r w:rsidR="004E669A"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,</w:t>
                  </w:r>
                  <w:r w:rsidRPr="00CC75B6">
                    <w:rPr>
                      <w:rFonts w:asciiTheme="majorBidi" w:hAnsiTheme="majorBidi" w:cstheme="majorBidi"/>
                      <w:b/>
                      <w:bCs/>
                      <w:color w:val="000000" w:themeColor="text1"/>
                      <w:cs/>
                    </w:rPr>
                    <w:t>559</w:t>
                  </w:r>
                </w:p>
              </w:tc>
            </w:tr>
          </w:tbl>
          <w:p w14:paraId="009372AF" w14:textId="77777777" w:rsidR="004E669A" w:rsidRPr="00CC75B6" w:rsidRDefault="004E669A" w:rsidP="004E669A">
            <w:pPr>
              <w:rPr>
                <w:rFonts w:asciiTheme="majorBidi" w:hAnsiTheme="majorBidi" w:cstheme="majorBidi"/>
                <w:i/>
                <w:iCs/>
                <w:color w:val="000000" w:themeColor="text1"/>
              </w:rPr>
            </w:pPr>
          </w:p>
          <w:p w14:paraId="4AF9F3DD" w14:textId="77777777" w:rsidR="00F61BE3" w:rsidRPr="00CC75B6" w:rsidRDefault="00F61BE3" w:rsidP="00F61BE3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</w:p>
        </w:tc>
      </w:tr>
    </w:tbl>
    <w:p w14:paraId="025533A1" w14:textId="77777777" w:rsidR="00FF6BC2" w:rsidRPr="00CC75B6" w:rsidRDefault="00FF6BC2" w:rsidP="00FF6BC2">
      <w:pPr>
        <w:rPr>
          <w:rFonts w:asciiTheme="majorBidi" w:hAnsiTheme="majorBidi" w:cstheme="majorBidi"/>
          <w:color w:val="000000" w:themeColor="text1"/>
          <w: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9C2E5E" w:rsidRPr="00CC75B6" w14:paraId="4DAC57FE" w14:textId="77777777" w:rsidTr="008E3AF1">
        <w:tc>
          <w:tcPr>
            <w:tcW w:w="9242" w:type="dxa"/>
            <w:tcBorders>
              <w:top w:val="single" w:sz="4" w:space="0" w:color="auto"/>
            </w:tcBorders>
          </w:tcPr>
          <w:p w14:paraId="19AA4649" w14:textId="77777777" w:rsidR="006B65A9" w:rsidRPr="00CC75B6" w:rsidRDefault="006B65A9" w:rsidP="006B65A9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4.7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การผลิตหรือการจัดหาส่วนประกอบของระบบ</w:t>
            </w:r>
          </w:p>
          <w:p w14:paraId="129E6BCF" w14:textId="77777777" w:rsidR="00406B44" w:rsidRPr="00CC75B6" w:rsidRDefault="00406B44" w:rsidP="00406B44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โครงการเลือกใช้เทคโนโลยี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SHS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แบบเติมเงินของบริษัท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FOSERA : Pay-As-You-Go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PAYG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เป็นเทคโนโลยีที่ขจัดอุปสรรคด้านราคาล่วงหน้าของ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Solar Home Systems (SHS)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โดยให้ผู้ใช้จ่ายเงินในจำนวนที่เหมาะสมเมื่อเวลาผ่านไป สิ่งนี้ทำได้โดยอุปกรณ์อิเล็กทรอนิกส์เพิ่มเติมซึ่งเปิดใช้งานหรือปิดใช้งาน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SHS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ตามคำขอเพื่อให้ได้โครงสร้างการชำระเงินแบบเติมเงินที่คล้ายกับโทรศัพท์มือถือ</w:t>
            </w:r>
          </w:p>
          <w:p w14:paraId="629A93B4" w14:textId="77777777" w:rsidR="00406B44" w:rsidRPr="00C90448" w:rsidRDefault="00406B44" w:rsidP="00406B44">
            <w:pPr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</w:p>
          <w:p w14:paraId="5F21405F" w14:textId="77777777" w:rsidR="00406B44" w:rsidRPr="00CC75B6" w:rsidRDefault="00406B44" w:rsidP="00406B44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เพื่อให้ระบบ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PAYG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ทำงานได้มีฟังก์ชันการล็อก / ปลดล็อกที่จำเป็นต้องรวมเข้ากับฮาร์ดแวร์ของระบบ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Fosera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ทั้งหมด ระบบบ้านพลังงานแสงอาทิตย์มีฟังก์ชัน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PAYG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รวมอยู่ด้วย</w:t>
            </w:r>
          </w:p>
          <w:p w14:paraId="34572B1A" w14:textId="24047FEA" w:rsidR="00F61BE3" w:rsidRPr="00CC75B6" w:rsidRDefault="00406B44" w:rsidP="00406B44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ประการที่สองจำเป็นต้องใช้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oftware backend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PAYG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เพื่อติดตามการชำระเงินของลูกค้าในฟังก์ชัน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Customer Relationship Management (CRM)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ซึ่งมีให้โดยผู้ให้บริการ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PAYG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ทั้งนี้ขึ้นอยู่กับผู้ให้บริการ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PAYG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ที่เลือก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 backend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ยังรวมถึงคลังสินค้าการจัดการบริการและฟังก์ชันอื่น ๆ อีกมากมาย</w:t>
            </w:r>
          </w:p>
          <w:p w14:paraId="1EA19D17" w14:textId="77777777" w:rsidR="009C2E5E" w:rsidRPr="00CC75B6" w:rsidRDefault="009C2E5E" w:rsidP="006B65A9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4.8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ปริมาณพลังงาน</w:t>
            </w:r>
            <w:r w:rsidR="008E3AF1"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ฟอสซิล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ที่ประหยัดหรือทดแทนได้</w:t>
            </w:r>
          </w:p>
          <w:p w14:paraId="391438F3" w14:textId="331D1924" w:rsidR="00F61BE3" w:rsidRPr="00CC75B6" w:rsidRDefault="00406B44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การใช้พลังงานทดแทนเพื่อลดค่าพลังงานฟอซซิล และ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ณ วันที่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10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พ.ย.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2563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คือ ทดแทน น้ำมันดีเซล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1241.12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ลิตรต่อปี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(3139 kWh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ต่อปี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)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เทียบเท่า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3349.44 kgCO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vertAlign w:val="subscript"/>
              </w:rPr>
              <w:t>2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ต่อปี</w:t>
            </w:r>
          </w:p>
          <w:p w14:paraId="2BEA9F08" w14:textId="77777777" w:rsidR="009C2E5E" w:rsidRPr="00CC75B6" w:rsidRDefault="009C2E5E" w:rsidP="009C2E5E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4.9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อายุของโครงการ</w:t>
            </w:r>
          </w:p>
          <w:p w14:paraId="43A936E9" w14:textId="3C5357F7" w:rsidR="00F61BE3" w:rsidRPr="00CC75B6" w:rsidRDefault="00C16471" w:rsidP="00463E4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10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ปี</w:t>
            </w:r>
          </w:p>
        </w:tc>
      </w:tr>
    </w:tbl>
    <w:p w14:paraId="67B892D2" w14:textId="77777777" w:rsidR="00FD1F45" w:rsidRPr="00CC75B6" w:rsidRDefault="00FD1F45" w:rsidP="00FD1F45">
      <w:pPr>
        <w:rPr>
          <w:rFonts w:asciiTheme="majorBidi" w:hAnsiTheme="majorBidi" w:cstheme="majorBidi"/>
          <w:color w:val="000000" w:themeColor="text1"/>
        </w:rPr>
      </w:pPr>
    </w:p>
    <w:p w14:paraId="2EE5838B" w14:textId="77777777" w:rsidR="00706922" w:rsidRPr="00CC75B6" w:rsidRDefault="0058764B" w:rsidP="007C4F85">
      <w:pPr>
        <w:pStyle w:val="ListParagraph"/>
        <w:numPr>
          <w:ilvl w:val="0"/>
          <w:numId w:val="1"/>
        </w:numPr>
        <w:spacing w:after="120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การดำเนินงานและการบำรุงรักษา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362ED0" w:rsidRPr="00CC75B6" w14:paraId="4F6C4F75" w14:textId="77777777" w:rsidTr="002D1146">
        <w:tc>
          <w:tcPr>
            <w:tcW w:w="9242" w:type="dxa"/>
          </w:tcPr>
          <w:p w14:paraId="35F42BA3" w14:textId="77777777" w:rsidR="002D1146" w:rsidRPr="00CC75B6" w:rsidRDefault="002D1146" w:rsidP="002D1146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5.1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ชั่วโมงการทำงานจริง</w:t>
            </w:r>
          </w:p>
          <w:p w14:paraId="733AD245" w14:textId="3DB64FB7" w:rsidR="00F61BE3" w:rsidRPr="00CC75B6" w:rsidRDefault="00C16471" w:rsidP="00F61BE3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แผงผลิตพลังงานได้ตั้งแต่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8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โมงเช้าถึง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6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โมงเย็น หลังจากนั้นจะเป็นหน้าที่ของแบตเตอรี่</w:t>
            </w:r>
          </w:p>
          <w:p w14:paraId="148298E4" w14:textId="77777777" w:rsidR="002D1146" w:rsidRPr="00CC75B6" w:rsidRDefault="002D1146" w:rsidP="002D1146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5.2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แผนการบำรุงรักษา</w:t>
            </w:r>
          </w:p>
          <w:p w14:paraId="71301939" w14:textId="7AD86C64" w:rsidR="00F61BE3" w:rsidRPr="00CC75B6" w:rsidRDefault="00C16471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กลุ่มเก็บเงินจากสมาชิกผู้ใช้โซลาร์โฮมในอัตราตามที่กำหนดไว้ในแต่และ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package</w:t>
            </w:r>
          </w:p>
          <w:p w14:paraId="614BF4D6" w14:textId="77777777" w:rsidR="00463E4D" w:rsidRPr="00CC75B6" w:rsidRDefault="00463E4D" w:rsidP="00463E4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สัดส่วนจำนวนสมาชิกที่จ่ายเงินรายเดือนค่าระบบ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SHS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บ้านเกาะบูโหลนดอน  </w:t>
            </w:r>
          </w:p>
          <w:p w14:paraId="39FC919B" w14:textId="77777777" w:rsidR="00463E4D" w:rsidRPr="00CC75B6" w:rsidRDefault="00463E4D" w:rsidP="00463E4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จำนวนสมาชิกทั้งหมด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39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ราย กระจายอยู่ใน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26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หลังคาเรือน (บางบ้านมี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2-3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ระบบ)</w:t>
            </w:r>
          </w:p>
          <w:p w14:paraId="296AB550" w14:textId="77777777" w:rsidR="00463E4D" w:rsidRPr="00CC75B6" w:rsidRDefault="00463E4D" w:rsidP="00463E4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โดยสมาชิกผู้ใช้ระบบ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SHS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บ้านเกาะบูโหลนดอนจะจัดอยู่ในกลุ่ม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Tier 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จะมีการใช้ไฟฟ้าขั้นต่ำประมาณ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50-800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วัตต์ หรือ คิดเป็นหน่วยไฟฟ้าที่ใช้ประมาณ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1.0-3.4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กิโลวัตต์-ชั่วโมงต่อวัน และมีไฟฟ้าใช้ได้ไม่ต่ำกว่า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16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ชั่วโมงต่อวันหรือมากกว่าขึ้นอยู่กับชั่วโมงแสงแดดที่ได้ในวันนั้น</w:t>
            </w:r>
          </w:p>
          <w:p w14:paraId="7DBA74E8" w14:textId="77777777" w:rsidR="00463E4D" w:rsidRPr="00CC75B6" w:rsidRDefault="00463E4D" w:rsidP="00463E4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สัดส่วนร้อยละของสมาชิกจ่ายที่จ่ายค่าบริการระบบรายเดือนแบบ *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PAYGO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เข้ากลุ่มมีดังนี้ </w:t>
            </w:r>
          </w:p>
          <w:p w14:paraId="7523E6FB" w14:textId="3DDB7E54" w:rsidR="00463E4D" w:rsidRPr="00CC75B6" w:rsidRDefault="00463E4D" w:rsidP="00463E4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1300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8%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900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 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740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680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360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5%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12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31%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240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3 %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180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8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21%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จ่าย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120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26 %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โดยกลุ่มจะมีรายรับเดือนละ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13,420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สามารถเปิดรับสามาชิกเพิ่มได้เดือนละ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ครัวเรือน </w:t>
            </w:r>
          </w:p>
          <w:p w14:paraId="7D613160" w14:textId="7BDF98C3" w:rsidR="00463E4D" w:rsidRPr="00CC75B6" w:rsidRDefault="00463E4D" w:rsidP="00463E4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ค่าใช้จ่ายระหว่าง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180-300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บาท/เดือน จะเป็นครัวเรือนทั่วไป หลอดไฟ ทีวี พัดลม</w:t>
            </w:r>
          </w:p>
          <w:p w14:paraId="14B03C5E" w14:textId="3385160B" w:rsidR="00463E4D" w:rsidRPr="00CC75B6" w:rsidRDefault="00463E4D" w:rsidP="00463E4D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ค่าใช้จ่ายระหว่าง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600-1300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บาท/เดือน จะเป็นครัวเรือนที่เป็นร้านค่าชุมชนทำธุรกิจ เช่น ตู้แช่แข็ง ตู้เย็น สถานีชาร์จ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power bank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เป็นต้น</w:t>
            </w:r>
          </w:p>
          <w:p w14:paraId="522ABDD7" w14:textId="25527E85" w:rsidR="002D1146" w:rsidRPr="00CC75B6" w:rsidRDefault="002D1146" w:rsidP="002D1146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5.3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มาตรการบำรุงรักษาอื่นๆ</w:t>
            </w:r>
          </w:p>
          <w:p w14:paraId="4668B4AC" w14:textId="39E7F317" w:rsidR="00362ED0" w:rsidRPr="00CC75B6" w:rsidRDefault="00362ED0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1685376" behindDoc="0" locked="0" layoutInCell="1" allowOverlap="1" wp14:anchorId="62EB40EF" wp14:editId="7DE988B2">
                  <wp:simplePos x="0" y="0"/>
                  <wp:positionH relativeFrom="column">
                    <wp:posOffset>-3516</wp:posOffset>
                  </wp:positionH>
                  <wp:positionV relativeFrom="paragraph">
                    <wp:posOffset>-3346</wp:posOffset>
                  </wp:positionV>
                  <wp:extent cx="2007188" cy="2676102"/>
                  <wp:effectExtent l="0" t="0" r="0" b="0"/>
                  <wp:wrapSquare wrapText="bothSides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188" cy="2676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01C5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โครงการฝึกอบรมช่างชุมชนให้สามารถดูแลบำรุงรักษาระบบเบื้องต้นหลังหมดประกัน </w:t>
            </w:r>
            <w:r w:rsidR="00A01C56" w:rsidRPr="00CC75B6">
              <w:rPr>
                <w:rFonts w:asciiTheme="majorBidi" w:hAnsiTheme="majorBidi" w:cstheme="majorBidi"/>
                <w:color w:val="000000" w:themeColor="text1"/>
              </w:rPr>
              <w:t>3</w:t>
            </w:r>
            <w:r w:rsidR="00A01C56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ปี และสามารถส่งเคลมอุปกรณ์โดยตรงกับโรงงานได้ผ่านการขนส่งทางไปรษณีย์</w:t>
            </w:r>
          </w:p>
          <w:p w14:paraId="00CB90E9" w14:textId="77777777" w:rsidR="00E10BE1" w:rsidRPr="00CC75B6" w:rsidRDefault="00E10BE1" w:rsidP="00E10BE1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5.4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มาตรการอนุรักษ์พลังงานและลดค่าใช้จ่าย</w:t>
            </w:r>
          </w:p>
          <w:p w14:paraId="1C82F0AC" w14:textId="3165C108" w:rsidR="002D1146" w:rsidRPr="00CC75B6" w:rsidRDefault="00406B44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การใช้</w:t>
            </w:r>
            <w:r w:rsidR="00B66665">
              <w:rPr>
                <w:rFonts w:asciiTheme="majorBidi" w:hAnsiTheme="majorBidi" w:cstheme="majorBidi"/>
                <w:color w:val="000000" w:themeColor="text1"/>
                <w:cs/>
              </w:rPr>
              <w:t>พลังงานทดแทนเพื่อลดค่าพลังงานฟอ</w:t>
            </w:r>
            <w:r w:rsidR="00B66665">
              <w:rPr>
                <w:rFonts w:asciiTheme="majorBidi" w:hAnsiTheme="majorBidi" w:cstheme="majorBidi" w:hint="cs"/>
                <w:color w:val="000000" w:themeColor="text1"/>
                <w:cs/>
              </w:rPr>
              <w:t>ส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ซิล และ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ณ วันที่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10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พ.ย.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2563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คือ ทดแทน น้ำมันดีเซล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1241.12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ลิตรต่อปี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(3139 kWh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ต่อปี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)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เทียบเท่า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3349.44 kgCO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vertAlign w:val="subscript"/>
              </w:rPr>
              <w:t>2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 xml:space="preserve">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ต่อปี</w:t>
            </w:r>
          </w:p>
          <w:p w14:paraId="53A5B9C0" w14:textId="77777777" w:rsidR="00F61BE3" w:rsidRPr="00CC75B6" w:rsidRDefault="00F61BE3" w:rsidP="00F61BE3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5.5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สัดส่วนการจัดหาวัตถุดิบ วัสดุ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/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อุปกรณ์ และบริการภายในประเทศ</w:t>
            </w:r>
          </w:p>
          <w:p w14:paraId="17D3D531" w14:textId="678B782D" w:rsidR="00F61BE3" w:rsidRPr="00CC75B6" w:rsidRDefault="00406B44" w:rsidP="00F61BE3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สินค้าผลิตในประเทศไทย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100% </w:t>
            </w:r>
            <w:hyperlink r:id="rId41" w:history="1"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</w:rPr>
                <w:t>https://fosera.com/news/detail/fosera-thailand-working-conditions</w:t>
              </w:r>
            </w:hyperlink>
          </w:p>
          <w:p w14:paraId="199679B1" w14:textId="77777777" w:rsidR="00F61BE3" w:rsidRPr="00CC75B6" w:rsidRDefault="00F61BE3" w:rsidP="00F61BE3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5.6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มาตรฐานด้านสิ่งแวดล้อมและคุณภาพการผลิต/การดำเนินโครงการ</w:t>
            </w:r>
          </w:p>
          <w:p w14:paraId="3CC7469B" w14:textId="1ADB0921" w:rsidR="00F61BE3" w:rsidRPr="00CC75B6" w:rsidRDefault="00A01C56" w:rsidP="00CF6454">
            <w:pPr>
              <w:jc w:val="left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นอกจากนี้เทคโนโลยี</w:t>
            </w:r>
            <w:r w:rsidR="00CF6454"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</w:t>
            </w:r>
            <w:r w:rsidR="00CF6454" w:rsidRPr="00CC75B6">
              <w:rPr>
                <w:rFonts w:asciiTheme="majorBidi" w:hAnsiTheme="majorBidi" w:cstheme="majorBidi"/>
                <w:color w:val="000000" w:themeColor="text1"/>
              </w:rPr>
              <w:t xml:space="preserve">FOSERA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ที่โครงการเลือกใช้ยังได้รับมาตรฐาน </w:t>
            </w:r>
            <w:hyperlink r:id="rId42" w:history="1"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</w:rPr>
                <w:t>https://www.lightingglobal.org/fosera-</w:t>
              </w:r>
              <w:r w:rsidRPr="00CC75B6">
                <w:rPr>
                  <w:rStyle w:val="Hyperlink"/>
                  <w:rFonts w:asciiTheme="majorBidi" w:hAnsiTheme="majorBidi" w:cstheme="majorBidi"/>
                  <w:color w:val="000000" w:themeColor="text1"/>
                  <w:cs/>
                </w:rPr>
                <w:t>3/</w:t>
              </w:r>
            </w:hyperlink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ซึ่งเป็นอุปกรณ์ที่ใช้ในงานพัฒนาระดับโลก</w:t>
            </w:r>
          </w:p>
          <w:p w14:paraId="7D2DCBD6" w14:textId="7DB46656" w:rsidR="00192034" w:rsidRPr="00CC75B6" w:rsidRDefault="00192034" w:rsidP="00192034">
            <w:pPr>
              <w:jc w:val="left"/>
              <w:rPr>
                <w:rFonts w:asciiTheme="majorBidi" w:eastAsia="Times New Roman" w:hAnsiTheme="majorBidi" w:cstheme="majorBidi"/>
              </w:rPr>
            </w:pPr>
            <w:r w:rsidRPr="00CC75B6">
              <w:rPr>
                <w:rFonts w:asciiTheme="majorBidi" w:eastAsia="Times New Roman" w:hAnsiTheme="majorBidi" w:cstheme="majorBidi"/>
              </w:rPr>
              <w:t>Keyword</w:t>
            </w:r>
            <w:r w:rsidR="00CF6454" w:rsidRPr="00CC75B6">
              <w:rPr>
                <w:rFonts w:asciiTheme="majorBidi" w:eastAsia="Times New Roman" w:hAnsiTheme="majorBidi" w:cstheme="majorBidi"/>
              </w:rPr>
              <w:t xml:space="preserve"> </w:t>
            </w:r>
            <w:r w:rsidRPr="00CC75B6">
              <w:rPr>
                <w:rFonts w:asciiTheme="majorBidi" w:eastAsia="Times New Roman" w:hAnsiTheme="majorBidi" w:cstheme="majorBidi"/>
              </w:rPr>
              <w:t xml:space="preserve">- </w:t>
            </w:r>
            <w:r w:rsidRPr="00CC75B6">
              <w:rPr>
                <w:rFonts w:asciiTheme="majorBidi" w:eastAsia="Times New Roman" w:hAnsiTheme="majorBidi" w:cstheme="majorBidi"/>
                <w:cs/>
              </w:rPr>
              <w:t>ปกป้อง สิ่งแวดล้อม =</w:t>
            </w:r>
            <w:r w:rsidRPr="00CC75B6">
              <w:rPr>
                <w:rFonts w:asciiTheme="majorBidi" w:eastAsia="Times New Roman" w:hAnsiTheme="majorBidi" w:cstheme="majorBidi"/>
              </w:rPr>
              <w:t xml:space="preserve">&gt; </w:t>
            </w:r>
            <w:r w:rsidRPr="00CC75B6">
              <w:rPr>
                <w:rFonts w:asciiTheme="majorBidi" w:eastAsia="Times New Roman" w:hAnsiTheme="majorBidi" w:cstheme="majorBidi"/>
                <w:cs/>
              </w:rPr>
              <w:t>เลือก การปกป้องสิ่งแวดล้อมสามารถรวมถึงความยั่งยืน</w:t>
            </w:r>
          </w:p>
          <w:p w14:paraId="60F1D8F6" w14:textId="0B5F8002" w:rsidR="00192034" w:rsidRPr="00CC75B6" w:rsidRDefault="00192034" w:rsidP="00192034">
            <w:pPr>
              <w:jc w:val="left"/>
              <w:rPr>
                <w:rFonts w:asciiTheme="majorBidi" w:eastAsia="Times New Roman" w:hAnsiTheme="majorBidi" w:cstheme="majorBidi"/>
              </w:rPr>
            </w:pPr>
            <w:r w:rsidRPr="00CC75B6">
              <w:rPr>
                <w:rFonts w:asciiTheme="majorBidi" w:eastAsia="Times New Roman" w:hAnsiTheme="majorBidi" w:cstheme="majorBidi"/>
                <w:cs/>
              </w:rPr>
              <w:t>การใช้ทรัพยากรการลดการเปลี่ยนแปลงสภาพภูมิอากาศและการปรับตัวและการปกป้อง</w:t>
            </w:r>
          </w:p>
          <w:p w14:paraId="2D84E721" w14:textId="6A3B206C" w:rsidR="00192034" w:rsidRPr="00CC75B6" w:rsidRDefault="00B9366F" w:rsidP="00CF6454">
            <w:pPr>
              <w:jc w:val="left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1682304" behindDoc="0" locked="0" layoutInCell="1" allowOverlap="1" wp14:anchorId="78799F4E" wp14:editId="3572EDD7">
                  <wp:simplePos x="0" y="0"/>
                  <wp:positionH relativeFrom="column">
                    <wp:posOffset>2823845</wp:posOffset>
                  </wp:positionH>
                  <wp:positionV relativeFrom="paragraph">
                    <wp:posOffset>880745</wp:posOffset>
                  </wp:positionV>
                  <wp:extent cx="2541270" cy="3416935"/>
                  <wp:effectExtent l="0" t="0" r="0" b="0"/>
                  <wp:wrapSquare wrapText="bothSides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87" t="5529" r="30097"/>
                          <a:stretch/>
                        </pic:blipFill>
                        <pic:spPr bwMode="auto">
                          <a:xfrm>
                            <a:off x="0" y="0"/>
                            <a:ext cx="2541270" cy="3416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C75B6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1681280" behindDoc="0" locked="0" layoutInCell="1" allowOverlap="1" wp14:anchorId="69FCDC57" wp14:editId="7957C59E">
                  <wp:simplePos x="0" y="0"/>
                  <wp:positionH relativeFrom="column">
                    <wp:posOffset>252095</wp:posOffset>
                  </wp:positionH>
                  <wp:positionV relativeFrom="paragraph">
                    <wp:posOffset>880745</wp:posOffset>
                  </wp:positionV>
                  <wp:extent cx="2562860" cy="3399155"/>
                  <wp:effectExtent l="0" t="0" r="8890" b="0"/>
                  <wp:wrapSquare wrapText="bothSides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83" t="21024" r="43565" b="5963"/>
                          <a:stretch/>
                        </pic:blipFill>
                        <pic:spPr bwMode="auto">
                          <a:xfrm>
                            <a:off x="0" y="0"/>
                            <a:ext cx="2562860" cy="3399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92034" w:rsidRPr="00CC75B6">
              <w:rPr>
                <w:rFonts w:asciiTheme="majorBidi" w:eastAsia="Times New Roman" w:hAnsiTheme="majorBidi" w:cstheme="majorBidi"/>
                <w:cs/>
              </w:rPr>
              <w:t>ความหลากหลายทางชีวภาพและระบบนิเวศ</w:t>
            </w:r>
            <w:r w:rsidR="00CF6454" w:rsidRPr="00CC75B6">
              <w:rPr>
                <w:rFonts w:asciiTheme="majorBidi" w:eastAsia="Times New Roman" w:hAnsiTheme="majorBidi" w:cstheme="majorBidi"/>
              </w:rPr>
              <w:t xml:space="preserve"> </w:t>
            </w:r>
            <w:r w:rsidR="00192034" w:rsidRPr="00CC75B6">
              <w:rPr>
                <w:rFonts w:asciiTheme="majorBidi" w:eastAsia="Times New Roman" w:hAnsiTheme="majorBidi" w:cstheme="majorBidi"/>
              </w:rPr>
              <w:t xml:space="preserve">Li </w:t>
            </w:r>
            <w:r w:rsidR="00192034" w:rsidRPr="00CC75B6">
              <w:rPr>
                <w:rFonts w:asciiTheme="majorBidi" w:eastAsia="Times New Roman" w:hAnsiTheme="majorBidi" w:cstheme="majorBidi"/>
                <w:cs/>
              </w:rPr>
              <w:t>ไม่เป็นโลหะหนัก</w:t>
            </w:r>
            <w:r w:rsidR="00CF6454" w:rsidRPr="00CC75B6">
              <w:rPr>
                <w:rFonts w:asciiTheme="majorBidi" w:eastAsia="Times New Roman" w:hAnsiTheme="majorBidi" w:cstheme="majorBidi"/>
              </w:rPr>
              <w:t xml:space="preserve"> </w:t>
            </w:r>
            <w:r w:rsidR="00192034" w:rsidRPr="00CC75B6">
              <w:rPr>
                <w:rFonts w:asciiTheme="majorBidi" w:eastAsia="Times New Roman" w:hAnsiTheme="majorBidi" w:cstheme="majorBidi"/>
              </w:rPr>
              <w:t xml:space="preserve">FePO4 </w:t>
            </w:r>
            <w:r w:rsidR="00192034" w:rsidRPr="00CC75B6">
              <w:rPr>
                <w:rFonts w:asciiTheme="majorBidi" w:eastAsia="Times New Roman" w:hAnsiTheme="majorBidi" w:cstheme="majorBidi"/>
                <w:cs/>
              </w:rPr>
              <w:t>เป็นเหมือนสนิมเหล็ก ไม่เป็นพิษ ต่อสิ่งแวดล้อม</w:t>
            </w:r>
            <w:r w:rsidR="00CF6454" w:rsidRPr="00CC75B6">
              <w:rPr>
                <w:rFonts w:asciiTheme="majorBidi" w:eastAsia="Times New Roman" w:hAnsiTheme="majorBidi" w:cstheme="majorBidi"/>
              </w:rPr>
              <w:t xml:space="preserve"> </w:t>
            </w:r>
            <w:r w:rsidR="00192034" w:rsidRPr="00CC75B6">
              <w:rPr>
                <w:rFonts w:asciiTheme="majorBidi" w:eastAsia="Times New Roman" w:hAnsiTheme="majorBidi" w:cstheme="majorBidi"/>
                <w:cs/>
              </w:rPr>
              <w:t xml:space="preserve">บรรจุภัณฑ์ กระดาษ ไม่ใช่ พลาสติก </w:t>
            </w:r>
            <w:r w:rsidR="00192034" w:rsidRPr="00CC75B6">
              <w:rPr>
                <w:rFonts w:asciiTheme="majorBidi" w:hAnsiTheme="majorBidi" w:cstheme="majorBidi"/>
                <w:cs/>
              </w:rPr>
              <w:t xml:space="preserve">ป้องกัน </w:t>
            </w:r>
            <w:r w:rsidR="00192034" w:rsidRPr="00CC75B6">
              <w:rPr>
                <w:rFonts w:asciiTheme="majorBidi" w:hAnsiTheme="majorBidi" w:cstheme="majorBidi"/>
              </w:rPr>
              <w:t xml:space="preserve">Prevent - </w:t>
            </w:r>
            <w:r w:rsidR="00192034" w:rsidRPr="00CC75B6">
              <w:rPr>
                <w:rFonts w:asciiTheme="majorBidi" w:hAnsiTheme="majorBidi" w:cstheme="majorBidi"/>
                <w:cs/>
              </w:rPr>
              <w:t>ป้องกันหรือลดผลกระทบที่ไม่ต้องการรวมถึงโอกาสที่สภาพแวดล้อมภายนอกจะส่งผลกระทบต่อองค์กร</w:t>
            </w:r>
            <w:r w:rsidR="00192034" w:rsidRPr="00CC75B6">
              <w:rPr>
                <w:rFonts w:asciiTheme="majorBidi" w:eastAsia="Times New Roman" w:hAnsiTheme="majorBidi" w:cstheme="majorBidi"/>
                <w:cs/>
              </w:rPr>
              <w:t>มลภาวะ ลดการใช้น้ำ ไฟ สารเคมี ขยะที่เกิดจากการผลิต และตัวผลิตภัณฑ์ ผลิตภัณฑ์ ที่มีประสิทธิภาพ อายุการใช้งานยาวนาน</w:t>
            </w:r>
            <w:r w:rsidR="00192034" w:rsidRPr="00CC75B6">
              <w:rPr>
                <w:rFonts w:asciiTheme="majorBidi" w:hAnsiTheme="majorBidi" w:cstheme="majorBidi"/>
                <w:cs/>
              </w:rPr>
              <w:t xml:space="preserve">กำจัดอย่างถูกต้อง </w:t>
            </w:r>
          </w:p>
          <w:p w14:paraId="59CE0395" w14:textId="45550AC4" w:rsidR="00F61BE3" w:rsidRPr="00CC75B6" w:rsidRDefault="008519B5" w:rsidP="00CF6454">
            <w:pPr>
              <w:jc w:val="center"/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1684352" behindDoc="0" locked="0" layoutInCell="1" allowOverlap="1" wp14:anchorId="2D848232" wp14:editId="1D9EC231">
                  <wp:simplePos x="0" y="0"/>
                  <wp:positionH relativeFrom="column">
                    <wp:posOffset>3376493</wp:posOffset>
                  </wp:positionH>
                  <wp:positionV relativeFrom="paragraph">
                    <wp:posOffset>2234887</wp:posOffset>
                  </wp:positionV>
                  <wp:extent cx="2148205" cy="1611630"/>
                  <wp:effectExtent l="0" t="0" r="4445" b="7620"/>
                  <wp:wrapSquare wrapText="bothSides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205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C75B6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1683328" behindDoc="0" locked="0" layoutInCell="1" allowOverlap="1" wp14:anchorId="551C1E22" wp14:editId="6A8AD220">
                  <wp:simplePos x="0" y="0"/>
                  <wp:positionH relativeFrom="column">
                    <wp:posOffset>3371850</wp:posOffset>
                  </wp:positionH>
                  <wp:positionV relativeFrom="paragraph">
                    <wp:posOffset>164382</wp:posOffset>
                  </wp:positionV>
                  <wp:extent cx="1979930" cy="1485265"/>
                  <wp:effectExtent l="0" t="0" r="1270" b="635"/>
                  <wp:wrapSquare wrapText="bothSides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930" cy="1485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92034" w:rsidRPr="00CC75B6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5CFD7128" wp14:editId="00B8EAC3">
                  <wp:extent cx="2699488" cy="3816858"/>
                  <wp:effectExtent l="0" t="0" r="571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374" cy="383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F6454" w:rsidRPr="00CC75B6">
              <w:rPr>
                <w:rFonts w:asciiTheme="majorBidi" w:hAnsiTheme="majorBidi" w:cstheme="majorBidi"/>
                <w:noProof/>
              </w:rPr>
              <w:t xml:space="preserve"> </w:t>
            </w:r>
          </w:p>
        </w:tc>
      </w:tr>
    </w:tbl>
    <w:p w14:paraId="09311DAA" w14:textId="0E1DF938" w:rsidR="00706922" w:rsidRPr="00CC75B6" w:rsidRDefault="00FF6BC2" w:rsidP="007C4F85">
      <w:pPr>
        <w:pStyle w:val="ListParagraph"/>
        <w:numPr>
          <w:ilvl w:val="0"/>
          <w:numId w:val="1"/>
        </w:numPr>
        <w:spacing w:after="120"/>
        <w:rPr>
          <w:rFonts w:asciiTheme="majorBidi" w:hAnsiTheme="majorBidi" w:cstheme="majorBidi"/>
          <w:b/>
          <w:bCs/>
          <w:color w:val="000000" w:themeColor="text1"/>
          <w:szCs w:val="32"/>
        </w:rPr>
      </w:pP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การขยายผล</w:t>
      </w:r>
      <w:r w:rsidR="0058764B"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หรือ</w:t>
      </w:r>
      <w:r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ศักยภาพการ</w:t>
      </w:r>
      <w:r w:rsidR="0058764B" w:rsidRPr="00CC75B6">
        <w:rPr>
          <w:rFonts w:asciiTheme="majorBidi" w:hAnsiTheme="majorBidi" w:cstheme="majorBidi"/>
          <w:b/>
          <w:bCs/>
          <w:color w:val="000000" w:themeColor="text1"/>
          <w:szCs w:val="32"/>
          <w:cs/>
        </w:rPr>
        <w:t>นำไปใช้ได้อย่างแพร่หลาย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362ED0" w:rsidRPr="00CC75B6" w14:paraId="47EA2994" w14:textId="77777777" w:rsidTr="002F69CB">
        <w:tc>
          <w:tcPr>
            <w:tcW w:w="9242" w:type="dxa"/>
          </w:tcPr>
          <w:p w14:paraId="3C4BB449" w14:textId="77777777" w:rsidR="002F69CB" w:rsidRPr="00CC75B6" w:rsidRDefault="002F69CB" w:rsidP="002F69CB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6.1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ความสอดคล้อง ผลกระทบ และประสิทธิภาพของโครงการ</w:t>
            </w:r>
          </w:p>
          <w:p w14:paraId="3784966F" w14:textId="2A59CD4E" w:rsidR="00203354" w:rsidRPr="00CC75B6" w:rsidRDefault="00203354" w:rsidP="00203354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 As You Go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คือ แพลตฟอร์มการจ่ายเงิน และถ้าเราเลือก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SHS 12VDC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ยกตัวอย่าง ชุมชนจ่ายค่าระบบ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DC 12 V 1 kw.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แบตเตอรี่ต่อวัน (ทีวี หลอดไฟ พัดลม ตู้เย็น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6.5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คิว)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จะจ่ายเดือนละ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900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ถ้าตีเป็นหน่วย ไฟฟ้า คิดดังนี้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900/30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วัน=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บาท ต่อ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1 unit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ด้วยอุปกรณ์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ทำให้ใช้นานกว่าอุปกรณ์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AC 4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เท่า ดังนั้น ที่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1000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วัตต์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30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 จึงต้องหาร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4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เพื่อให้เท่ากับการใช้งาน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คิดเป็น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7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บาทต่อ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unit (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พร้อมรวมค่าลงทุนอุปกรณ์แล้วทั้งหมด)</w:t>
            </w:r>
          </w:p>
          <w:p w14:paraId="023C10C4" w14:textId="5225F131" w:rsidR="00927B4A" w:rsidRDefault="00203354" w:rsidP="00927B4A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หมายความว่า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1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เกาะ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100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ครัว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shs 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ถึงตู้เย็น+พร้อมอุปกรณ์ให้ทุกครัวเรือนใช้เงินลงอุปกรณ์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4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ร้าน+ ค่าพัฒนาพื้นที่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4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1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ล้านบาท ลงทุนต่อเกาะจนปิดโครงการ รวม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5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ล้าน ถ้าไมโครกริดปักเสาลากสาย จะใช้ประมาณ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15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ล้าน ยังไม่รวมเครื่องใช้ไฟฟ้า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ครัวเรือนละ 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8000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บาท (ในกรณีที่เราจัดให้ทุกหลังแบบเท่าเทียม)</w:t>
            </w:r>
          </w:p>
          <w:p w14:paraId="1606BDE4" w14:textId="77777777" w:rsidR="006537F4" w:rsidRDefault="006537F4" w:rsidP="00927B4A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1BAF9C96" w14:textId="77777777" w:rsidR="006537F4" w:rsidRDefault="006537F4" w:rsidP="00927B4A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3B16E848" w14:textId="77777777" w:rsidR="006537F4" w:rsidRDefault="006537F4" w:rsidP="00927B4A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1541142D" w14:textId="77777777" w:rsidR="00D85842" w:rsidRPr="00CC75B6" w:rsidRDefault="00D85842" w:rsidP="00927B4A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</w:p>
          <w:p w14:paraId="555BD7AA" w14:textId="77777777" w:rsidR="002F69CB" w:rsidRPr="00CC75B6" w:rsidRDefault="002F69CB" w:rsidP="00CF6454">
            <w:pPr>
              <w:pStyle w:val="ListParagraph"/>
              <w:numPr>
                <w:ilvl w:val="1"/>
                <w:numId w:val="7"/>
              </w:numPr>
              <w:tabs>
                <w:tab w:val="left" w:pos="993"/>
              </w:tabs>
              <w:spacing w:before="120" w:after="60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ต้นทุนประสิทธิผลของโครงการ</w:t>
            </w:r>
          </w:p>
          <w:p w14:paraId="423E4AB8" w14:textId="6DFDDB34" w:rsidR="00B315E6" w:rsidRPr="00CC75B6" w:rsidRDefault="00B315E6" w:rsidP="006537F4">
            <w:pPr>
              <w:pStyle w:val="ListParagraph"/>
              <w:tabs>
                <w:tab w:val="left" w:pos="993"/>
              </w:tabs>
              <w:spacing w:before="120" w:after="60"/>
              <w:ind w:left="996" w:hanging="400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CC75B6">
              <w:rPr>
                <w:rFonts w:asciiTheme="majorBidi" w:hAnsiTheme="majorBidi" w:cstheme="majorBidi"/>
                <w:b/>
                <w:bCs/>
                <w:noProof/>
                <w:color w:val="000000" w:themeColor="text1"/>
                <w:szCs w:val="32"/>
                <w:cs/>
              </w:rPr>
              <w:drawing>
                <wp:inline distT="0" distB="0" distL="0" distR="0" wp14:anchorId="7DF46880" wp14:editId="4560F94A">
                  <wp:extent cx="4590265" cy="2900855"/>
                  <wp:effectExtent l="0" t="0" r="1270" b="0"/>
                  <wp:docPr id="14" name="Picture 14" descr="C:\Users\USER\Documents\เวป สสช\เปรียบเทียบ Micro grid VS SHS\Slid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เวป สสช\เปรียบเทียบ Micro grid VS SHS\Slide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838"/>
                          <a:stretch/>
                        </pic:blipFill>
                        <pic:spPr bwMode="auto">
                          <a:xfrm>
                            <a:off x="0" y="0"/>
                            <a:ext cx="4596539" cy="2904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EED1DB" w14:textId="39494AAF" w:rsidR="00DC47C4" w:rsidRPr="00CC75B6" w:rsidRDefault="008519B5" w:rsidP="006537F4">
            <w:pPr>
              <w:pStyle w:val="ListParagraph"/>
              <w:spacing w:before="120" w:after="60"/>
              <w:ind w:left="313"/>
              <w:jc w:val="left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CC75B6">
              <w:rPr>
                <w:rFonts w:asciiTheme="majorBidi" w:hAnsiTheme="majorBidi" w:cstheme="majorBidi"/>
                <w:b/>
                <w:bCs/>
                <w:noProof/>
                <w:color w:val="000000" w:themeColor="text1"/>
                <w:szCs w:val="32"/>
                <w:cs/>
              </w:rPr>
              <w:drawing>
                <wp:inline distT="0" distB="0" distL="0" distR="0" wp14:anchorId="4BC2FB42" wp14:editId="4F157E4D">
                  <wp:extent cx="5467683" cy="3547241"/>
                  <wp:effectExtent l="0" t="0" r="0" b="0"/>
                  <wp:docPr id="21" name="Picture 21" descr="C:\Users\USER\Documents\เวป สสช\เปรียบเทียบ Micro grid VS SHS\Slid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cuments\เวป สสช\เปรียบเทียบ Micro grid VS SHS\Slide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600"/>
                          <a:stretch/>
                        </pic:blipFill>
                        <pic:spPr bwMode="auto">
                          <a:xfrm>
                            <a:off x="0" y="0"/>
                            <a:ext cx="5475424" cy="3552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F5B2FF" w14:textId="77777777" w:rsidR="00DC47C4" w:rsidRPr="00CC75B6" w:rsidRDefault="00DC47C4" w:rsidP="00B315E6">
            <w:pPr>
              <w:pStyle w:val="ListParagraph"/>
              <w:tabs>
                <w:tab w:val="left" w:pos="993"/>
              </w:tabs>
              <w:spacing w:before="120" w:after="60"/>
              <w:ind w:left="996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</w:p>
          <w:p w14:paraId="7BE0C4D0" w14:textId="77777777" w:rsidR="00DC47C4" w:rsidRPr="00CC75B6" w:rsidRDefault="00DC47C4" w:rsidP="00B315E6">
            <w:pPr>
              <w:pStyle w:val="ListParagraph"/>
              <w:tabs>
                <w:tab w:val="left" w:pos="993"/>
              </w:tabs>
              <w:spacing w:before="120" w:after="60"/>
              <w:ind w:left="996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</w:p>
          <w:p w14:paraId="78EB5A24" w14:textId="77777777" w:rsidR="00DC47C4" w:rsidRPr="00CC75B6" w:rsidRDefault="00DC47C4" w:rsidP="00B315E6">
            <w:pPr>
              <w:pStyle w:val="ListParagraph"/>
              <w:tabs>
                <w:tab w:val="left" w:pos="993"/>
              </w:tabs>
              <w:spacing w:before="120" w:after="60"/>
              <w:ind w:left="996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</w:p>
          <w:p w14:paraId="77EE1D92" w14:textId="77777777" w:rsidR="00DC47C4" w:rsidRPr="00CC75B6" w:rsidRDefault="00DC47C4" w:rsidP="00B315E6">
            <w:pPr>
              <w:pStyle w:val="ListParagraph"/>
              <w:tabs>
                <w:tab w:val="left" w:pos="993"/>
              </w:tabs>
              <w:spacing w:before="120" w:after="60"/>
              <w:ind w:left="996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</w:p>
          <w:p w14:paraId="04F16C0B" w14:textId="32982B71" w:rsidR="00DC47C4" w:rsidRPr="00CC75B6" w:rsidRDefault="00DC47C4" w:rsidP="00B315E6">
            <w:pPr>
              <w:pStyle w:val="ListParagraph"/>
              <w:tabs>
                <w:tab w:val="left" w:pos="993"/>
              </w:tabs>
              <w:spacing w:before="120" w:after="60"/>
              <w:ind w:left="996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</w:p>
          <w:p w14:paraId="43AF8ACD" w14:textId="77777777" w:rsidR="00DC47C4" w:rsidRPr="00CC75B6" w:rsidRDefault="00DC47C4" w:rsidP="00DC47C4">
            <w:pPr>
              <w:tabs>
                <w:tab w:val="left" w:pos="993"/>
              </w:tabs>
              <w:spacing w:before="120" w:after="60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</w:p>
          <w:p w14:paraId="06B19F5F" w14:textId="4340EBF5" w:rsidR="00B315E6" w:rsidRDefault="00B315E6" w:rsidP="006537F4">
            <w:pPr>
              <w:pStyle w:val="ListParagraph"/>
              <w:spacing w:before="120" w:after="60"/>
              <w:ind w:left="313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CC75B6">
              <w:rPr>
                <w:rFonts w:asciiTheme="majorBidi" w:hAnsiTheme="majorBidi" w:cstheme="majorBidi"/>
                <w:b/>
                <w:bCs/>
                <w:noProof/>
                <w:color w:val="000000" w:themeColor="text1"/>
                <w:szCs w:val="32"/>
                <w:cs/>
              </w:rPr>
              <w:drawing>
                <wp:inline distT="0" distB="0" distL="0" distR="0" wp14:anchorId="1AB5816E" wp14:editId="0972BA92">
                  <wp:extent cx="4997996" cy="3376930"/>
                  <wp:effectExtent l="0" t="0" r="0" b="0"/>
                  <wp:docPr id="33" name="Picture 33" descr="C:\Users\USER\Documents\เวป สสช\เปรียบเทียบ Micro grid VS SHS\Slid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cuments\เวป สสช\เปรียบเทียบ Micro grid VS SHS\Slide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019"/>
                          <a:stretch/>
                        </pic:blipFill>
                        <pic:spPr bwMode="auto">
                          <a:xfrm>
                            <a:off x="0" y="0"/>
                            <a:ext cx="5004713" cy="338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2A9789" w14:textId="77777777" w:rsidR="00AE6D42" w:rsidRPr="00CC75B6" w:rsidRDefault="00AE6D42" w:rsidP="006537F4">
            <w:pPr>
              <w:pStyle w:val="ListParagraph"/>
              <w:spacing w:before="120" w:after="60"/>
              <w:ind w:left="313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</w:p>
          <w:p w14:paraId="6A5068C1" w14:textId="64110F18" w:rsidR="00B315E6" w:rsidRPr="00CC75B6" w:rsidRDefault="00B315E6" w:rsidP="006537F4">
            <w:pPr>
              <w:pStyle w:val="ListParagraph"/>
              <w:spacing w:before="120" w:after="60"/>
              <w:ind w:left="313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CC75B6">
              <w:rPr>
                <w:rFonts w:asciiTheme="majorBidi" w:hAnsiTheme="majorBidi" w:cstheme="majorBidi"/>
                <w:b/>
                <w:bCs/>
                <w:noProof/>
                <w:color w:val="000000" w:themeColor="text1"/>
                <w:szCs w:val="32"/>
              </w:rPr>
              <w:drawing>
                <wp:inline distT="0" distB="0" distL="0" distR="0" wp14:anchorId="5F53CDCE" wp14:editId="6E116425">
                  <wp:extent cx="4946832" cy="3292476"/>
                  <wp:effectExtent l="0" t="0" r="6350" b="3175"/>
                  <wp:docPr id="43" name="Picture 43" descr="C:\Users\USER\Documents\เวป สสช\เปรียบเทียบ Micro grid VS SHS\Slid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cuments\เวป สสช\เปรียบเทียบ Micro grid VS SHS\Slide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362"/>
                          <a:stretch/>
                        </pic:blipFill>
                        <pic:spPr bwMode="auto">
                          <a:xfrm>
                            <a:off x="0" y="0"/>
                            <a:ext cx="4951939" cy="329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0F7706" w14:textId="1FBEC10B" w:rsidR="00B315E6" w:rsidRPr="00CC75B6" w:rsidRDefault="00B315E6" w:rsidP="00B315E6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สำหรับการใช้ระบบกระแสตรง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นั้น เป็นแนวทางที่นำไปสู่ค่าใช้จ่ายที่น้อยที่สุด หากถามว่าทำไมถึงใช้ระบบ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ก็เพราะว่าเครื่องใช้ไฟฟ้าส่วนมากใช้ไฟฟ้ากระแสตรง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เช่น ทีวี พัดลม หลอดไฟ โทรศัพท์มือถือ คอมพิวเตอร์พกพา เป็นต้น  ไฟฟ้าที่ระบบ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โซล่าเซลล์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ล์ผลิตขึ้นจะอยู่ในรูปแบบ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และจะมีการกักเก็บในรูปแบบ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ในแบตเตอรี่ เช่นเดียวกัน หากต้องการใช้ไฟฟ้าในระบบกระแสสลับ (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AC)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ไฟฟ้า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นี้จะต้องถูกแปลงเป็น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เพื่อส่งเข้าระบบสายจำหน่ายสายส่ง และเมื่อส่งไฟฟ้าไปถึงผู้ใช้ ในที่สุดแล้ว เครื่องใช้ไฟฟ้าหลาย ๆ ตัวจะแปลงไฟฟ้า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นี้กลับมาเป็น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อีกครั้งหนึ่ง ซึ่งจะเห็นได้ว่าในกระบวนการทั้งหมดนี้นำไปสู่ความสูญเสียหลายส่วน </w:t>
            </w:r>
          </w:p>
          <w:p w14:paraId="0E55D81B" w14:textId="77777777" w:rsidR="00B315E6" w:rsidRPr="00CC75B6" w:rsidRDefault="00B315E6" w:rsidP="00B315E6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สำหรับในพื้นที่เขตเมือง ระบบและอุปกรณ์เครื่องใช้จำนวนมากทำงานภายใต้ระบบ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ดังนั้น 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จึงถือเป็นทางเลือกที่ดีกว่า อย่างไรก็ตาม ในพื้นที่ห่างไกลซึ่งต้องการเพียงแค่เครื่องทำน้ำอุ่น หรือตู้เย็น ระบบกระแสตรง นั้นจะเป็นทางเลือกที่มีค่าใช้จ่ายที่ต่ำที่สุด (ค่าใช้จ่ายสำหรับระบบ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อาจสูงกว่าเกือบ 4 เท่า)  ดังนั้น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DC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เป็นทางเลือกที่ดีกว่าสำหรับพื้นที่ที่ยังไม่มีไฟฟ้าใช้</w:t>
            </w:r>
          </w:p>
          <w:p w14:paraId="035C5058" w14:textId="6A2C0C35" w:rsidR="00B315E6" w:rsidRPr="00CC75B6" w:rsidRDefault="00B315E6" w:rsidP="00B315E6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ประเทศไทยเคยมีโครงการของภาครัฐเมื่อประมาณ 15 ปีที่แล้ว (ประมาณปี พ.ศ. 2546) ซึ่งมีจุดมุ่งหมายในการทำให้ผู้คนในพื้นที่ห่างไกลได้มีไฟฟ้าใช้ อย่างไรก็ตาม โครงการนี้ไม่ประสบความสำเร็จเท่าไหร่นัก เนื่องจากภาครัฐพยายามที่จะนำไฟฟ้าในระบบ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ไปให้ผู้คนที่ไม่มีไฟฟ้าใช้ ผู้คนเหล่านั้นมีความคาดหวังที่สูงกับตัวระบบที่ลงไปติดตั้ง โดยเข้าใจผิดว่าเมื่อมีระบบไฟฟ้า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AC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แล้วก็สามารถใช้อุปกรณ์ไฟฟ้าได้ทุกอย่าง  เช่น หม้อหุงข้าว (ซึ่งระบบที่ลงไปติดตั้งไม่มีกำลังเพียงพอ) ดังนั้น โครงการนี้จึงไม่ประสบความสำเร็จ และส่งผลให้ระบบโซล่าโฮมกระแสตรงในประเทศไทยไม่ได้รับการส่งเสริมและพูดถึงเท่าที่ควร</w:t>
            </w:r>
          </w:p>
          <w:p w14:paraId="3C6B89A6" w14:textId="048C8CC9" w:rsidR="00B315E6" w:rsidRPr="00CC75B6" w:rsidRDefault="00B315E6" w:rsidP="00B315E6">
            <w:pPr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สำหรับโครงการไฟฟ้าพลังงานทดแทนบ้านเกาะบูโหลนดอน เอง ได้ใช้แนวความคิดและกระบวนการดำเนินงานผ่านเครือข่ายความร่วมมือทุกภาคส่วนได้ถอดบทเรียนจนได้ข้อสรุปดังกล่าว โดยได้มองว่าผู้คนในพื้นที่ห่างไกลก็มีกำลังซื้อในระดับหนึ่งสำหรับระบบหรืออุปกรณ์ซึ่งมีราคาไม่สูงจนเกินไป ซึ่งแนวทางนี้จะทำให้เกิดความยั่งยืนมากกว่า</w:t>
            </w:r>
          </w:p>
          <w:p w14:paraId="4369B309" w14:textId="77777777" w:rsidR="00771DF6" w:rsidRPr="00CC75B6" w:rsidRDefault="00771DF6" w:rsidP="00CF6454">
            <w:pPr>
              <w:pStyle w:val="ListParagraph"/>
              <w:numPr>
                <w:ilvl w:val="1"/>
                <w:numId w:val="7"/>
              </w:numPr>
              <w:tabs>
                <w:tab w:val="left" w:pos="993"/>
              </w:tabs>
              <w:spacing w:before="120" w:after="60"/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szCs w:val="32"/>
                <w:cs/>
              </w:rPr>
              <w:t>ความยั่งยืนของโครงการ</w:t>
            </w:r>
          </w:p>
          <w:p w14:paraId="49063670" w14:textId="66C308A8" w:rsidR="00927B4A" w:rsidRPr="00CC75B6" w:rsidRDefault="00A01C56" w:rsidP="00927B4A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อัตราการเติบโตของกิจการให้บริหารไฟฟ้าระบบโซล่าโฮมบ้านเกาะบูโหลนดอนจะสามารถเพิ่มสมาชิกได้เดือนละ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>3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 ครัวเรือน โดยคาดการว่าภายใน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3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ปี ครัวเรือนทั้งหมดจะได้ใช้ไฟฟ้าพลังงานสะอาดครบ 100% นอกจากนี้ในอนาคตการที่กิจการไฟฟ้าต่อนำรายได้ต่อยอดสู่กองทุนหมุนเวียนที่สมาชิกจะมีการออมต่อเนื่องเดือนละ 50 บาท เพื่อนำไปต่อยอดทำธุรกิจบริการภายในชุมชน เช่น โรงน้ำแข็ง โรงซักผ้า โรงผลิตน้ำดื่มสะอาด ไวไฟฟรี ผ่อนชำระโทรศัพท์มือถือให้บริการสมาชิกภายในเกาะ รวมทั้งจัดสวัสดิการครบวงจรเกิด แก่ เจ็บ ตาย และสินเชื่อพลังงานทดแทนเพื่อช่วยเหลือซึ่งกันและกัน เป็นการสร้างภูมิคุ้มกัน สร้างทำนบกั้นเงินที่ออกนอกชุมชนให้เกิดเศรษฐกิจฐานรากซื้อขาย ดูแล พึ่งพากันในชุมชน</w:t>
            </w:r>
          </w:p>
          <w:p w14:paraId="0E633C2F" w14:textId="75EC0CDA" w:rsidR="00927B4A" w:rsidRPr="00CC75B6" w:rsidRDefault="00A01C56" w:rsidP="00927B4A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noProof/>
                <w:color w:val="000000" w:themeColor="text1"/>
              </w:rPr>
              <w:drawing>
                <wp:inline distT="0" distB="0" distL="0" distR="0" wp14:anchorId="7BB60CCA" wp14:editId="428AB579">
                  <wp:extent cx="5511212" cy="781681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2821" cy="7819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089438" w14:textId="77777777" w:rsidR="00927B4A" w:rsidRPr="00CC75B6" w:rsidRDefault="00927B4A" w:rsidP="00927B4A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6C81CA79" w14:textId="77777777" w:rsidR="00927B4A" w:rsidRPr="00CC75B6" w:rsidRDefault="00927B4A" w:rsidP="00927B4A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5FF1DC98" w14:textId="77777777" w:rsidR="004D0303" w:rsidRPr="00CC75B6" w:rsidRDefault="004D0303" w:rsidP="00927B4A">
            <w:pPr>
              <w:rPr>
                <w:rFonts w:asciiTheme="majorBidi" w:hAnsiTheme="majorBidi" w:cstheme="majorBidi"/>
                <w:color w:val="000000" w:themeColor="text1"/>
              </w:rPr>
            </w:pPr>
          </w:p>
          <w:p w14:paraId="6F645C57" w14:textId="64FED698" w:rsidR="00771DF6" w:rsidRPr="00CC75B6" w:rsidRDefault="00771DF6" w:rsidP="00771DF6">
            <w:pPr>
              <w:tabs>
                <w:tab w:val="left" w:pos="993"/>
              </w:tabs>
              <w:spacing w:before="120" w:after="60"/>
              <w:ind w:left="993" w:hanging="567"/>
              <w:rPr>
                <w:rFonts w:asciiTheme="majorBidi" w:hAnsiTheme="majorBidi" w:cstheme="majorBidi"/>
                <w:b/>
                <w:bCs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6.4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ab/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 xml:space="preserve">ประเด็นอื่นๆ ที่มีผลต่อการขยายผลหรือการเผยแพร่โครงการ 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(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ระ</w:t>
            </w:r>
            <w:r w:rsidR="0080774B">
              <w:rPr>
                <w:rFonts w:asciiTheme="majorBidi" w:hAnsiTheme="majorBidi" w:cstheme="majorBidi"/>
                <w:b/>
                <w:bCs/>
                <w:color w:val="000000" w:themeColor="text1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b/>
                <w:bCs/>
                <w:color w:val="000000" w:themeColor="text1"/>
              </w:rPr>
              <w:t>)</w:t>
            </w:r>
          </w:p>
          <w:p w14:paraId="525ACDA6" w14:textId="5CCF1F0A" w:rsidR="00A01C56" w:rsidRPr="00CC75B6" w:rsidRDefault="00A01C56" w:rsidP="00A01C56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ประเด็นอื่นๆ ที่มีผลต่อการขยายผลหรือการเผยแพร่โครงการ (ระ</w:t>
            </w:r>
            <w:r w:rsidR="0080774B">
              <w:rPr>
                <w:rFonts w:asciiTheme="majorBidi" w:hAnsiTheme="majorBidi" w:cstheme="majorBidi"/>
                <w:color w:val="000000" w:themeColor="text1"/>
                <w:cs/>
              </w:rPr>
              <w:t>บู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)</w:t>
            </w:r>
          </w:p>
          <w:p w14:paraId="722BA8E2" w14:textId="77777777" w:rsidR="007D3F82" w:rsidRPr="00CC75B6" w:rsidRDefault="00A01C56" w:rsidP="00A01C56">
            <w:pPr>
              <w:rPr>
                <w:rFonts w:asciiTheme="majorBidi" w:hAnsiTheme="majorBidi" w:cstheme="majorBidi"/>
                <w:color w:val="000000" w:themeColor="text1"/>
              </w:rPr>
            </w:pP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ประเด็นการผลักดันต้นแบบเกาะบูโหลนดอนสู่การขับเคลื่อนระดับนโยบาย เพราะยังมีจำนวนครัวเรือนที่ยังไม่มีไฟฟ้าใช้หรือไม่สามารถเข้าถึงระบบไฟฟ้าได้แบบตลอดเวลาจำนวนมาก คาดว่าจะมีประมาณแสนกว่าครัวเรือน ส่วนใหญ่จะตั้งอยู่ในพื้นที่เขตพื้นที่อุทยานแห่งชาติ ป่าสงวนแห่งชาติ หรือเขตพื้นที่ป่าในความรับผิดชอบของกรมอุทยานแห่งชาติ สัตว์ป่าและพันธุ์พืช (อส.) และพื้นที่เกาะห่างไกล ทำให้มีประเด็นละเอียดอ่อนมากมายในการดำเนินงานทั้งในเชิงข้อกฎหมายและสังคม แต่ในปัจจุบันพัฒนาการของเทคโนโลยีสมัยใหม่ได้รับการพัฒนาและประยุกต์ใข้ส่งผลให้ต้นทุนของอุปกรณ์และระบบหลายประเภทที่เกี่ยวข้องกับระบบไฟฟ้าในพื้นที่ห่างไกลมีราคาที่ลดลง เช่น มิเตอร์ไฟฟ้าอัจฉริยะ เทคโนโลยีพลังงานแสงอาทิตย์ และระบบกักเก็บพลังงาน เป็นต้น ประกอบกับรูปแบบทางธุรกิจใหม่ ๆ ที่ได้มีการนำเข้ามาใช้ เช่น แนวทางบริหารจัดการแบบ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Energy-as-a-service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 xml:space="preserve">หรือ </w:t>
            </w:r>
            <w:r w:rsidRPr="00CC75B6">
              <w:rPr>
                <w:rFonts w:asciiTheme="majorBidi" w:hAnsiTheme="majorBidi" w:cstheme="majorBidi"/>
                <w:color w:val="000000" w:themeColor="text1"/>
              </w:rPr>
              <w:t xml:space="preserve">Pay-as-you-go </w:t>
            </w:r>
            <w:r w:rsidRPr="00CC75B6">
              <w:rPr>
                <w:rFonts w:asciiTheme="majorBidi" w:hAnsiTheme="majorBidi" w:cstheme="majorBidi"/>
                <w:color w:val="000000" w:themeColor="text1"/>
                <w:cs/>
              </w:rPr>
              <w:t>เป็นต้น สามารถเข้ามามีส่วนช่วยให้ประเทศไทยสามารถบรรลุเป้าหมายการมีไฟฟ้าใช้ทุกพื้นที่ในประเทศได้อย่างสมบูรณ์ (ร้อยละ 100) ซึ่งยังจะเกื้อหนุนไปสู่ประโยชน์ร่วมด้านอื่น ๆ ด้วย เช่น ต้นทุนพลังงานที่ลดลงกว่ากรณีเดิม ความเป็นมิตรต่อสิ่งแวดล้อม เป็นต้น</w:t>
            </w:r>
          </w:p>
          <w:p w14:paraId="1FCE4999" w14:textId="4CFE8ED7" w:rsidR="00362ED0" w:rsidRPr="00CC75B6" w:rsidRDefault="00362ED0" w:rsidP="00A01C56">
            <w:pPr>
              <w:rPr>
                <w:rFonts w:asciiTheme="majorBidi" w:hAnsiTheme="majorBidi" w:cstheme="majorBidi"/>
                <w:color w:val="000000" w:themeColor="text1"/>
                <w:cs/>
              </w:rPr>
            </w:pPr>
          </w:p>
        </w:tc>
      </w:tr>
    </w:tbl>
    <w:p w14:paraId="7D49F90A" w14:textId="77777777" w:rsidR="00991983" w:rsidRPr="00CC75B6" w:rsidRDefault="00991983" w:rsidP="007D3F82">
      <w:pPr>
        <w:pStyle w:val="Heading3"/>
        <w:jc w:val="both"/>
        <w:rPr>
          <w:rFonts w:asciiTheme="majorBidi" w:hAnsiTheme="majorBidi" w:cstheme="majorBidi"/>
          <w:color w:val="000000" w:themeColor="text1"/>
          <w:sz w:val="2"/>
          <w:szCs w:val="2"/>
          <w:cs/>
        </w:rPr>
      </w:pPr>
    </w:p>
    <w:sectPr w:rsidR="00991983" w:rsidRPr="00CC75B6" w:rsidSect="00905214">
      <w:footerReference w:type="default" r:id="rId53"/>
      <w:pgSz w:w="11906" w:h="16838" w:code="9"/>
      <w:pgMar w:top="1440" w:right="1440" w:bottom="864" w:left="1440" w:header="576" w:footer="576" w:gutter="0"/>
      <w:pgNumType w:start="1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25E6E5" w14:textId="77777777" w:rsidR="008D6301" w:rsidRDefault="008D6301" w:rsidP="00CA2DA9">
      <w:r>
        <w:separator/>
      </w:r>
    </w:p>
  </w:endnote>
  <w:endnote w:type="continuationSeparator" w:id="0">
    <w:p w14:paraId="6FB06F52" w14:textId="77777777" w:rsidR="008D6301" w:rsidRDefault="008D6301" w:rsidP="00CA2D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3C36D2" w14:textId="77777777" w:rsidR="006537F4" w:rsidRPr="008F1653" w:rsidRDefault="006537F4" w:rsidP="008F1653">
    <w:pPr>
      <w:tabs>
        <w:tab w:val="center" w:pos="4153"/>
        <w:tab w:val="right" w:pos="8306"/>
      </w:tabs>
      <w:jc w:val="right"/>
      <w:rPr>
        <w:rFonts w:ascii="TH SarabunPSK" w:hAnsi="TH SarabunPSK" w:cs="TH SarabunPSK"/>
        <w:color w:val="660066"/>
        <w:sz w:val="28"/>
        <w:szCs w:val="28"/>
        <w:cs/>
      </w:rPr>
    </w:pPr>
    <w:r w:rsidRPr="008F1653">
      <w:rPr>
        <w:rFonts w:ascii="TH SarabunPSK" w:hAnsi="TH SarabunPSK" w:cs="TH SarabunPSK" w:hint="cs"/>
        <w:color w:val="660066"/>
        <w:cs/>
        <w:lang w:val="th-TH"/>
      </w:rPr>
      <w:t xml:space="preserve">      </w:t>
    </w:r>
    <w:r w:rsidRPr="008F1653">
      <w:rPr>
        <w:rFonts w:ascii="TH SarabunPSK" w:hAnsi="TH SarabunPSK" w:cs="TH SarabunPSK"/>
        <w:color w:val="660066"/>
        <w:sz w:val="28"/>
        <w:szCs w:val="28"/>
        <w:cs/>
        <w:lang w:val="th-TH"/>
      </w:rPr>
      <w:t xml:space="preserve">หน้า | </w:t>
    </w:r>
    <w:r w:rsidRPr="008F1653">
      <w:rPr>
        <w:rFonts w:ascii="TH SarabunPSK" w:hAnsi="TH SarabunPSK" w:cs="TH SarabunPSK"/>
        <w:color w:val="660066"/>
        <w:sz w:val="28"/>
        <w:szCs w:val="28"/>
      </w:rPr>
      <w:fldChar w:fldCharType="begin"/>
    </w:r>
    <w:r w:rsidRPr="008F1653">
      <w:rPr>
        <w:rFonts w:ascii="TH SarabunPSK" w:hAnsi="TH SarabunPSK" w:cs="TH SarabunPSK"/>
        <w:color w:val="660066"/>
        <w:sz w:val="28"/>
        <w:szCs w:val="28"/>
      </w:rPr>
      <w:instrText xml:space="preserve"> PAGE   \* MERGEFORMAT </w:instrText>
    </w:r>
    <w:r w:rsidRPr="008F1653">
      <w:rPr>
        <w:rFonts w:ascii="TH SarabunPSK" w:hAnsi="TH SarabunPSK" w:cs="TH SarabunPSK"/>
        <w:color w:val="660066"/>
        <w:sz w:val="28"/>
        <w:szCs w:val="28"/>
      </w:rPr>
      <w:fldChar w:fldCharType="separate"/>
    </w:r>
    <w:r w:rsidR="00C035C0">
      <w:rPr>
        <w:rFonts w:ascii="TH SarabunPSK" w:hAnsi="TH SarabunPSK" w:cs="TH SarabunPSK"/>
        <w:noProof/>
        <w:color w:val="660066"/>
        <w:sz w:val="28"/>
        <w:szCs w:val="28"/>
      </w:rPr>
      <w:t>17</w:t>
    </w:r>
    <w:r w:rsidRPr="008F1653">
      <w:rPr>
        <w:rFonts w:ascii="TH SarabunPSK" w:hAnsi="TH SarabunPSK" w:cs="TH SarabunPSK"/>
        <w:color w:val="660066"/>
        <w:sz w:val="28"/>
        <w:szCs w:val="28"/>
      </w:rPr>
      <w:fldChar w:fldCharType="end"/>
    </w:r>
  </w:p>
  <w:p w14:paraId="0A1010BA" w14:textId="77777777" w:rsidR="006537F4" w:rsidRPr="00B93E6B" w:rsidRDefault="006537F4" w:rsidP="00B93E6B">
    <w:pPr>
      <w:pStyle w:val="Footer"/>
      <w:jc w:val="center"/>
      <w:rPr>
        <w:rFonts w:ascii="TH SarabunPSK" w:hAnsi="TH SarabunPSK" w:cs="TH SarabunPSK"/>
        <w:szCs w:val="3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95F8E6" w14:textId="77777777" w:rsidR="008D6301" w:rsidRDefault="008D6301" w:rsidP="00CA2DA9">
      <w:r>
        <w:separator/>
      </w:r>
    </w:p>
  </w:footnote>
  <w:footnote w:type="continuationSeparator" w:id="0">
    <w:p w14:paraId="1A6571BD" w14:textId="77777777" w:rsidR="008D6301" w:rsidRDefault="008D6301" w:rsidP="00CA2D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805161"/>
    <w:multiLevelType w:val="hybridMultilevel"/>
    <w:tmpl w:val="686C576E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2DF6C30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58016B66"/>
    <w:multiLevelType w:val="multilevel"/>
    <w:tmpl w:val="EF10F876"/>
    <w:lvl w:ilvl="0">
      <w:start w:val="1"/>
      <w:numFmt w:val="decimal"/>
      <w:lvlText w:val="%1"/>
      <w:lvlJc w:val="left"/>
      <w:pPr>
        <w:ind w:left="570" w:hanging="57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96" w:hanging="57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36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8" w:hanging="1440"/>
      </w:pPr>
      <w:rPr>
        <w:rFonts w:hint="default"/>
      </w:rPr>
    </w:lvl>
  </w:abstractNum>
  <w:abstractNum w:abstractNumId="3" w15:restartNumberingAfterBreak="0">
    <w:nsid w:val="61CC0EE3"/>
    <w:multiLevelType w:val="hybridMultilevel"/>
    <w:tmpl w:val="BE24183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8706418"/>
    <w:multiLevelType w:val="hybridMultilevel"/>
    <w:tmpl w:val="F426DDF0"/>
    <w:lvl w:ilvl="0" w:tplc="0409000F">
      <w:start w:val="1"/>
      <w:numFmt w:val="decimal"/>
      <w:lvlText w:val="%1."/>
      <w:lvlJc w:val="left"/>
      <w:pPr>
        <w:ind w:left="1900" w:hanging="360"/>
      </w:pPr>
      <w:rPr>
        <w:rFonts w:hint="default"/>
        <w:u w:val="none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CDF01A0"/>
    <w:multiLevelType w:val="multilevel"/>
    <w:tmpl w:val="6CDF01A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lang w:bidi="th-TH"/>
      </w:rPr>
    </w:lvl>
    <w:lvl w:ilvl="1">
      <w:start w:val="2"/>
      <w:numFmt w:val="decimal"/>
      <w:isLgl/>
      <w:lvlText w:val="%1.%2"/>
      <w:lvlJc w:val="left"/>
      <w:pPr>
        <w:ind w:left="181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2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8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2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3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800" w:hanging="1800"/>
      </w:pPr>
      <w:rPr>
        <w:rFonts w:hint="default"/>
      </w:rPr>
    </w:lvl>
  </w:abstractNum>
  <w:abstractNum w:abstractNumId="6" w15:restartNumberingAfterBreak="0">
    <w:nsid w:val="731A77FC"/>
    <w:multiLevelType w:val="multilevel"/>
    <w:tmpl w:val="F864B8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96" w:hanging="57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7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36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328" w:hanging="1440"/>
      </w:pPr>
      <w:rPr>
        <w:rFonts w:hint="default"/>
      </w:rPr>
    </w:lvl>
  </w:abstractNum>
  <w:num w:numId="1" w16cid:durableId="604966989">
    <w:abstractNumId w:val="1"/>
  </w:num>
  <w:num w:numId="2" w16cid:durableId="453407466">
    <w:abstractNumId w:val="6"/>
  </w:num>
  <w:num w:numId="3" w16cid:durableId="1890872198">
    <w:abstractNumId w:val="2"/>
  </w:num>
  <w:num w:numId="4" w16cid:durableId="1820346491">
    <w:abstractNumId w:val="3"/>
  </w:num>
  <w:num w:numId="5" w16cid:durableId="1396124019">
    <w:abstractNumId w:val="5"/>
  </w:num>
  <w:num w:numId="6" w16cid:durableId="1075785156">
    <w:abstractNumId w:val="4"/>
  </w:num>
  <w:num w:numId="7" w16cid:durableId="2118215602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defaultTabStop w:val="720"/>
  <w:drawingGridHorizontalSpacing w:val="16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2DA9"/>
    <w:rsid w:val="00003480"/>
    <w:rsid w:val="000215BF"/>
    <w:rsid w:val="0002570D"/>
    <w:rsid w:val="0002647C"/>
    <w:rsid w:val="00026A7F"/>
    <w:rsid w:val="00026CC9"/>
    <w:rsid w:val="000319E9"/>
    <w:rsid w:val="0003271E"/>
    <w:rsid w:val="00034E98"/>
    <w:rsid w:val="00036A14"/>
    <w:rsid w:val="0004236C"/>
    <w:rsid w:val="00043567"/>
    <w:rsid w:val="00051A6D"/>
    <w:rsid w:val="00052FF4"/>
    <w:rsid w:val="0005358A"/>
    <w:rsid w:val="00056214"/>
    <w:rsid w:val="0006049C"/>
    <w:rsid w:val="00062EF2"/>
    <w:rsid w:val="000707A5"/>
    <w:rsid w:val="00073EE4"/>
    <w:rsid w:val="000830F2"/>
    <w:rsid w:val="000A4483"/>
    <w:rsid w:val="000A55B5"/>
    <w:rsid w:val="000B1D6F"/>
    <w:rsid w:val="000B5C97"/>
    <w:rsid w:val="000B7353"/>
    <w:rsid w:val="000C4108"/>
    <w:rsid w:val="000D7CDE"/>
    <w:rsid w:val="000E0C66"/>
    <w:rsid w:val="000E23C4"/>
    <w:rsid w:val="000E70F8"/>
    <w:rsid w:val="000F106C"/>
    <w:rsid w:val="000F17B3"/>
    <w:rsid w:val="000F1D1F"/>
    <w:rsid w:val="000F6644"/>
    <w:rsid w:val="000F796A"/>
    <w:rsid w:val="001065DF"/>
    <w:rsid w:val="001139AC"/>
    <w:rsid w:val="001141C0"/>
    <w:rsid w:val="00117F2D"/>
    <w:rsid w:val="001200AB"/>
    <w:rsid w:val="001264F3"/>
    <w:rsid w:val="00131C5B"/>
    <w:rsid w:val="00131D96"/>
    <w:rsid w:val="0013323B"/>
    <w:rsid w:val="001340D3"/>
    <w:rsid w:val="0013603C"/>
    <w:rsid w:val="00144296"/>
    <w:rsid w:val="0014613A"/>
    <w:rsid w:val="001462B6"/>
    <w:rsid w:val="001471F1"/>
    <w:rsid w:val="001512E9"/>
    <w:rsid w:val="001542B0"/>
    <w:rsid w:val="001542DE"/>
    <w:rsid w:val="001559BB"/>
    <w:rsid w:val="001573CF"/>
    <w:rsid w:val="0016343A"/>
    <w:rsid w:val="0016492E"/>
    <w:rsid w:val="00164D61"/>
    <w:rsid w:val="001669AC"/>
    <w:rsid w:val="00166C5E"/>
    <w:rsid w:val="00167A61"/>
    <w:rsid w:val="001722AC"/>
    <w:rsid w:val="00172FB8"/>
    <w:rsid w:val="001765CA"/>
    <w:rsid w:val="00176647"/>
    <w:rsid w:val="001779D5"/>
    <w:rsid w:val="0018001B"/>
    <w:rsid w:val="00180E58"/>
    <w:rsid w:val="00183625"/>
    <w:rsid w:val="00184BA4"/>
    <w:rsid w:val="00185695"/>
    <w:rsid w:val="00185899"/>
    <w:rsid w:val="0019106C"/>
    <w:rsid w:val="00192034"/>
    <w:rsid w:val="00196560"/>
    <w:rsid w:val="00196A43"/>
    <w:rsid w:val="0019727E"/>
    <w:rsid w:val="00197CAA"/>
    <w:rsid w:val="001A05A3"/>
    <w:rsid w:val="001A1374"/>
    <w:rsid w:val="001A51F6"/>
    <w:rsid w:val="001A543C"/>
    <w:rsid w:val="001A64E4"/>
    <w:rsid w:val="001A7AD6"/>
    <w:rsid w:val="001B1771"/>
    <w:rsid w:val="001B2AB0"/>
    <w:rsid w:val="001C02E3"/>
    <w:rsid w:val="001C2138"/>
    <w:rsid w:val="001D10C2"/>
    <w:rsid w:val="001D7D70"/>
    <w:rsid w:val="001E1C96"/>
    <w:rsid w:val="001E4C01"/>
    <w:rsid w:val="001F0F2E"/>
    <w:rsid w:val="001F3A66"/>
    <w:rsid w:val="001F4EA2"/>
    <w:rsid w:val="0020239E"/>
    <w:rsid w:val="0020301A"/>
    <w:rsid w:val="00203354"/>
    <w:rsid w:val="002167CF"/>
    <w:rsid w:val="0021693E"/>
    <w:rsid w:val="0022275F"/>
    <w:rsid w:val="002243C4"/>
    <w:rsid w:val="00227840"/>
    <w:rsid w:val="0023606C"/>
    <w:rsid w:val="00242FD2"/>
    <w:rsid w:val="002435B6"/>
    <w:rsid w:val="002436CD"/>
    <w:rsid w:val="002474C7"/>
    <w:rsid w:val="00251E95"/>
    <w:rsid w:val="00252CF1"/>
    <w:rsid w:val="00254AEE"/>
    <w:rsid w:val="00254CAA"/>
    <w:rsid w:val="00261652"/>
    <w:rsid w:val="00267E89"/>
    <w:rsid w:val="00280458"/>
    <w:rsid w:val="00282BE4"/>
    <w:rsid w:val="00283146"/>
    <w:rsid w:val="00287221"/>
    <w:rsid w:val="00287AEB"/>
    <w:rsid w:val="002933ED"/>
    <w:rsid w:val="00294F8A"/>
    <w:rsid w:val="00295DF6"/>
    <w:rsid w:val="002A185A"/>
    <w:rsid w:val="002A4ACA"/>
    <w:rsid w:val="002B153D"/>
    <w:rsid w:val="002B366C"/>
    <w:rsid w:val="002B3745"/>
    <w:rsid w:val="002B69DA"/>
    <w:rsid w:val="002B7F52"/>
    <w:rsid w:val="002C3702"/>
    <w:rsid w:val="002C5F6B"/>
    <w:rsid w:val="002C6670"/>
    <w:rsid w:val="002D1146"/>
    <w:rsid w:val="002D273C"/>
    <w:rsid w:val="002D4462"/>
    <w:rsid w:val="002E5947"/>
    <w:rsid w:val="002F5CCC"/>
    <w:rsid w:val="002F69CB"/>
    <w:rsid w:val="002F7525"/>
    <w:rsid w:val="002F7B7B"/>
    <w:rsid w:val="003035DC"/>
    <w:rsid w:val="00303D44"/>
    <w:rsid w:val="003042C1"/>
    <w:rsid w:val="00321291"/>
    <w:rsid w:val="0032265E"/>
    <w:rsid w:val="0032737F"/>
    <w:rsid w:val="003312B7"/>
    <w:rsid w:val="003345F0"/>
    <w:rsid w:val="00336A89"/>
    <w:rsid w:val="00345E50"/>
    <w:rsid w:val="00351EED"/>
    <w:rsid w:val="00362ED0"/>
    <w:rsid w:val="0036627E"/>
    <w:rsid w:val="0036789D"/>
    <w:rsid w:val="0037346F"/>
    <w:rsid w:val="00382E68"/>
    <w:rsid w:val="00382FF3"/>
    <w:rsid w:val="003916AC"/>
    <w:rsid w:val="00395DF7"/>
    <w:rsid w:val="003A698D"/>
    <w:rsid w:val="003A6A56"/>
    <w:rsid w:val="003B2DF2"/>
    <w:rsid w:val="003C7795"/>
    <w:rsid w:val="003D685A"/>
    <w:rsid w:val="003E2E38"/>
    <w:rsid w:val="003E656F"/>
    <w:rsid w:val="003E6C6A"/>
    <w:rsid w:val="004012BD"/>
    <w:rsid w:val="004015FD"/>
    <w:rsid w:val="004054D7"/>
    <w:rsid w:val="00406502"/>
    <w:rsid w:val="00406B44"/>
    <w:rsid w:val="00411F3C"/>
    <w:rsid w:val="00413455"/>
    <w:rsid w:val="00414F8D"/>
    <w:rsid w:val="004162AF"/>
    <w:rsid w:val="0041782D"/>
    <w:rsid w:val="00424A43"/>
    <w:rsid w:val="00425B0A"/>
    <w:rsid w:val="00427B93"/>
    <w:rsid w:val="0043330A"/>
    <w:rsid w:val="00437178"/>
    <w:rsid w:val="004411A0"/>
    <w:rsid w:val="00441D3C"/>
    <w:rsid w:val="00451B6A"/>
    <w:rsid w:val="0045202D"/>
    <w:rsid w:val="00453BA0"/>
    <w:rsid w:val="00460E0E"/>
    <w:rsid w:val="00462487"/>
    <w:rsid w:val="004624A8"/>
    <w:rsid w:val="0046334E"/>
    <w:rsid w:val="00463E4D"/>
    <w:rsid w:val="00464EB6"/>
    <w:rsid w:val="00491314"/>
    <w:rsid w:val="00491BBE"/>
    <w:rsid w:val="00492F11"/>
    <w:rsid w:val="004942D3"/>
    <w:rsid w:val="004A64AB"/>
    <w:rsid w:val="004B0E0A"/>
    <w:rsid w:val="004B36FC"/>
    <w:rsid w:val="004C1455"/>
    <w:rsid w:val="004C4F37"/>
    <w:rsid w:val="004C503E"/>
    <w:rsid w:val="004C658D"/>
    <w:rsid w:val="004D0303"/>
    <w:rsid w:val="004D5406"/>
    <w:rsid w:val="004E1BF6"/>
    <w:rsid w:val="004E669A"/>
    <w:rsid w:val="004E6CE3"/>
    <w:rsid w:val="004F310B"/>
    <w:rsid w:val="004F3827"/>
    <w:rsid w:val="004F3BDC"/>
    <w:rsid w:val="004F6120"/>
    <w:rsid w:val="004F7904"/>
    <w:rsid w:val="005021A4"/>
    <w:rsid w:val="0051658F"/>
    <w:rsid w:val="00535A37"/>
    <w:rsid w:val="005454F6"/>
    <w:rsid w:val="00552416"/>
    <w:rsid w:val="005570D6"/>
    <w:rsid w:val="0056397B"/>
    <w:rsid w:val="00564437"/>
    <w:rsid w:val="00565E58"/>
    <w:rsid w:val="005667BC"/>
    <w:rsid w:val="005669D0"/>
    <w:rsid w:val="005805C1"/>
    <w:rsid w:val="00580DB0"/>
    <w:rsid w:val="00581A1F"/>
    <w:rsid w:val="00586B73"/>
    <w:rsid w:val="005872F4"/>
    <w:rsid w:val="0058764B"/>
    <w:rsid w:val="00587BEA"/>
    <w:rsid w:val="00591A98"/>
    <w:rsid w:val="00591E31"/>
    <w:rsid w:val="005942B4"/>
    <w:rsid w:val="005A291D"/>
    <w:rsid w:val="005B0081"/>
    <w:rsid w:val="005B3E4C"/>
    <w:rsid w:val="005B4988"/>
    <w:rsid w:val="005B4C96"/>
    <w:rsid w:val="005B5895"/>
    <w:rsid w:val="005D2AF6"/>
    <w:rsid w:val="005E00C5"/>
    <w:rsid w:val="005E0161"/>
    <w:rsid w:val="005E1700"/>
    <w:rsid w:val="005E7A9C"/>
    <w:rsid w:val="005F5A1F"/>
    <w:rsid w:val="005F616F"/>
    <w:rsid w:val="005F69DA"/>
    <w:rsid w:val="005F7367"/>
    <w:rsid w:val="00600411"/>
    <w:rsid w:val="006007D1"/>
    <w:rsid w:val="00601676"/>
    <w:rsid w:val="00603F9C"/>
    <w:rsid w:val="006040E0"/>
    <w:rsid w:val="0060540E"/>
    <w:rsid w:val="00610073"/>
    <w:rsid w:val="00617218"/>
    <w:rsid w:val="006174C7"/>
    <w:rsid w:val="006175F2"/>
    <w:rsid w:val="00625855"/>
    <w:rsid w:val="006337CC"/>
    <w:rsid w:val="00633C9D"/>
    <w:rsid w:val="00635F15"/>
    <w:rsid w:val="00637D80"/>
    <w:rsid w:val="00637E54"/>
    <w:rsid w:val="00644F89"/>
    <w:rsid w:val="00650F41"/>
    <w:rsid w:val="006537F4"/>
    <w:rsid w:val="00653DAA"/>
    <w:rsid w:val="00653F67"/>
    <w:rsid w:val="00655057"/>
    <w:rsid w:val="0066610D"/>
    <w:rsid w:val="00667617"/>
    <w:rsid w:val="00670B39"/>
    <w:rsid w:val="00674EE1"/>
    <w:rsid w:val="006764DE"/>
    <w:rsid w:val="00676789"/>
    <w:rsid w:val="00680901"/>
    <w:rsid w:val="00681CF1"/>
    <w:rsid w:val="006851EC"/>
    <w:rsid w:val="00687871"/>
    <w:rsid w:val="00687D9B"/>
    <w:rsid w:val="006905DB"/>
    <w:rsid w:val="00691D71"/>
    <w:rsid w:val="006A2DD7"/>
    <w:rsid w:val="006A3735"/>
    <w:rsid w:val="006A4039"/>
    <w:rsid w:val="006A5710"/>
    <w:rsid w:val="006A6B41"/>
    <w:rsid w:val="006B1E38"/>
    <w:rsid w:val="006B3DF7"/>
    <w:rsid w:val="006B65A9"/>
    <w:rsid w:val="006C3103"/>
    <w:rsid w:val="006C5783"/>
    <w:rsid w:val="006C69EA"/>
    <w:rsid w:val="006C7BB2"/>
    <w:rsid w:val="006D3273"/>
    <w:rsid w:val="006D40B0"/>
    <w:rsid w:val="006D5ABD"/>
    <w:rsid w:val="006D67AD"/>
    <w:rsid w:val="006D7EE0"/>
    <w:rsid w:val="006E13C4"/>
    <w:rsid w:val="006E171E"/>
    <w:rsid w:val="006E6663"/>
    <w:rsid w:val="006E6EF1"/>
    <w:rsid w:val="006E7FAA"/>
    <w:rsid w:val="006F0D8E"/>
    <w:rsid w:val="006F1375"/>
    <w:rsid w:val="006F481F"/>
    <w:rsid w:val="006F559E"/>
    <w:rsid w:val="006F5E66"/>
    <w:rsid w:val="00701549"/>
    <w:rsid w:val="007026AF"/>
    <w:rsid w:val="00703C83"/>
    <w:rsid w:val="00706922"/>
    <w:rsid w:val="00707096"/>
    <w:rsid w:val="0070732F"/>
    <w:rsid w:val="007112CE"/>
    <w:rsid w:val="007115C3"/>
    <w:rsid w:val="00713164"/>
    <w:rsid w:val="00716907"/>
    <w:rsid w:val="007172D4"/>
    <w:rsid w:val="0072164D"/>
    <w:rsid w:val="007222F5"/>
    <w:rsid w:val="00726D90"/>
    <w:rsid w:val="0073707A"/>
    <w:rsid w:val="00737800"/>
    <w:rsid w:val="00740E65"/>
    <w:rsid w:val="00744518"/>
    <w:rsid w:val="00745509"/>
    <w:rsid w:val="007566ED"/>
    <w:rsid w:val="00756B44"/>
    <w:rsid w:val="00760C9B"/>
    <w:rsid w:val="00763889"/>
    <w:rsid w:val="007653E3"/>
    <w:rsid w:val="007670CC"/>
    <w:rsid w:val="00771DF6"/>
    <w:rsid w:val="007750CE"/>
    <w:rsid w:val="0078139D"/>
    <w:rsid w:val="00793D2A"/>
    <w:rsid w:val="00796FD1"/>
    <w:rsid w:val="007A5C44"/>
    <w:rsid w:val="007B26DD"/>
    <w:rsid w:val="007C31C3"/>
    <w:rsid w:val="007C4F85"/>
    <w:rsid w:val="007D28C8"/>
    <w:rsid w:val="007D3F82"/>
    <w:rsid w:val="007D4E2D"/>
    <w:rsid w:val="007D6B9E"/>
    <w:rsid w:val="007E21B6"/>
    <w:rsid w:val="007E3CDB"/>
    <w:rsid w:val="007E76DE"/>
    <w:rsid w:val="007F1869"/>
    <w:rsid w:val="007F3D51"/>
    <w:rsid w:val="007F4AB3"/>
    <w:rsid w:val="00800E21"/>
    <w:rsid w:val="0080105F"/>
    <w:rsid w:val="0080261C"/>
    <w:rsid w:val="00802D80"/>
    <w:rsid w:val="00804ADD"/>
    <w:rsid w:val="0080774B"/>
    <w:rsid w:val="0080786C"/>
    <w:rsid w:val="008104A3"/>
    <w:rsid w:val="0081096F"/>
    <w:rsid w:val="00812F4C"/>
    <w:rsid w:val="00814F9F"/>
    <w:rsid w:val="00815721"/>
    <w:rsid w:val="0082198E"/>
    <w:rsid w:val="008227E9"/>
    <w:rsid w:val="0082526D"/>
    <w:rsid w:val="00831BAC"/>
    <w:rsid w:val="00831F42"/>
    <w:rsid w:val="00832FDC"/>
    <w:rsid w:val="0083727E"/>
    <w:rsid w:val="008379B9"/>
    <w:rsid w:val="00837E90"/>
    <w:rsid w:val="00842A9C"/>
    <w:rsid w:val="00845618"/>
    <w:rsid w:val="00846984"/>
    <w:rsid w:val="008519B5"/>
    <w:rsid w:val="00857662"/>
    <w:rsid w:val="00857E75"/>
    <w:rsid w:val="008608EB"/>
    <w:rsid w:val="008620B4"/>
    <w:rsid w:val="00864F7B"/>
    <w:rsid w:val="008663B5"/>
    <w:rsid w:val="00866BE5"/>
    <w:rsid w:val="0087278F"/>
    <w:rsid w:val="00873AD6"/>
    <w:rsid w:val="00873F3D"/>
    <w:rsid w:val="00877288"/>
    <w:rsid w:val="00884603"/>
    <w:rsid w:val="00884D75"/>
    <w:rsid w:val="0088557A"/>
    <w:rsid w:val="008858D2"/>
    <w:rsid w:val="00890CC2"/>
    <w:rsid w:val="008933CE"/>
    <w:rsid w:val="008A285E"/>
    <w:rsid w:val="008A2CE5"/>
    <w:rsid w:val="008A41A1"/>
    <w:rsid w:val="008A79C5"/>
    <w:rsid w:val="008B0AAB"/>
    <w:rsid w:val="008B6FDD"/>
    <w:rsid w:val="008B7479"/>
    <w:rsid w:val="008C1B02"/>
    <w:rsid w:val="008C235C"/>
    <w:rsid w:val="008C33DB"/>
    <w:rsid w:val="008D3D4B"/>
    <w:rsid w:val="008D6301"/>
    <w:rsid w:val="008D6316"/>
    <w:rsid w:val="008D7889"/>
    <w:rsid w:val="008E0089"/>
    <w:rsid w:val="008E3AF1"/>
    <w:rsid w:val="008E7629"/>
    <w:rsid w:val="008F1653"/>
    <w:rsid w:val="008F179A"/>
    <w:rsid w:val="008F4663"/>
    <w:rsid w:val="008F4C05"/>
    <w:rsid w:val="008F664C"/>
    <w:rsid w:val="008F7D22"/>
    <w:rsid w:val="00902B94"/>
    <w:rsid w:val="00905214"/>
    <w:rsid w:val="0090543F"/>
    <w:rsid w:val="00914618"/>
    <w:rsid w:val="00917074"/>
    <w:rsid w:val="00924FD7"/>
    <w:rsid w:val="00927B4A"/>
    <w:rsid w:val="00937730"/>
    <w:rsid w:val="00941466"/>
    <w:rsid w:val="00942D12"/>
    <w:rsid w:val="00942D6A"/>
    <w:rsid w:val="0094666C"/>
    <w:rsid w:val="00946923"/>
    <w:rsid w:val="00951F3C"/>
    <w:rsid w:val="00952E53"/>
    <w:rsid w:val="00955451"/>
    <w:rsid w:val="00955F01"/>
    <w:rsid w:val="009566DB"/>
    <w:rsid w:val="00960701"/>
    <w:rsid w:val="009613F2"/>
    <w:rsid w:val="009629E2"/>
    <w:rsid w:val="00964136"/>
    <w:rsid w:val="00973ACD"/>
    <w:rsid w:val="009758DE"/>
    <w:rsid w:val="00975B8E"/>
    <w:rsid w:val="00981489"/>
    <w:rsid w:val="009873B4"/>
    <w:rsid w:val="0099031F"/>
    <w:rsid w:val="00990C69"/>
    <w:rsid w:val="00991983"/>
    <w:rsid w:val="009922A9"/>
    <w:rsid w:val="00993EE8"/>
    <w:rsid w:val="00996EE2"/>
    <w:rsid w:val="009A13CE"/>
    <w:rsid w:val="009A535B"/>
    <w:rsid w:val="009B04D9"/>
    <w:rsid w:val="009B1A5B"/>
    <w:rsid w:val="009B1AE1"/>
    <w:rsid w:val="009C2E5E"/>
    <w:rsid w:val="009C4C30"/>
    <w:rsid w:val="009C5FC3"/>
    <w:rsid w:val="009C608C"/>
    <w:rsid w:val="009D046B"/>
    <w:rsid w:val="009D1EB7"/>
    <w:rsid w:val="009E1771"/>
    <w:rsid w:val="009E71C0"/>
    <w:rsid w:val="009F360F"/>
    <w:rsid w:val="009F484D"/>
    <w:rsid w:val="00A01C56"/>
    <w:rsid w:val="00A024EC"/>
    <w:rsid w:val="00A03D00"/>
    <w:rsid w:val="00A04426"/>
    <w:rsid w:val="00A04D77"/>
    <w:rsid w:val="00A057AE"/>
    <w:rsid w:val="00A05AB3"/>
    <w:rsid w:val="00A13E05"/>
    <w:rsid w:val="00A15125"/>
    <w:rsid w:val="00A16772"/>
    <w:rsid w:val="00A2330B"/>
    <w:rsid w:val="00A31629"/>
    <w:rsid w:val="00A40D13"/>
    <w:rsid w:val="00A41301"/>
    <w:rsid w:val="00A507A6"/>
    <w:rsid w:val="00A539D3"/>
    <w:rsid w:val="00A54DC6"/>
    <w:rsid w:val="00A554BF"/>
    <w:rsid w:val="00A56EEB"/>
    <w:rsid w:val="00A61068"/>
    <w:rsid w:val="00A62F00"/>
    <w:rsid w:val="00A71CFF"/>
    <w:rsid w:val="00A76C01"/>
    <w:rsid w:val="00A77766"/>
    <w:rsid w:val="00A81F26"/>
    <w:rsid w:val="00A82AE2"/>
    <w:rsid w:val="00A86B7E"/>
    <w:rsid w:val="00A87C2E"/>
    <w:rsid w:val="00A91F05"/>
    <w:rsid w:val="00A95841"/>
    <w:rsid w:val="00A9683E"/>
    <w:rsid w:val="00A96B41"/>
    <w:rsid w:val="00A96F42"/>
    <w:rsid w:val="00AA3352"/>
    <w:rsid w:val="00AA6217"/>
    <w:rsid w:val="00AA7C45"/>
    <w:rsid w:val="00AB01AB"/>
    <w:rsid w:val="00AB188D"/>
    <w:rsid w:val="00AB6325"/>
    <w:rsid w:val="00AC139C"/>
    <w:rsid w:val="00AC19D9"/>
    <w:rsid w:val="00AC2828"/>
    <w:rsid w:val="00AC52BD"/>
    <w:rsid w:val="00AC679A"/>
    <w:rsid w:val="00AD263A"/>
    <w:rsid w:val="00AD7D4E"/>
    <w:rsid w:val="00AE2193"/>
    <w:rsid w:val="00AE5604"/>
    <w:rsid w:val="00AE5F28"/>
    <w:rsid w:val="00AE6D42"/>
    <w:rsid w:val="00AF1326"/>
    <w:rsid w:val="00AF1D24"/>
    <w:rsid w:val="00AF5209"/>
    <w:rsid w:val="00AF529C"/>
    <w:rsid w:val="00AF632B"/>
    <w:rsid w:val="00B06E7A"/>
    <w:rsid w:val="00B078A8"/>
    <w:rsid w:val="00B1527B"/>
    <w:rsid w:val="00B219A0"/>
    <w:rsid w:val="00B22B34"/>
    <w:rsid w:val="00B315E6"/>
    <w:rsid w:val="00B35B27"/>
    <w:rsid w:val="00B37ED3"/>
    <w:rsid w:val="00B45FF2"/>
    <w:rsid w:val="00B47665"/>
    <w:rsid w:val="00B50470"/>
    <w:rsid w:val="00B52DFF"/>
    <w:rsid w:val="00B64510"/>
    <w:rsid w:val="00B66665"/>
    <w:rsid w:val="00B675AD"/>
    <w:rsid w:val="00B67D65"/>
    <w:rsid w:val="00B7075D"/>
    <w:rsid w:val="00B80AD9"/>
    <w:rsid w:val="00B82776"/>
    <w:rsid w:val="00B84939"/>
    <w:rsid w:val="00B9366F"/>
    <w:rsid w:val="00B93744"/>
    <w:rsid w:val="00B93E6B"/>
    <w:rsid w:val="00B95E33"/>
    <w:rsid w:val="00B977C5"/>
    <w:rsid w:val="00B97D32"/>
    <w:rsid w:val="00BA3301"/>
    <w:rsid w:val="00BA6528"/>
    <w:rsid w:val="00BA7E3D"/>
    <w:rsid w:val="00BB2681"/>
    <w:rsid w:val="00BB327B"/>
    <w:rsid w:val="00BC37F0"/>
    <w:rsid w:val="00BD01F0"/>
    <w:rsid w:val="00BD0FC9"/>
    <w:rsid w:val="00BD43E9"/>
    <w:rsid w:val="00BD67DC"/>
    <w:rsid w:val="00BD6B71"/>
    <w:rsid w:val="00BD7AA0"/>
    <w:rsid w:val="00BD7CDF"/>
    <w:rsid w:val="00BE4656"/>
    <w:rsid w:val="00BF3F72"/>
    <w:rsid w:val="00BF5E59"/>
    <w:rsid w:val="00BF67CA"/>
    <w:rsid w:val="00C0155E"/>
    <w:rsid w:val="00C01BCD"/>
    <w:rsid w:val="00C035C0"/>
    <w:rsid w:val="00C067B5"/>
    <w:rsid w:val="00C10DEE"/>
    <w:rsid w:val="00C1119C"/>
    <w:rsid w:val="00C1183D"/>
    <w:rsid w:val="00C16471"/>
    <w:rsid w:val="00C16735"/>
    <w:rsid w:val="00C23D9D"/>
    <w:rsid w:val="00C40640"/>
    <w:rsid w:val="00C43B18"/>
    <w:rsid w:val="00C43BCE"/>
    <w:rsid w:val="00C47AD7"/>
    <w:rsid w:val="00C50E4D"/>
    <w:rsid w:val="00C664BC"/>
    <w:rsid w:val="00C729E6"/>
    <w:rsid w:val="00C7709E"/>
    <w:rsid w:val="00C90448"/>
    <w:rsid w:val="00C90D65"/>
    <w:rsid w:val="00C941B4"/>
    <w:rsid w:val="00C94708"/>
    <w:rsid w:val="00C94F75"/>
    <w:rsid w:val="00CA2DA9"/>
    <w:rsid w:val="00CA3DAF"/>
    <w:rsid w:val="00CA4EC0"/>
    <w:rsid w:val="00CA67C0"/>
    <w:rsid w:val="00CB35FE"/>
    <w:rsid w:val="00CB4129"/>
    <w:rsid w:val="00CC007E"/>
    <w:rsid w:val="00CC0BAA"/>
    <w:rsid w:val="00CC3873"/>
    <w:rsid w:val="00CC5155"/>
    <w:rsid w:val="00CC75B6"/>
    <w:rsid w:val="00CE06D0"/>
    <w:rsid w:val="00CE6AC7"/>
    <w:rsid w:val="00CF299E"/>
    <w:rsid w:val="00CF6454"/>
    <w:rsid w:val="00D0061E"/>
    <w:rsid w:val="00D0162D"/>
    <w:rsid w:val="00D03809"/>
    <w:rsid w:val="00D041AD"/>
    <w:rsid w:val="00D11995"/>
    <w:rsid w:val="00D11D77"/>
    <w:rsid w:val="00D128B3"/>
    <w:rsid w:val="00D12B11"/>
    <w:rsid w:val="00D1593C"/>
    <w:rsid w:val="00D15A22"/>
    <w:rsid w:val="00D22F23"/>
    <w:rsid w:val="00D2672E"/>
    <w:rsid w:val="00D26AD1"/>
    <w:rsid w:val="00D272CD"/>
    <w:rsid w:val="00D31D1C"/>
    <w:rsid w:val="00D3259E"/>
    <w:rsid w:val="00D4025B"/>
    <w:rsid w:val="00D41406"/>
    <w:rsid w:val="00D506DA"/>
    <w:rsid w:val="00D661E1"/>
    <w:rsid w:val="00D702F3"/>
    <w:rsid w:val="00D75E27"/>
    <w:rsid w:val="00D836AA"/>
    <w:rsid w:val="00D84027"/>
    <w:rsid w:val="00D8506C"/>
    <w:rsid w:val="00D85842"/>
    <w:rsid w:val="00D916A1"/>
    <w:rsid w:val="00D92F08"/>
    <w:rsid w:val="00DB38DA"/>
    <w:rsid w:val="00DB73A3"/>
    <w:rsid w:val="00DC1FC5"/>
    <w:rsid w:val="00DC235D"/>
    <w:rsid w:val="00DC47C4"/>
    <w:rsid w:val="00DC5361"/>
    <w:rsid w:val="00DC6432"/>
    <w:rsid w:val="00DD151E"/>
    <w:rsid w:val="00DD1CFC"/>
    <w:rsid w:val="00DD2770"/>
    <w:rsid w:val="00DD30A9"/>
    <w:rsid w:val="00DD5C7F"/>
    <w:rsid w:val="00DE2D64"/>
    <w:rsid w:val="00DE4122"/>
    <w:rsid w:val="00DE5E9C"/>
    <w:rsid w:val="00DF1F64"/>
    <w:rsid w:val="00DF4FAD"/>
    <w:rsid w:val="00DF699F"/>
    <w:rsid w:val="00DF6B47"/>
    <w:rsid w:val="00E02AF7"/>
    <w:rsid w:val="00E043A2"/>
    <w:rsid w:val="00E048A3"/>
    <w:rsid w:val="00E05F1E"/>
    <w:rsid w:val="00E10BE1"/>
    <w:rsid w:val="00E12806"/>
    <w:rsid w:val="00E23A56"/>
    <w:rsid w:val="00E269C8"/>
    <w:rsid w:val="00E32628"/>
    <w:rsid w:val="00E35F81"/>
    <w:rsid w:val="00E44291"/>
    <w:rsid w:val="00E444DB"/>
    <w:rsid w:val="00E44D82"/>
    <w:rsid w:val="00E46A1C"/>
    <w:rsid w:val="00E50BCE"/>
    <w:rsid w:val="00E563A0"/>
    <w:rsid w:val="00E57320"/>
    <w:rsid w:val="00E61785"/>
    <w:rsid w:val="00E635F0"/>
    <w:rsid w:val="00E658D3"/>
    <w:rsid w:val="00E66AD5"/>
    <w:rsid w:val="00E71B47"/>
    <w:rsid w:val="00E71CB9"/>
    <w:rsid w:val="00E73D03"/>
    <w:rsid w:val="00E743B1"/>
    <w:rsid w:val="00E845F5"/>
    <w:rsid w:val="00E93A30"/>
    <w:rsid w:val="00E9402F"/>
    <w:rsid w:val="00EA115B"/>
    <w:rsid w:val="00EA16A2"/>
    <w:rsid w:val="00EA1940"/>
    <w:rsid w:val="00EA291B"/>
    <w:rsid w:val="00EA36DA"/>
    <w:rsid w:val="00EA3E16"/>
    <w:rsid w:val="00EA6AE1"/>
    <w:rsid w:val="00EB3F7A"/>
    <w:rsid w:val="00EB589D"/>
    <w:rsid w:val="00EB635B"/>
    <w:rsid w:val="00EC096C"/>
    <w:rsid w:val="00EC0C41"/>
    <w:rsid w:val="00EC52B6"/>
    <w:rsid w:val="00ED0D4A"/>
    <w:rsid w:val="00ED1D84"/>
    <w:rsid w:val="00ED63FE"/>
    <w:rsid w:val="00ED65F5"/>
    <w:rsid w:val="00EE15E1"/>
    <w:rsid w:val="00EE2AE4"/>
    <w:rsid w:val="00EE2B5A"/>
    <w:rsid w:val="00EF21E7"/>
    <w:rsid w:val="00F01B80"/>
    <w:rsid w:val="00F02514"/>
    <w:rsid w:val="00F10439"/>
    <w:rsid w:val="00F12A64"/>
    <w:rsid w:val="00F1565C"/>
    <w:rsid w:val="00F15746"/>
    <w:rsid w:val="00F17794"/>
    <w:rsid w:val="00F21947"/>
    <w:rsid w:val="00F21CC1"/>
    <w:rsid w:val="00F24256"/>
    <w:rsid w:val="00F244D3"/>
    <w:rsid w:val="00F249BE"/>
    <w:rsid w:val="00F249EA"/>
    <w:rsid w:val="00F25DE8"/>
    <w:rsid w:val="00F260D0"/>
    <w:rsid w:val="00F26681"/>
    <w:rsid w:val="00F30649"/>
    <w:rsid w:val="00F31ECC"/>
    <w:rsid w:val="00F350E8"/>
    <w:rsid w:val="00F364FC"/>
    <w:rsid w:val="00F36638"/>
    <w:rsid w:val="00F37239"/>
    <w:rsid w:val="00F37346"/>
    <w:rsid w:val="00F40F0D"/>
    <w:rsid w:val="00F4200F"/>
    <w:rsid w:val="00F50F9E"/>
    <w:rsid w:val="00F55A9F"/>
    <w:rsid w:val="00F5702A"/>
    <w:rsid w:val="00F61BE3"/>
    <w:rsid w:val="00F6428D"/>
    <w:rsid w:val="00F66753"/>
    <w:rsid w:val="00F675F2"/>
    <w:rsid w:val="00F71B21"/>
    <w:rsid w:val="00F744FB"/>
    <w:rsid w:val="00F745B0"/>
    <w:rsid w:val="00F77360"/>
    <w:rsid w:val="00F81ADF"/>
    <w:rsid w:val="00F93145"/>
    <w:rsid w:val="00F93555"/>
    <w:rsid w:val="00F94758"/>
    <w:rsid w:val="00F94E3C"/>
    <w:rsid w:val="00F952E1"/>
    <w:rsid w:val="00FA15F4"/>
    <w:rsid w:val="00FB45AC"/>
    <w:rsid w:val="00FC1A13"/>
    <w:rsid w:val="00FC60DE"/>
    <w:rsid w:val="00FD1F45"/>
    <w:rsid w:val="00FD5557"/>
    <w:rsid w:val="00FD7B3D"/>
    <w:rsid w:val="00FE3053"/>
    <w:rsid w:val="00FE41EC"/>
    <w:rsid w:val="00FE5773"/>
    <w:rsid w:val="00FF23A1"/>
    <w:rsid w:val="00FF2EA1"/>
    <w:rsid w:val="00FF478C"/>
    <w:rsid w:val="00FF5651"/>
    <w:rsid w:val="00FF6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E8684C"/>
  <w15:docId w15:val="{9F28530B-9D9B-4D73-B489-C417EBD455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TH SarabunPSK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7F2D"/>
    <w:pPr>
      <w:spacing w:after="0" w:line="240" w:lineRule="auto"/>
      <w:jc w:val="thaiDistribute"/>
    </w:pPr>
    <w:rPr>
      <w:rFonts w:ascii="Angsana New" w:eastAsia="Cordia New" w:hAnsi="Angsana New" w:cs="Angsana New"/>
      <w:sz w:val="32"/>
      <w:szCs w:val="32"/>
    </w:rPr>
  </w:style>
  <w:style w:type="paragraph" w:styleId="Heading1">
    <w:name w:val="heading 1"/>
    <w:basedOn w:val="ListParagraph"/>
    <w:next w:val="Normal"/>
    <w:link w:val="Heading1Char"/>
    <w:uiPriority w:val="9"/>
    <w:qFormat/>
    <w:rsid w:val="006F0D8E"/>
    <w:pPr>
      <w:spacing w:after="240"/>
      <w:ind w:left="0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1527B"/>
    <w:pPr>
      <w:tabs>
        <w:tab w:val="left" w:pos="993"/>
      </w:tabs>
      <w:spacing w:after="120"/>
      <w:contextualSpacing/>
      <w:outlineLvl w:val="1"/>
    </w:pPr>
    <w:rPr>
      <w:b/>
      <w:bCs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C7795"/>
    <w:pPr>
      <w:jc w:val="center"/>
      <w:outlineLvl w:val="2"/>
    </w:pPr>
    <w:rPr>
      <w:i/>
      <w:iCs/>
      <w:noProof/>
      <w:color w:val="FF0000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C658D"/>
    <w:pPr>
      <w:jc w:val="center"/>
      <w:outlineLvl w:val="3"/>
    </w:pPr>
    <w:rPr>
      <w:rFonts w:ascii="TH SarabunPSK" w:hAnsi="TH SarabunPSK" w:cs="TH SarabunPSK"/>
      <w:b/>
      <w:bCs/>
      <w:sz w:val="144"/>
      <w:szCs w:val="1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A2DA9"/>
    <w:pPr>
      <w:tabs>
        <w:tab w:val="center" w:pos="4513"/>
        <w:tab w:val="right" w:pos="9026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CA2DA9"/>
    <w:rPr>
      <w:rFonts w:ascii="Cordia New" w:eastAsia="Cordia New" w:hAnsi="Cordia New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CA2DA9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CA2DA9"/>
    <w:rPr>
      <w:rFonts w:ascii="Cordia New" w:eastAsia="Cordia New" w:hAnsi="Cordia New" w:cs="Cordia New"/>
      <w:sz w:val="28"/>
      <w:szCs w:val="35"/>
    </w:rPr>
  </w:style>
  <w:style w:type="paragraph" w:styleId="ListParagraph">
    <w:name w:val="List Paragraph"/>
    <w:basedOn w:val="Normal"/>
    <w:link w:val="ListParagraphChar"/>
    <w:uiPriority w:val="34"/>
    <w:qFormat/>
    <w:rsid w:val="00CA2DA9"/>
    <w:pPr>
      <w:ind w:left="720"/>
    </w:pPr>
    <w:rPr>
      <w:szCs w:val="35"/>
    </w:rPr>
  </w:style>
  <w:style w:type="character" w:customStyle="1" w:styleId="Heading1Char">
    <w:name w:val="Heading 1 Char"/>
    <w:basedOn w:val="DefaultParagraphFont"/>
    <w:link w:val="Heading1"/>
    <w:uiPriority w:val="9"/>
    <w:rsid w:val="006F0D8E"/>
    <w:rPr>
      <w:rFonts w:ascii="TH SarabunPSK" w:eastAsia="Cordia New" w:hAnsi="TH SarabunPSK" w:cs="TH SarabunPSK"/>
      <w:b/>
      <w:bCs/>
      <w:sz w:val="36"/>
      <w:szCs w:val="36"/>
    </w:rPr>
  </w:style>
  <w:style w:type="paragraph" w:styleId="NormalWeb">
    <w:name w:val="Normal (Web)"/>
    <w:basedOn w:val="Normal"/>
    <w:uiPriority w:val="99"/>
    <w:unhideWhenUsed/>
    <w:rsid w:val="00180E5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0E58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0E58"/>
    <w:rPr>
      <w:rFonts w:ascii="Tahoma" w:eastAsia="Cordia New" w:hAnsi="Tahoma" w:cs="Angsana New"/>
      <w:sz w:val="16"/>
      <w:szCs w:val="20"/>
    </w:rPr>
  </w:style>
  <w:style w:type="character" w:styleId="Hyperlink">
    <w:name w:val="Hyperlink"/>
    <w:uiPriority w:val="99"/>
    <w:unhideWhenUsed/>
    <w:rsid w:val="001E4C01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B1527B"/>
    <w:rPr>
      <w:rFonts w:ascii="TH SarabunPSK" w:eastAsia="Cordia New" w:hAnsi="TH SarabunPSK" w:cs="TH SarabunPSK"/>
      <w:b/>
      <w:bCs/>
      <w:sz w:val="32"/>
      <w:szCs w:val="32"/>
    </w:rPr>
  </w:style>
  <w:style w:type="table" w:styleId="TableGrid">
    <w:name w:val="Table Grid"/>
    <w:basedOn w:val="TableNormal"/>
    <w:uiPriority w:val="39"/>
    <w:rsid w:val="00975B8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OC1">
    <w:name w:val="toc 1"/>
    <w:basedOn w:val="Normal"/>
    <w:next w:val="Normal"/>
    <w:autoRedefine/>
    <w:uiPriority w:val="39"/>
    <w:unhideWhenUsed/>
    <w:rsid w:val="0006049C"/>
    <w:pPr>
      <w:spacing w:after="100"/>
    </w:pPr>
    <w:rPr>
      <w:szCs w:val="40"/>
    </w:rPr>
  </w:style>
  <w:style w:type="paragraph" w:styleId="TOC2">
    <w:name w:val="toc 2"/>
    <w:basedOn w:val="Normal"/>
    <w:next w:val="Normal"/>
    <w:autoRedefine/>
    <w:uiPriority w:val="39"/>
    <w:unhideWhenUsed/>
    <w:rsid w:val="0006049C"/>
    <w:pPr>
      <w:spacing w:after="100"/>
      <w:ind w:left="320"/>
    </w:pPr>
    <w:rPr>
      <w:szCs w:val="40"/>
    </w:rPr>
  </w:style>
  <w:style w:type="paragraph" w:customStyle="1" w:styleId="h1">
    <w:name w:val="h1"/>
    <w:basedOn w:val="Heading1"/>
    <w:qFormat/>
    <w:rsid w:val="00F5702A"/>
  </w:style>
  <w:style w:type="character" w:styleId="Strong">
    <w:name w:val="Strong"/>
    <w:uiPriority w:val="22"/>
    <w:qFormat/>
    <w:rsid w:val="00D3259E"/>
    <w:rPr>
      <w:b/>
      <w:bCs/>
    </w:rPr>
  </w:style>
  <w:style w:type="character" w:customStyle="1" w:styleId="apple-converted-space">
    <w:name w:val="apple-converted-space"/>
    <w:basedOn w:val="DefaultParagraphFont"/>
    <w:rsid w:val="00996EE2"/>
  </w:style>
  <w:style w:type="character" w:styleId="Emphasis">
    <w:name w:val="Emphasis"/>
    <w:basedOn w:val="DefaultParagraphFont"/>
    <w:uiPriority w:val="20"/>
    <w:qFormat/>
    <w:rsid w:val="00996EE2"/>
    <w:rPr>
      <w:i/>
      <w:iCs/>
    </w:rPr>
  </w:style>
  <w:style w:type="character" w:customStyle="1" w:styleId="Heading3Char">
    <w:name w:val="Heading 3 Char"/>
    <w:basedOn w:val="DefaultParagraphFont"/>
    <w:link w:val="Heading3"/>
    <w:uiPriority w:val="9"/>
    <w:rsid w:val="003C7795"/>
    <w:rPr>
      <w:rFonts w:ascii="Angsana New" w:eastAsia="Cordia New" w:hAnsi="Angsana New" w:cs="Angsana New"/>
      <w:i/>
      <w:iCs/>
      <w:noProof/>
      <w:color w:val="FF0000"/>
      <w:sz w:val="28"/>
    </w:rPr>
  </w:style>
  <w:style w:type="paragraph" w:styleId="TOC3">
    <w:name w:val="toc 3"/>
    <w:basedOn w:val="Normal"/>
    <w:next w:val="Normal"/>
    <w:autoRedefine/>
    <w:uiPriority w:val="39"/>
    <w:unhideWhenUsed/>
    <w:rsid w:val="0032265E"/>
    <w:pPr>
      <w:tabs>
        <w:tab w:val="right" w:leader="dot" w:pos="9000"/>
      </w:tabs>
      <w:spacing w:after="100"/>
      <w:ind w:left="1170" w:right="386"/>
    </w:pPr>
    <w:rPr>
      <w:szCs w:val="40"/>
    </w:rPr>
  </w:style>
  <w:style w:type="character" w:customStyle="1" w:styleId="Heading4Char">
    <w:name w:val="Heading 4 Char"/>
    <w:basedOn w:val="DefaultParagraphFont"/>
    <w:link w:val="Heading4"/>
    <w:uiPriority w:val="9"/>
    <w:rsid w:val="004C658D"/>
    <w:rPr>
      <w:rFonts w:ascii="TH SarabunPSK" w:eastAsia="Cordia New" w:hAnsi="TH SarabunPSK" w:cs="TH SarabunPSK"/>
      <w:b/>
      <w:bCs/>
      <w:sz w:val="144"/>
      <w:szCs w:val="144"/>
    </w:rPr>
  </w:style>
  <w:style w:type="paragraph" w:styleId="TOC4">
    <w:name w:val="toc 4"/>
    <w:basedOn w:val="Normal"/>
    <w:next w:val="Normal"/>
    <w:autoRedefine/>
    <w:uiPriority w:val="39"/>
    <w:unhideWhenUsed/>
    <w:rsid w:val="004C658D"/>
    <w:pPr>
      <w:spacing w:after="100"/>
      <w:ind w:left="960"/>
    </w:pPr>
    <w:rPr>
      <w:szCs w:val="40"/>
    </w:rPr>
  </w:style>
  <w:style w:type="character" w:styleId="CommentReference">
    <w:name w:val="annotation reference"/>
    <w:basedOn w:val="DefaultParagraphFont"/>
    <w:uiPriority w:val="99"/>
    <w:semiHidden/>
    <w:unhideWhenUsed/>
    <w:rsid w:val="004E669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E669A"/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E669A"/>
    <w:rPr>
      <w:rFonts w:ascii="Angsana New" w:eastAsia="Cordia New" w:hAnsi="Angsana New" w:cs="Angsana New"/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E669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E669A"/>
    <w:rPr>
      <w:rFonts w:ascii="Angsana New" w:eastAsia="Cordia New" w:hAnsi="Angsana New" w:cs="Angsana New"/>
      <w:b/>
      <w:bCs/>
      <w:sz w:val="20"/>
      <w:szCs w:val="25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463E4D"/>
    <w:rPr>
      <w:rFonts w:ascii="Angsana New" w:eastAsia="Cordia New" w:hAnsi="Angsana New" w:cs="Angsana New"/>
      <w:sz w:val="32"/>
      <w:szCs w:val="35"/>
    </w:rPr>
  </w:style>
  <w:style w:type="character" w:styleId="FollowedHyperlink">
    <w:name w:val="FollowedHyperlink"/>
    <w:basedOn w:val="DefaultParagraphFont"/>
    <w:uiPriority w:val="99"/>
    <w:semiHidden/>
    <w:unhideWhenUsed/>
    <w:rsid w:val="00804ADD"/>
    <w:rPr>
      <w:color w:val="800080" w:themeColor="followed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362ED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6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26897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265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31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55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26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7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47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11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05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1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856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09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0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7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8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95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0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56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5.jpeg"/><Relationship Id="rId39" Type="http://schemas.openxmlformats.org/officeDocument/2006/relationships/hyperlink" Target="http://ppp.energy.go.th/&#3649;&#3609;&#3623;&#3607;&#3634;&#3591;&#3585;&#3634;&#3619;&#3588;&#3636;&#3604;&#3588;&#3656;&#3634;&#3610;&#3619;&#3636;&#3627;&#3634;&#3619;&#3592;/" TargetMode="External"/><Relationship Id="rId21" Type="http://schemas.openxmlformats.org/officeDocument/2006/relationships/hyperlink" Target="http://ppp.energy.go.th/&#3586;&#3633;&#3657;&#3609;&#3605;&#3629;&#3609;&#3585;&#3634;&#3619;&#3614;&#3633;&#3602;&#3609;&#3634;&#3614;&#3639;&#3657;&#3609;&#3607;&#3637;&#3656;/" TargetMode="External"/><Relationship Id="rId34" Type="http://schemas.openxmlformats.org/officeDocument/2006/relationships/image" Target="media/image22.jpeg"/><Relationship Id="rId42" Type="http://schemas.openxmlformats.org/officeDocument/2006/relationships/hyperlink" Target="https://www.lightingglobal.org/fosera-3/" TargetMode="External"/><Relationship Id="rId47" Type="http://schemas.openxmlformats.org/officeDocument/2006/relationships/image" Target="media/image24.png"/><Relationship Id="rId50" Type="http://schemas.openxmlformats.org/officeDocument/2006/relationships/image" Target="media/image27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youtu.be/-qEk-FqZZqw?fbclid=IwAR2-BTGD_vgTtawiXmLb9SJVXvij95RL6EltfppUaMgw1b2NoNpDzK5aKj4" TargetMode="External"/><Relationship Id="rId37" Type="http://schemas.openxmlformats.org/officeDocument/2006/relationships/image" Target="media/image17.png"/><Relationship Id="rId40" Type="http://schemas.openxmlformats.org/officeDocument/2006/relationships/image" Target="media/image19.png"/><Relationship Id="rId45" Type="http://schemas.openxmlformats.org/officeDocument/2006/relationships/image" Target="media/image22.pn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jpeg"/><Relationship Id="rId36" Type="http://schemas.openxmlformats.org/officeDocument/2006/relationships/image" Target="media/image16.jpeg"/><Relationship Id="rId49" Type="http://schemas.openxmlformats.org/officeDocument/2006/relationships/image" Target="media/image26.jpeg"/><Relationship Id="rId10" Type="http://schemas.openxmlformats.org/officeDocument/2006/relationships/image" Target="media/image3.png"/><Relationship Id="rId19" Type="http://schemas.openxmlformats.org/officeDocument/2006/relationships/image" Target="../../../../../../../../Documents%20and%20Settings/K@ET%5e____%5e/Desktop/&#3626;&#3635;&#3609;&#3633;&#3585;&#3591;&#3634;&#3609;&#3588;&#3603;&#3632;&#3585;&#3619;&#3619;&#3617;&#3585;&#3634;&#3619;&#3614;&#3633;&#3602;&#3609;&#3634;&#3619;&#3632;&#3610;&#3610;&#3619;&#3634;&#3594;&#3585;&#3634;&#3619;%20(&#3585;_&#3614;_&#3619;_)_files/menu3_2.jpg" TargetMode="External"/><Relationship Id="rId44" Type="http://schemas.openxmlformats.org/officeDocument/2006/relationships/image" Target="media/image21.png"/><Relationship Id="rId52" Type="http://schemas.openxmlformats.org/officeDocument/2006/relationships/image" Target="media/image2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35" Type="http://schemas.openxmlformats.org/officeDocument/2006/relationships/image" Target="media/image23.jpeg"/><Relationship Id="rId43" Type="http://schemas.openxmlformats.org/officeDocument/2006/relationships/image" Target="media/image20.png"/><Relationship Id="rId48" Type="http://schemas.openxmlformats.org/officeDocument/2006/relationships/image" Target="media/image25.jpeg"/><Relationship Id="rId8" Type="http://schemas.openxmlformats.org/officeDocument/2006/relationships/image" Target="media/image1.emf"/><Relationship Id="rId51" Type="http://schemas.openxmlformats.org/officeDocument/2006/relationships/image" Target="media/image2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4.jpeg"/><Relationship Id="rId38" Type="http://schemas.openxmlformats.org/officeDocument/2006/relationships/image" Target="media/image18.png"/><Relationship Id="rId46" Type="http://schemas.openxmlformats.org/officeDocument/2006/relationships/image" Target="media/image23.png"/><Relationship Id="rId20" Type="http://schemas.openxmlformats.org/officeDocument/2006/relationships/hyperlink" Target="http://ppp.energy.go.th/&#3619;&#3656;&#3634;&#3591;_&#3648;&#3629;&#3585;&#3626;&#3634;&#3619;&#3626;&#3619;&#3640;&#3611;&#3610;&#3607;&#3648;&#3619;&#3637;&#3618;&#3609;&#3610;/" TargetMode="External"/><Relationship Id="rId41" Type="http://schemas.openxmlformats.org/officeDocument/2006/relationships/hyperlink" Target="https://fosera.com/news/detail/fosera-thailand-working-conditions" TargetMode="External"/><Relationship Id="rId5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FBF1862-75E8-4237-ABAE-A59A7E54BC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6024</Words>
  <Characters>34341</Characters>
  <Application>Microsoft Office Word</Application>
  <DocSecurity>0</DocSecurity>
  <Lines>286</Lines>
  <Paragraphs>80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40285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phirat inpanich</cp:lastModifiedBy>
  <cp:revision>3</cp:revision>
  <cp:lastPrinted>2017-05-25T09:10:00Z</cp:lastPrinted>
  <dcterms:created xsi:type="dcterms:W3CDTF">2023-09-13T02:08:00Z</dcterms:created>
  <dcterms:modified xsi:type="dcterms:W3CDTF">2023-09-13T02:08:00Z</dcterms:modified>
</cp:coreProperties>
</file>