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C7A" w:rsidRDefault="00706C7A">
      <w:pPr>
        <w:pStyle w:val="BodyText"/>
        <w:rPr>
          <w:rFonts w:ascii="TH SarabunPSK" w:hAnsi="TH SarabunPSK" w:cs="TH SarabunPSK"/>
          <w:b w:val="0"/>
          <w:sz w:val="20"/>
          <w:u w:val="none"/>
          <w:cs/>
        </w:rPr>
      </w:pPr>
    </w:p>
    <w:p w:rsidR="00706C7A" w:rsidRDefault="00706C7A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F75023" w:rsidRDefault="00F75023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F75023" w:rsidRDefault="00F75023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F75023" w:rsidRDefault="00F75023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F75023" w:rsidRDefault="00F75023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F75023" w:rsidRDefault="00F75023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F75023" w:rsidRDefault="00F75023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F75023" w:rsidRDefault="00F75023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F75023" w:rsidRDefault="00F75023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F75023" w:rsidRDefault="00F75023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  <w:bookmarkStart w:id="0" w:name="_GoBack"/>
      <w:bookmarkEnd w:id="0"/>
    </w:p>
    <w:p w:rsidR="00F75023" w:rsidRDefault="00F75023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F75023" w:rsidRDefault="00F75023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F75023" w:rsidRDefault="00F75023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:rsidR="00706C7A" w:rsidRPr="00F75023" w:rsidRDefault="00E00B8A">
      <w:pPr>
        <w:spacing w:before="57"/>
        <w:ind w:left="879" w:right="446" w:hanging="1"/>
        <w:jc w:val="center"/>
        <w:rPr>
          <w:rFonts w:ascii="TH SarabunPSK" w:hAnsi="TH SarabunPSK" w:cs="TH SarabunPSK"/>
          <w:b/>
          <w:bCs/>
          <w:sz w:val="88"/>
          <w:szCs w:val="88"/>
        </w:rPr>
      </w:pPr>
      <w:r w:rsidRPr="00F75023">
        <w:rPr>
          <w:rFonts w:ascii="TH SarabunPSK" w:hAnsi="TH SarabunPSK" w:cs="TH SarabunPSK"/>
          <w:b/>
          <w:bCs/>
          <w:sz w:val="88"/>
          <w:szCs w:val="88"/>
          <w:cs/>
          <w:lang w:val="th-TH" w:bidi="th-TH"/>
        </w:rPr>
        <w:t>พจนานุกรมข้อมูล</w:t>
      </w:r>
      <w:r w:rsidRPr="00F75023">
        <w:rPr>
          <w:rFonts w:ascii="TH SarabunPSK" w:hAnsi="TH SarabunPSK" w:cs="TH SarabunPSK"/>
          <w:b/>
          <w:bCs/>
          <w:sz w:val="88"/>
          <w:szCs w:val="88"/>
        </w:rPr>
        <w:t xml:space="preserve"> </w:t>
      </w:r>
      <w:r w:rsidRPr="00F75023">
        <w:rPr>
          <w:rFonts w:ascii="TH SarabunPSK" w:hAnsi="TH SarabunPSK" w:cs="TH SarabunPSK"/>
          <w:b/>
          <w:bCs/>
          <w:sz w:val="88"/>
          <w:szCs w:val="88"/>
          <w:cs/>
          <w:lang w:val="th-TH" w:bidi="th-TH"/>
        </w:rPr>
        <w:t>ชุดข้อมูล</w:t>
      </w:r>
      <w:r w:rsidRPr="00F75023">
        <w:rPr>
          <w:rFonts w:ascii="TH SarabunPSK" w:hAnsi="TH SarabunPSK" w:cs="TH SarabunPSK"/>
          <w:b/>
          <w:bCs/>
          <w:sz w:val="88"/>
          <w:szCs w:val="88"/>
        </w:rPr>
        <w:t xml:space="preserve"> </w:t>
      </w:r>
    </w:p>
    <w:p w:rsidR="00706C7A" w:rsidRPr="00F75023" w:rsidRDefault="00E00B8A">
      <w:pPr>
        <w:spacing w:before="57"/>
        <w:ind w:left="879" w:right="446" w:hanging="1"/>
        <w:jc w:val="center"/>
        <w:rPr>
          <w:rFonts w:ascii="TH SarabunPSK" w:hAnsi="TH SarabunPSK" w:cs="TH SarabunPSK"/>
          <w:b/>
          <w:bCs/>
          <w:sz w:val="88"/>
          <w:szCs w:val="88"/>
        </w:rPr>
      </w:pPr>
      <w:r w:rsidRPr="00F75023">
        <w:rPr>
          <w:rFonts w:ascii="TH SarabunPSK" w:hAnsi="TH SarabunPSK" w:cs="TH SarabunPSK"/>
          <w:b/>
          <w:bCs/>
          <w:sz w:val="88"/>
          <w:szCs w:val="88"/>
        </w:rPr>
        <w:t>“</w:t>
      </w:r>
      <w:r w:rsidRPr="00F75023">
        <w:rPr>
          <w:rFonts w:ascii="TH SarabunPSK" w:hAnsi="TH SarabunPSK" w:cs="TH SarabunPSK"/>
          <w:b/>
          <w:bCs/>
          <w:sz w:val="88"/>
          <w:szCs w:val="88"/>
          <w:cs/>
          <w:lang w:val="th-TH" w:bidi="th-TH"/>
        </w:rPr>
        <w:t>ผลการออกหน่วย</w:t>
      </w:r>
      <w:r w:rsidRPr="00F75023">
        <w:rPr>
          <w:rFonts w:ascii="TH SarabunPSK" w:hAnsi="TH SarabunPSK" w:cs="TH SarabunPSK"/>
          <w:b/>
          <w:bCs/>
          <w:sz w:val="88"/>
          <w:szCs w:val="88"/>
          <w:lang w:val="th-TH" w:bidi="th-TH"/>
        </w:rPr>
        <w:t>-</w:t>
      </w:r>
      <w:r w:rsidRPr="00F75023">
        <w:rPr>
          <w:rFonts w:ascii="TH SarabunPSK" w:hAnsi="TH SarabunPSK" w:cs="TH SarabunPSK"/>
          <w:b/>
          <w:bCs/>
          <w:sz w:val="88"/>
          <w:szCs w:val="88"/>
          <w:cs/>
          <w:lang w:val="th-TH" w:bidi="th-TH"/>
        </w:rPr>
        <w:t>รณรงค์</w:t>
      </w:r>
      <w:r w:rsidRPr="00F75023">
        <w:rPr>
          <w:rFonts w:ascii="TH SarabunPSK" w:hAnsi="TH SarabunPSK" w:cs="TH SarabunPSK"/>
          <w:b/>
          <w:bCs/>
          <w:sz w:val="88"/>
          <w:szCs w:val="88"/>
          <w:lang w:val="th-TH" w:bidi="th-TH"/>
        </w:rPr>
        <w:t xml:space="preserve"> </w:t>
      </w:r>
      <w:r w:rsidRPr="00F75023">
        <w:rPr>
          <w:rFonts w:ascii="TH SarabunPSK" w:hAnsi="TH SarabunPSK" w:cs="TH SarabunPSK"/>
          <w:b/>
          <w:bCs/>
          <w:sz w:val="88"/>
          <w:szCs w:val="88"/>
          <w:cs/>
          <w:lang w:val="th-TH" w:bidi="th-TH"/>
        </w:rPr>
        <w:t>โครงการ</w:t>
      </w:r>
      <w:r w:rsidRPr="00F75023">
        <w:rPr>
          <w:rFonts w:ascii="TH SarabunPSK" w:hAnsi="TH SarabunPSK" w:cs="TH SarabunPSK"/>
          <w:b/>
          <w:bCs/>
          <w:sz w:val="88"/>
          <w:szCs w:val="88"/>
          <w:lang w:val="th-TH" w:bidi="th-TH"/>
        </w:rPr>
        <w:t xml:space="preserve"> EMU65</w:t>
      </w:r>
      <w:r w:rsidRPr="00F75023">
        <w:rPr>
          <w:rFonts w:ascii="TH SarabunPSK" w:hAnsi="TH SarabunPSK" w:cs="TH SarabunPSK"/>
          <w:b/>
          <w:bCs/>
          <w:sz w:val="88"/>
          <w:szCs w:val="88"/>
        </w:rPr>
        <w:t>”</w:t>
      </w:r>
    </w:p>
    <w:p w:rsidR="00706C7A" w:rsidRDefault="00E00B8A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</w:p>
    <w:p w:rsidR="00706C7A" w:rsidRDefault="00E00B8A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พจนานุกรมข้อมูล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>ฉบับสมบูรณ์</w:t>
      </w:r>
    </w:p>
    <w:p w:rsidR="00706C7A" w:rsidRDefault="00E00B8A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 xml:space="preserve">ชุดข้อมูล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“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>ผลการออกหน่วย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val="th-TH" w:bidi="th-TH"/>
        </w:rPr>
        <w:t>-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>รณรงค์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val="th-TH" w:bidi="th-TH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>โครงการ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val="th-TH" w:bidi="th-TH"/>
        </w:rPr>
        <w:t xml:space="preserve"> EMU65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:rsidR="00706C7A" w:rsidRDefault="00E00B8A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พจนานุกรมข้อมูลวันที่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5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กันยายน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พ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2568</w:t>
      </w:r>
    </w:p>
    <w:p w:rsidR="00706C7A" w:rsidRDefault="00E00B8A">
      <w:pPr>
        <w:spacing w:after="12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1 (A):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ปี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 xml:space="preserve">งบประมาณ 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จำนวนเงินงบประมาณที่จัดสรรให้โครงการ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หลัก ไม่มีจุดทศนิยม หน่วยเป็น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ตัวอย่าง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2565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ต้องเป็นจำนวนเต็มบวก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มากกว่า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เอกสารขออนุมัติโครงการ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ภายในหน่วยงาน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คำอธิบายตัวอย่าง</w:t>
            </w:r>
          </w:p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CHAR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ปีงบประมาณ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4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หลัก 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ตัวอักษร</w:t>
            </w:r>
          </w:p>
        </w:tc>
      </w:tr>
    </w:tbl>
    <w:p w:rsidR="00706C7A" w:rsidRDefault="00706C7A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</w:pPr>
    </w:p>
    <w:p w:rsidR="00706C7A" w:rsidRDefault="00706C7A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</w:pPr>
    </w:p>
    <w:p w:rsidR="00706C7A" w:rsidRDefault="00706C7A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</w:pPr>
    </w:p>
    <w:p w:rsidR="00706C7A" w:rsidRDefault="00706C7A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</w:pPr>
    </w:p>
    <w:p w:rsidR="00706C7A" w:rsidRDefault="00706C7A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</w:pPr>
    </w:p>
    <w:p w:rsidR="00706C7A" w:rsidRDefault="00E00B8A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2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B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หน่วยงาน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ชื่อย่อหน่วยงาน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76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จังหวัด เช่น สพจ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กระบี่ สพจ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ย่อมาจาก สำนักงานพลังงานจังหวัด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ตัวอักษรภาษาไทย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ไม่มีสัญลักษณ์หรือตัวเลข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ต้องเป็นจำนวนเต็มบวก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มากกว่า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706C7A">
        <w:trPr>
          <w:trHeight w:val="768"/>
        </w:trPr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ข้อมูลจากฐานข้อมูลกองส่งเสริมและพัฒนาพลังงานภูมิภาค สำนักงานปลัดกระทรวงพลังงาน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ภายในหน่วยงาน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ตัวอักษรความยาวแปรผัน เช่น ชื่อ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นามสกุล 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ตัวอักษร</w:t>
            </w:r>
          </w:p>
        </w:tc>
      </w:tr>
    </w:tbl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E00B8A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3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C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>รถ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val="th-TH" w:bidi="th-TH"/>
        </w:rPr>
        <w:t xml:space="preserve"> Energy Mobile Unit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การกำหนดกิจกรรมโครงการฯ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ของจังหวัดที่มีรถ</w:t>
            </w:r>
            <w:r>
              <w:rPr>
                <w:rFonts w:ascii="TH SarabunPSK" w:hAnsi="TH SarabunPSK" w:cs="TH SarabunPSK" w:hint="cs"/>
                <w:sz w:val="32"/>
                <w:szCs w:val="32"/>
                <w:lang w:val="th-TH" w:bidi="th-TH"/>
              </w:rPr>
              <w:t xml:space="preserve">Energy </w:t>
            </w:r>
            <w:r>
              <w:rPr>
                <w:rFonts w:ascii="TH SarabunPSK" w:hAnsi="TH SarabunPSK" w:cs="TH SarabunPSK" w:hint="cs"/>
                <w:sz w:val="32"/>
                <w:szCs w:val="32"/>
                <w:lang w:val="th-TH" w:bidi="th-TH"/>
              </w:rPr>
              <w:t>Mobile Unit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และจังหวัดที่ไม่มีรถ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lang w:val="th-TH" w:bidi="th-TH"/>
              </w:rPr>
              <w:t>Energy Mobile Unit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ตัวอักษรภาษาไทย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ไม่มีสัญลักษณ์หรือตัวเลข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ตัวอักษรภาษาไทย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ไม่มีสัญลักษณ์หรือตัวเลข</w:t>
            </w:r>
          </w:p>
        </w:tc>
      </w:tr>
      <w:tr w:rsidR="00706C7A">
        <w:trPr>
          <w:trHeight w:val="853"/>
        </w:trPr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ข้อมูลจากการดำเนินงานของสำนักงานพลังงานจังหวัด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ภายในหน่วยงาน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Data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Classification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ข้อความยาว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ไม่มีรถ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รายละเอียด 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65,535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ตัวอักษร</w:t>
            </w:r>
          </w:p>
        </w:tc>
      </w:tr>
    </w:tbl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E00B8A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4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D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>การประชาสัมพันธ์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val="th-TH" w:bidi="th-TH"/>
        </w:rPr>
        <w:t xml:space="preserve"> 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คำที่สร้างขึ้น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เกี่ยวกับกิจกรรมของโครงการฯ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ตัวอักษรภาษาไทย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ไม่มีสัญลักษณ์หรือตัวเลข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ตัวอักษรภาษาไทย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ไม่มีสัญลักษณ์หรือตัวเลข</w:t>
            </w:r>
          </w:p>
        </w:tc>
      </w:tr>
      <w:tr w:rsidR="00706C7A">
        <w:trPr>
          <w:trHeight w:val="861"/>
        </w:trPr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ข้อมูลจากการดำเนินงานของสำนักงานพลังงานจังหวัด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ภายในหน่วยงาน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ข้อความยาว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รณรงค์ประชาสัมพันธ์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รายละเอียด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br/>
              <w:t xml:space="preserve">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65,535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ตัวอักษร</w:t>
            </w:r>
          </w:p>
        </w:tc>
      </w:tr>
    </w:tbl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E00B8A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5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E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>วันที่เริ่มออกหน่วย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ใช้เพื่อบันทึก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วันที่เริ่มต้น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ของกิจกรรม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พื่อให้สามารถนำข้อมูลไปใช้ในการติดตาม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การปฏิบัติงาน</w:t>
            </w:r>
          </w:p>
        </w:tc>
      </w:tr>
      <w:tr w:rsidR="00706C7A">
        <w:trPr>
          <w:trHeight w:val="1217"/>
        </w:trPr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ตัวเลข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ตัวอักษรภาษาไทย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14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มกราคม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2023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 วัน เดือน ปี</w:t>
            </w:r>
          </w:p>
        </w:tc>
      </w:tr>
      <w:tr w:rsidR="00706C7A">
        <w:trPr>
          <w:trHeight w:val="737"/>
        </w:trPr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ข้อมูลจากการดำเนินงานของสำนักงานพลังงานจังหวัด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ภายในหน่วยงาน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DATETIME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วันที่และเวลา เช่น เวลาบันทึกข้อมูล</w:t>
            </w:r>
          </w:p>
        </w:tc>
      </w:tr>
    </w:tbl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E00B8A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6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F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>วันที่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สิ้นสุด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>ออกหน่วย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ใช้เพื่อบันทึก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วันที่สิ้นสุด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ของกิจกรรม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พื่อให้สามารถนำข้อมูลไปใช้ในการติดตาม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การปฏิบัติงาน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ตัวเลข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ตัวอักษรภาษาไทย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14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มกราคม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2023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 วัน เดือน ปี</w:t>
            </w:r>
          </w:p>
        </w:tc>
      </w:tr>
      <w:tr w:rsidR="00706C7A">
        <w:trPr>
          <w:trHeight w:val="793"/>
        </w:trPr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ข้อมูลจากการดำเนินงานของสำนักงานพลังงานจังหวัด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ภายในหน่วยงาน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DATETIME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วันที่และเวลา เช่น เวลาบันทึกข้อมูล</w:t>
            </w:r>
          </w:p>
        </w:tc>
      </w:tr>
    </w:tbl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E00B8A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7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G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ช่วงเวลาการ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>ออกหน่วย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ช่วงเวลา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พื่อให้สามารถนำข้อมูลไปใช้ในการติดตาม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การปฏิบัติงาน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and Format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ข้อความสั้น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ตัวอักษรภาษาไทย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เช่น เช้า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ต้องเป็นข้อความ</w:t>
            </w:r>
          </w:p>
        </w:tc>
      </w:tr>
      <w:tr w:rsidR="00706C7A">
        <w:trPr>
          <w:trHeight w:val="857"/>
        </w:trPr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ข้อมูลจากการดำเนินงานของสำนักงานพลังงานจังหวัด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ภายในหน่วยงาน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ตัวอักษรความยาวแปรผัน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เช้า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ตัวอักษร</w:t>
            </w:r>
          </w:p>
        </w:tc>
      </w:tr>
    </w:tbl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E00B8A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8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H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สถานที่จัดงาน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เป็นสถานที่จัดกิจกรรมของโครงการฯ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ข้อความยาว ตัวอักษรภาษาไทย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มีตัวเลข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ต้องเป็นข้อความ</w:t>
            </w:r>
          </w:p>
        </w:tc>
      </w:tr>
      <w:tr w:rsidR="00706C7A">
        <w:trPr>
          <w:trHeight w:val="797"/>
        </w:trPr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ข้อมูลจากการดำเนินงานของสำนักงานพลังงานจังหวัด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ภายในหน่วยงาน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ตัวอักษรความยาวแปรผัน เช่น ชื่อ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นามสกุล 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ตัวอักษร</w:t>
            </w:r>
          </w:p>
        </w:tc>
      </w:tr>
    </w:tbl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E00B8A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9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I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กลุ่มเป้าหมาย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เป็นกลุ่มเป้าหมายที่เข้าร่วมกิจกรรมโครงการฯ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ข้อความสั้น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ตัวอักษรภาษาไทย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เช่น นักเรียน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ต้องเป็นข้อความ</w:t>
            </w:r>
          </w:p>
        </w:tc>
      </w:tr>
      <w:tr w:rsidR="00706C7A">
        <w:trPr>
          <w:trHeight w:val="735"/>
        </w:trPr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ข้อมูลจากการดำเนินงานของสำนักงานพลังงานจังหวัด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ภายในหน่วยงาน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ตัวอักษรความยาวแปรผัน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นักเรียน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ตัวอักษร</w:t>
            </w:r>
          </w:p>
        </w:tc>
      </w:tr>
    </w:tbl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E00B8A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10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(J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>วิธีการที่ใช้กับกลุ่มเป้าหมาย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เป็นวิธีการจัดกิจกรรมที่ใช้กับกลุ่มเป็นเป้าหมาย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หรือขั้นตอนการจัดกิจกรรมของโครงการฯ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ข้อความสั้น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ตัวอักษรภาษาไทย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เช่น สาธิตแนะนำวิธีการใช้งาน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ต้องเป็นข้อความ</w:t>
            </w:r>
          </w:p>
        </w:tc>
      </w:tr>
      <w:tr w:rsidR="00706C7A">
        <w:trPr>
          <w:trHeight w:val="736"/>
        </w:trPr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urce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ข้อมูลจากการดำเนินงานของสำนักงานพลังงานจังหวัด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ภายในหน่วยงาน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ตัวอักษรความยาวแปรผัน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นักเรียน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ตัวอักษร</w:t>
            </w:r>
          </w:p>
        </w:tc>
      </w:tr>
    </w:tbl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E00B8A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11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K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>จำนวนผู้เข้าร่วมที่ลงทะเบียน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จำนวนผู้เข้ากิจกรรมของโครงการฯ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หลัก ไม่มีจุดทศนิยม หน่วยเป็น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คน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ตัวอย่าง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3000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ต้องเป็นจำนวนเต็มบวก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มากกว่า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706C7A">
        <w:trPr>
          <w:trHeight w:val="745"/>
        </w:trPr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ข้อมูลจากการดำเนินงานของสำนักงานพลังงานจังหวัด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ภายในหน่วยงาน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จำนวนคน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4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หลัก 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ตัวอักษร</w:t>
            </w:r>
          </w:p>
        </w:tc>
      </w:tr>
    </w:tbl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E00B8A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12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L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>ร้อยละความพึงพอใจของผู้เข้าร่วมงาน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ตัวเลขจากการสำรวจความพึงพอใจของผู้เข้าร่วมงาน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หลัก ไม่มีจุดทศนิยม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หน่วยเป็น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ตัวอย่าง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100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ต้องเป็นจำนวนเต็มบวก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มากกว่า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706C7A">
        <w:trPr>
          <w:trHeight w:val="896"/>
        </w:trPr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ข้อมูลจากการดำเนินงานของสำนักงานพลังงานจังหวัด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Personal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ภายในหน่วยงาน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706C7A">
        <w:tc>
          <w:tcPr>
            <w:tcW w:w="3256" w:type="dxa"/>
          </w:tcPr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:rsidR="00706C7A" w:rsidRDefault="00E00B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:rsidR="00706C7A" w:rsidRDefault="00E00B8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จำนวนคน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4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หลัก 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ตัวอักษร</w:t>
            </w:r>
          </w:p>
        </w:tc>
      </w:tr>
    </w:tbl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06C7A" w:rsidRDefault="00706C7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706C7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B8A" w:rsidRDefault="00E00B8A">
      <w:r>
        <w:separator/>
      </w:r>
    </w:p>
  </w:endnote>
  <w:endnote w:type="continuationSeparator" w:id="0">
    <w:p w:rsidR="00E00B8A" w:rsidRDefault="00E00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B8A" w:rsidRDefault="00E00B8A">
      <w:r>
        <w:separator/>
      </w:r>
    </w:p>
  </w:footnote>
  <w:footnote w:type="continuationSeparator" w:id="0">
    <w:p w:rsidR="00E00B8A" w:rsidRDefault="00E00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C7A" w:rsidRDefault="00706C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C9"/>
    <w:rsid w:val="002A0931"/>
    <w:rsid w:val="00706C7A"/>
    <w:rsid w:val="00820B98"/>
    <w:rsid w:val="009E37DD"/>
    <w:rsid w:val="00C96AC9"/>
    <w:rsid w:val="00D9584D"/>
    <w:rsid w:val="00E00B8A"/>
    <w:rsid w:val="00F75023"/>
    <w:rsid w:val="26D402DC"/>
    <w:rsid w:val="4BF95BFB"/>
    <w:rsid w:val="598340FD"/>
    <w:rsid w:val="6880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931B"/>
  <w15:docId w15:val="{913A29FF-0FD3-4015-9FB4-FE4D1EFD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H SarabunIT๙" w:eastAsia="TH SarabunIT๙" w:hAnsi="TH SarabunIT๙" w:cs="TH SarabunIT๙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  <w:u w:val="single" w:color="00000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H SarabunIT๙" w:eastAsia="TH SarabunIT๙" w:hAnsi="TH SarabunIT๙" w:cs="TH SarabunIT๙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1294</Words>
  <Characters>7376</Characters>
  <Application>Microsoft Office Word</Application>
  <DocSecurity>0</DocSecurity>
  <Lines>61</Lines>
  <Paragraphs>17</Paragraphs>
  <ScaleCrop>false</ScaleCrop>
  <Company>MoEN</Company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HP-PC</cp:lastModifiedBy>
  <cp:revision>2</cp:revision>
  <cp:lastPrinted>2025-09-16T03:17:00Z</cp:lastPrinted>
  <dcterms:created xsi:type="dcterms:W3CDTF">2025-08-27T09:24:00Z</dcterms:created>
  <dcterms:modified xsi:type="dcterms:W3CDTF">2025-09-19T08:34:00Z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1054-10.8.2.6597</vt:lpwstr>
  </property>
</Properties>
</file>