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31873" w14:textId="77777777" w:rsidR="00EC5A6D" w:rsidRDefault="00063687" w:rsidP="00CF39E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ข้อมูลเชิงสถิติ</w:t>
      </w:r>
      <w:r w:rsidR="00141AD9" w:rsidRPr="00141AD9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การให้บริการของศูนย์</w:t>
      </w:r>
      <w:r w:rsidR="00CF39ED">
        <w:rPr>
          <w:rFonts w:ascii="TH SarabunIT๙" w:hAnsi="TH SarabunIT๙" w:cs="TH SarabunIT๙" w:hint="cs"/>
          <w:b/>
          <w:bCs/>
          <w:sz w:val="36"/>
          <w:szCs w:val="36"/>
          <w:cs/>
        </w:rPr>
        <w:t>บริการร่วม กระทรวงพลังงาน</w:t>
      </w:r>
      <w:r w:rsidR="00EC5A6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p w14:paraId="290F99DC" w14:textId="54766951" w:rsidR="00BA431C" w:rsidRDefault="00EC5A6D" w:rsidP="00CF39E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และศูนย์ข้อมูลข่าวสารของราชการ สำนักงานปลัดกระทรวงพลังงาน</w:t>
      </w:r>
    </w:p>
    <w:p w14:paraId="3F0C570A" w14:textId="21D1A158" w:rsidR="00DA1CEF" w:rsidRDefault="00DA1CEF" w:rsidP="00DA1C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256</w:t>
      </w:r>
      <w:r w:rsidR="00711023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672DB174" w14:textId="0BE13FFE" w:rsidR="00141AD9" w:rsidRDefault="00063687" w:rsidP="00141AD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(</w:t>
      </w:r>
      <w:r w:rsidR="003F0EBA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</w:t>
      </w:r>
      <w:r w:rsidR="00CC41D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1A6E77">
        <w:rPr>
          <w:rFonts w:ascii="TH SarabunIT๙" w:hAnsi="TH SarabunIT๙" w:cs="TH SarabunIT๙"/>
          <w:b/>
          <w:bCs/>
          <w:sz w:val="36"/>
          <w:szCs w:val="36"/>
          <w:cs/>
        </w:rPr>
        <w:t>–</w:t>
      </w:r>
      <w:r w:rsidR="001A6E7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3F0EBA">
        <w:rPr>
          <w:rFonts w:ascii="TH SarabunIT๙" w:hAnsi="TH SarabunIT๙" w:cs="TH SarabunIT๙" w:hint="cs"/>
          <w:b/>
          <w:bCs/>
          <w:sz w:val="36"/>
          <w:szCs w:val="36"/>
          <w:cs/>
        </w:rPr>
        <w:t>มิถุนายน</w:t>
      </w:r>
      <w:r w:rsidR="0017124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23021A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</w:p>
    <w:p w14:paraId="1699AF1A" w14:textId="2EB719AD" w:rsidR="00141AD9" w:rsidRDefault="00141AD9" w:rsidP="00EC5A6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ศูนย์</w:t>
      </w:r>
      <w:r w:rsidR="00171241">
        <w:rPr>
          <w:rFonts w:ascii="TH SarabunIT๙" w:hAnsi="TH SarabunIT๙" w:cs="TH SarabunIT๙" w:hint="cs"/>
          <w:sz w:val="32"/>
          <w:szCs w:val="32"/>
          <w:cs/>
        </w:rPr>
        <w:t>บริการร่วม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กระทรวงพลังงาน</w:t>
      </w:r>
      <w:r w:rsidR="00EC5A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C5A6D" w:rsidRPr="00EC5A6D">
        <w:rPr>
          <w:rFonts w:ascii="TH SarabunIT๙" w:hAnsi="TH SarabunIT๙" w:cs="TH SarabunIT๙" w:hint="cs"/>
          <w:sz w:val="32"/>
          <w:szCs w:val="32"/>
          <w:cs/>
        </w:rPr>
        <w:t>และศูนย์ข้อมูลข่าวสารของราชการ สำนักงานปลัดกระทรวงพลังงาน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ได้จัดเตรียมช่องทางสำหรับให้บริการประชาชนหลากหลายช่องทาง เพื่อเป็นการให้บริการข้อมูล</w:t>
      </w:r>
      <w:r w:rsidR="00F73064">
        <w:rPr>
          <w:rFonts w:ascii="TH SarabunIT๙" w:hAnsi="TH SarabunIT๙" w:cs="TH SarabunIT๙" w:hint="cs"/>
          <w:sz w:val="32"/>
          <w:szCs w:val="32"/>
          <w:cs/>
        </w:rPr>
        <w:t>ข่าวสาร</w:t>
      </w:r>
      <w:r w:rsidR="0057256C">
        <w:rPr>
          <w:rFonts w:ascii="TH SarabunIT๙" w:hAnsi="TH SarabunIT๙" w:cs="TH SarabunIT๙" w:hint="cs"/>
          <w:sz w:val="32"/>
          <w:szCs w:val="32"/>
          <w:cs/>
        </w:rPr>
        <w:t>ตามพระราชบัญญัติข้อมูลข่าวสารของราชการ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256C">
        <w:rPr>
          <w:rFonts w:ascii="TH SarabunIT๙" w:hAnsi="TH SarabunIT๙" w:cs="TH SarabunIT๙" w:hint="cs"/>
          <w:sz w:val="32"/>
          <w:szCs w:val="32"/>
          <w:cs/>
        </w:rPr>
        <w:t>พ.ศ. 2540 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ให้คำแนะนำ คำปรึกษา </w:t>
      </w:r>
      <w:r w:rsidR="00D84A8E">
        <w:rPr>
          <w:rFonts w:ascii="TH SarabunIT๙" w:hAnsi="TH SarabunIT๙" w:cs="TH SarabunIT๙" w:hint="cs"/>
          <w:sz w:val="32"/>
          <w:szCs w:val="32"/>
          <w:cs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</w:rPr>
        <w:t>ตอบข้อซักถามของประชาชน โดยมีรายละเอียด</w:t>
      </w:r>
      <w:r w:rsidR="0057256C">
        <w:rPr>
          <w:rFonts w:ascii="TH SarabunIT๙" w:hAnsi="TH SarabunIT๙" w:cs="TH SarabunIT๙" w:hint="cs"/>
          <w:sz w:val="32"/>
          <w:szCs w:val="32"/>
          <w:cs/>
        </w:rPr>
        <w:t>ใน</w:t>
      </w:r>
      <w:r>
        <w:rPr>
          <w:rFonts w:ascii="TH SarabunIT๙" w:hAnsi="TH SarabunIT๙" w:cs="TH SarabunIT๙" w:hint="cs"/>
          <w:sz w:val="32"/>
          <w:szCs w:val="32"/>
          <w:cs/>
        </w:rPr>
        <w:t>การให้บริการ ดังนี้</w:t>
      </w:r>
    </w:p>
    <w:p w14:paraId="4E14C70C" w14:textId="39D63DE4" w:rsidR="00141AD9" w:rsidRPr="001B2A09" w:rsidRDefault="00141AD9" w:rsidP="00141AD9">
      <w:pPr>
        <w:spacing w:after="0" w:line="240" w:lineRule="auto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6B112C2B" w14:textId="7C4374FD" w:rsidR="00D62E5F" w:rsidRDefault="00D62E5F" w:rsidP="00141AD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62E5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การให้บริการ</w:t>
      </w:r>
      <w:r w:rsidR="007643A0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ข้อมูลข่าวสารแก่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ผู้ที่มาติดต่อด้วยตนเอง (</w:t>
      </w:r>
      <w:r>
        <w:rPr>
          <w:rFonts w:ascii="TH SarabunIT๙" w:hAnsi="TH SarabunIT๙" w:cs="TH SarabunIT๙"/>
          <w:b/>
          <w:bCs/>
          <w:sz w:val="32"/>
          <w:szCs w:val="32"/>
        </w:rPr>
        <w:t>Walk-in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</w:p>
    <w:p w14:paraId="4DABE431" w14:textId="770D1513" w:rsidR="00D62E5F" w:rsidRPr="00D62E5F" w:rsidRDefault="00D62E5F" w:rsidP="00141AD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62E5F">
        <w:rPr>
          <w:rFonts w:ascii="TH SarabunIT๙" w:hAnsi="TH SarabunIT๙" w:cs="TH SarabunIT๙" w:hint="cs"/>
          <w:sz w:val="32"/>
          <w:szCs w:val="32"/>
          <w:cs/>
        </w:rPr>
        <w:t xml:space="preserve">    - ไม่มีผู้มาขอรับบริการ</w:t>
      </w:r>
    </w:p>
    <w:p w14:paraId="66BE3131" w14:textId="77777777" w:rsidR="00D62E5F" w:rsidRPr="001B2A09" w:rsidRDefault="00D62E5F" w:rsidP="00141AD9">
      <w:pPr>
        <w:spacing w:after="0" w:line="240" w:lineRule="auto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3BD59139" w14:textId="06A1C4ED" w:rsidR="00141AD9" w:rsidRDefault="00D62E5F" w:rsidP="00141AD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141AD9" w:rsidRPr="00141AD9">
        <w:rPr>
          <w:rFonts w:ascii="TH SarabunIT๙" w:hAnsi="TH SarabunIT๙" w:cs="TH SarabunIT๙" w:hint="cs"/>
          <w:b/>
          <w:bCs/>
          <w:sz w:val="32"/>
          <w:szCs w:val="32"/>
          <w:cs/>
        </w:rPr>
        <w:t>. การให้บริการ</w:t>
      </w:r>
      <w:r w:rsidR="007643A0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ข้อมูลข่าวสาร</w:t>
      </w:r>
      <w:r w:rsidR="00141AD9" w:rsidRPr="00141AD9">
        <w:rPr>
          <w:rFonts w:ascii="TH SarabunIT๙" w:hAnsi="TH SarabunIT๙" w:cs="TH SarabunIT๙" w:hint="cs"/>
          <w:b/>
          <w:bCs/>
          <w:sz w:val="32"/>
          <w:szCs w:val="32"/>
          <w:cs/>
        </w:rPr>
        <w:t>ผ่านทางอีเมล</w:t>
      </w:r>
      <w:r w:rsidR="000E4EA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E4EA9">
        <w:rPr>
          <w:rFonts w:ascii="TH SarabunIT๙" w:hAnsi="TH SarabunIT๙" w:cs="TH SarabunIT๙"/>
          <w:b/>
          <w:bCs/>
          <w:sz w:val="32"/>
          <w:szCs w:val="32"/>
        </w:rPr>
        <w:t xml:space="preserve">servicelink@energy.go.th </w:t>
      </w:r>
      <w:r w:rsidR="000E4EA9">
        <w:rPr>
          <w:rFonts w:ascii="TH SarabunIT๙" w:hAnsi="TH SarabunIT๙" w:cs="TH SarabunIT๙" w:hint="cs"/>
          <w:b/>
          <w:bCs/>
          <w:sz w:val="32"/>
          <w:szCs w:val="32"/>
          <w:cs/>
        </w:rPr>
        <w:t>รวมทั้งสิ้</w:t>
      </w:r>
      <w:r w:rsidR="000E4EA9" w:rsidRPr="00BE71A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น </w:t>
      </w:r>
      <w:r w:rsidR="00BA5A3E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8</w:t>
      </w:r>
      <w:r w:rsidR="0023021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5</w:t>
      </w:r>
      <w:r w:rsidR="000E4EA9" w:rsidRPr="00BE71A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E4EA9">
        <w:rPr>
          <w:rFonts w:ascii="TH SarabunIT๙" w:hAnsi="TH SarabunIT๙" w:cs="TH SarabunIT๙" w:hint="cs"/>
          <w:b/>
          <w:bCs/>
          <w:sz w:val="32"/>
          <w:szCs w:val="32"/>
          <w:cs/>
        </w:rPr>
        <w:t>อีเมล</w:t>
      </w:r>
    </w:p>
    <w:p w14:paraId="26003841" w14:textId="717AD5E6" w:rsidR="00841467" w:rsidRDefault="00841467" w:rsidP="00141AD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25"/>
        <w:gridCol w:w="1526"/>
        <w:gridCol w:w="1076"/>
        <w:gridCol w:w="1059"/>
        <w:gridCol w:w="1130"/>
      </w:tblGrid>
      <w:tr w:rsidR="001A6E77" w14:paraId="26BF31EE" w14:textId="0CB6F657" w:rsidTr="00512A8D">
        <w:trPr>
          <w:trHeight w:val="362"/>
          <w:tblHeader/>
          <w:jc w:val="center"/>
        </w:trPr>
        <w:tc>
          <w:tcPr>
            <w:tcW w:w="4225" w:type="dxa"/>
            <w:vMerge w:val="restart"/>
            <w:vAlign w:val="center"/>
          </w:tcPr>
          <w:p w14:paraId="0EA398BD" w14:textId="0A672288" w:rsidR="001A6E77" w:rsidRDefault="001A6E77" w:rsidP="00CC41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526" w:type="dxa"/>
            <w:vMerge w:val="restart"/>
            <w:vAlign w:val="center"/>
          </w:tcPr>
          <w:p w14:paraId="3527566A" w14:textId="31A466A4" w:rsidR="001A6E77" w:rsidRDefault="001A6E77" w:rsidP="00CC41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ผู้ติดต่อ</w:t>
            </w:r>
          </w:p>
        </w:tc>
        <w:tc>
          <w:tcPr>
            <w:tcW w:w="3265" w:type="dxa"/>
            <w:gridSpan w:val="3"/>
          </w:tcPr>
          <w:p w14:paraId="62152D10" w14:textId="442CB7FF" w:rsidR="001A6E77" w:rsidRDefault="001A6E77" w:rsidP="00CC41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จำนวนอีเมล</w:t>
            </w:r>
          </w:p>
        </w:tc>
      </w:tr>
      <w:tr w:rsidR="001A6E77" w14:paraId="24E436EF" w14:textId="0BA92F52" w:rsidTr="00512A8D">
        <w:trPr>
          <w:tblHeader/>
          <w:jc w:val="center"/>
        </w:trPr>
        <w:tc>
          <w:tcPr>
            <w:tcW w:w="4225" w:type="dxa"/>
            <w:vMerge/>
          </w:tcPr>
          <w:p w14:paraId="0FEB4BFC" w14:textId="77777777" w:rsidR="001A6E77" w:rsidRDefault="001A6E77" w:rsidP="00CC41D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26" w:type="dxa"/>
            <w:vMerge/>
          </w:tcPr>
          <w:p w14:paraId="50CEB1D3" w14:textId="77777777" w:rsidR="001A6E77" w:rsidRDefault="001A6E77" w:rsidP="00CC41D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5" w:type="dxa"/>
            <w:gridSpan w:val="3"/>
          </w:tcPr>
          <w:p w14:paraId="6D13971E" w14:textId="3118AFD5" w:rsidR="001A6E77" w:rsidRDefault="00B314C1" w:rsidP="00CC41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</w:t>
            </w:r>
            <w:r w:rsidR="001A6E7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256</w:t>
            </w:r>
            <w:r w:rsidR="0023021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</w:tr>
      <w:tr w:rsidR="001A6E77" w14:paraId="45FDC9BD" w14:textId="77777777" w:rsidTr="00512A8D">
        <w:trPr>
          <w:tblHeader/>
          <w:jc w:val="center"/>
        </w:trPr>
        <w:tc>
          <w:tcPr>
            <w:tcW w:w="4225" w:type="dxa"/>
            <w:vMerge/>
          </w:tcPr>
          <w:p w14:paraId="755917BB" w14:textId="77777777" w:rsidR="001A6E77" w:rsidRDefault="001A6E77" w:rsidP="001A6E77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26" w:type="dxa"/>
            <w:vMerge/>
          </w:tcPr>
          <w:p w14:paraId="75F04F26" w14:textId="77777777" w:rsidR="001A6E77" w:rsidRDefault="001A6E77" w:rsidP="001A6E77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76" w:type="dxa"/>
          </w:tcPr>
          <w:p w14:paraId="21DE0146" w14:textId="09F3090E" w:rsidR="001A6E77" w:rsidRDefault="00BA5A3E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เม</w:t>
            </w:r>
            <w:r w:rsidR="00D80D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</w:t>
            </w:r>
            <w:r w:rsidR="00D80D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059" w:type="dxa"/>
          </w:tcPr>
          <w:p w14:paraId="6C386F7F" w14:textId="3A509662" w:rsidR="001A6E77" w:rsidRDefault="00BA5A3E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</w:t>
            </w:r>
            <w:r w:rsidR="0023021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</w:t>
            </w:r>
            <w:r w:rsidR="0023021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130" w:type="dxa"/>
          </w:tcPr>
          <w:p w14:paraId="4D5EC667" w14:textId="679E8388" w:rsidR="001A6E77" w:rsidRDefault="0023021A" w:rsidP="00B314C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</w:t>
            </w:r>
            <w:r w:rsidR="00BA5A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ิ</w:t>
            </w:r>
            <w:r w:rsidR="000939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="00BA5A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</w:t>
            </w:r>
            <w:r w:rsidR="000939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1A6E77" w14:paraId="3934D9C0" w14:textId="4A1688CE" w:rsidTr="00512A8D">
        <w:trPr>
          <w:jc w:val="center"/>
        </w:trPr>
        <w:tc>
          <w:tcPr>
            <w:tcW w:w="4225" w:type="dxa"/>
          </w:tcPr>
          <w:p w14:paraId="621C3DDF" w14:textId="34405959" w:rsidR="001A6E77" w:rsidRDefault="001A6E77" w:rsidP="001A6E77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B77B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ให้ข้อมูลพื้นฐานเกี่ยวกับภารกิจหลัก และบทบาทของหน่วยงานในสังกัดกระทรวงพลังงาน </w:t>
            </w:r>
            <w:r w:rsidR="00B314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เช่น พลังงานทดแทน การติดตั้งโซลา</w:t>
            </w:r>
            <w:proofErr w:type="spellStart"/>
            <w:r w:rsidR="00B314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ร์</w:t>
            </w:r>
            <w:proofErr w:type="spellEnd"/>
            <w:r w:rsidR="00B314C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เซลล์ </w:t>
            </w:r>
            <w:r w:rsidR="006257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การขอใบอนุญาตต่างๆ ราคาน้ำมัน</w:t>
            </w:r>
            <w:r w:rsidR="00AF4D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กฎกระทรวงกำหนดหลักเกณฑ์อัตราค่าธรรมเนียมเกี่ยวกับการประกอบกิจการน้ำมันเชื้อเพลิง พ.ศ. 2556 การต่ออายุบัตรประจำตัวพนักงานสถานีบริการน้ำมัน </w:t>
            </w:r>
            <w:r w:rsidR="00AF4DBC">
              <w:rPr>
                <w:rFonts w:ascii="TH SarabunIT๙" w:hAnsi="TH SarabunIT๙" w:cs="TH SarabunIT๙"/>
                <w:sz w:val="32"/>
                <w:szCs w:val="32"/>
              </w:rPr>
              <w:t xml:space="preserve">LPG </w:t>
            </w:r>
            <w:r w:rsidR="00AF4D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กฎหมายสำหรับรถต่างชาติที่เติมน้ำมันในไทย</w:t>
            </w:r>
            <w:r w:rsidR="00AF4DB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F4D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แผน </w:t>
            </w:r>
            <w:r w:rsidR="00AF4DBC">
              <w:rPr>
                <w:rFonts w:ascii="TH SarabunIT๙" w:hAnsi="TH SarabunIT๙" w:cs="TH SarabunIT๙"/>
                <w:sz w:val="32"/>
                <w:szCs w:val="32"/>
              </w:rPr>
              <w:t xml:space="preserve">PDP Solar Rooftop </w:t>
            </w:r>
            <w:r w:rsidR="0023021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และการปรับขึ้นราคาน้ำมัน รวมถึงการขาดแคลนน้ำมันหน้าสถานีบริการ </w:t>
            </w:r>
            <w:r w:rsidR="00AF4D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526" w:type="dxa"/>
          </w:tcPr>
          <w:p w14:paraId="40F40F1B" w14:textId="77777777" w:rsidR="00DC4D62" w:rsidRDefault="00DC4D62" w:rsidP="00DC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2E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  <w:p w14:paraId="707E860D" w14:textId="565E9EF6" w:rsidR="001A6E77" w:rsidRDefault="001A6E77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76" w:type="dxa"/>
          </w:tcPr>
          <w:p w14:paraId="241D888C" w14:textId="789673BE" w:rsidR="001A6E77" w:rsidRDefault="00BA5A3E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059" w:type="dxa"/>
          </w:tcPr>
          <w:p w14:paraId="04C993CB" w14:textId="09FEE2C2" w:rsidR="001A6E77" w:rsidRDefault="0023021A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BA5A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14:paraId="2A824687" w14:textId="218EF7EA" w:rsidR="0023021A" w:rsidRDefault="0023021A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0" w:type="dxa"/>
          </w:tcPr>
          <w:p w14:paraId="1740E25E" w14:textId="0706559B" w:rsidR="001A6E77" w:rsidRDefault="00BA5A3E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</w:tr>
      <w:tr w:rsidR="001A6E77" w14:paraId="354178C6" w14:textId="3DAADBEF" w:rsidTr="00512A8D">
        <w:trPr>
          <w:jc w:val="center"/>
        </w:trPr>
        <w:tc>
          <w:tcPr>
            <w:tcW w:w="4225" w:type="dxa"/>
          </w:tcPr>
          <w:p w14:paraId="3B927ACF" w14:textId="77B65A99" w:rsidR="001A6E77" w:rsidRDefault="001A6E77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B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ติดต่อ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ประสานงานหน่วยงานในสำนักงานปลัดกระทรวงพลังงาน ได้แก่ </w:t>
            </w:r>
          </w:p>
          <w:p w14:paraId="6C62E75B" w14:textId="5F7FC448" w:rsidR="001A6E77" w:rsidRPr="00E258A3" w:rsidRDefault="001A6E77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งานสารบรรณรับ - ส่งหนังสือ</w:t>
            </w:r>
          </w:p>
        </w:tc>
        <w:tc>
          <w:tcPr>
            <w:tcW w:w="1526" w:type="dxa"/>
          </w:tcPr>
          <w:p w14:paraId="3460961D" w14:textId="5F7D75C5" w:rsidR="00B314C1" w:rsidRDefault="00B314C1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เจ้าหน้าที่ของรัฐ</w:t>
            </w:r>
          </w:p>
          <w:p w14:paraId="205D59E8" w14:textId="29BE969B" w:rsidR="001A6E77" w:rsidRPr="005814D8" w:rsidRDefault="001A6E77" w:rsidP="005814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2E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6" w:type="dxa"/>
          </w:tcPr>
          <w:p w14:paraId="173D4D5B" w14:textId="0C16325B" w:rsidR="001A6E77" w:rsidRDefault="00BA5A3E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059" w:type="dxa"/>
          </w:tcPr>
          <w:p w14:paraId="2667122E" w14:textId="36FA8E33" w:rsidR="001A6E77" w:rsidRDefault="00BA5A3E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1130" w:type="dxa"/>
          </w:tcPr>
          <w:p w14:paraId="388EF41C" w14:textId="728F0FF2" w:rsidR="001A6E77" w:rsidRDefault="00D1207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BA5A3E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  <w:tr w:rsidR="001A6E77" w14:paraId="32F2A0AC" w14:textId="27F94B09" w:rsidTr="00512A8D">
        <w:trPr>
          <w:trHeight w:val="404"/>
          <w:jc w:val="center"/>
        </w:trPr>
        <w:tc>
          <w:tcPr>
            <w:tcW w:w="4225" w:type="dxa"/>
          </w:tcPr>
          <w:p w14:paraId="2BC30D70" w14:textId="77777777" w:rsidR="001A6E77" w:rsidRDefault="001A6E77" w:rsidP="001A6E77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เรื่องร้องเรียน (เป็นหน่วยรับ-ส่งต่อเรื่องให้กองตรวจราชการ)</w:t>
            </w:r>
          </w:p>
        </w:tc>
        <w:tc>
          <w:tcPr>
            <w:tcW w:w="1526" w:type="dxa"/>
          </w:tcPr>
          <w:p w14:paraId="74E73C6E" w14:textId="6212D7B4" w:rsidR="001A6E77" w:rsidRPr="00873155" w:rsidRDefault="00DC4D62" w:rsidP="0087315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2E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6" w:type="dxa"/>
          </w:tcPr>
          <w:p w14:paraId="529053FF" w14:textId="0BC425BE" w:rsidR="001A6E77" w:rsidRDefault="00BA5A3E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059" w:type="dxa"/>
          </w:tcPr>
          <w:p w14:paraId="0C8DFCD6" w14:textId="0A524FA6" w:rsidR="001A6E77" w:rsidRDefault="00823A3E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0" w:type="dxa"/>
          </w:tcPr>
          <w:p w14:paraId="779BC6EC" w14:textId="761E02D4" w:rsidR="001A6E77" w:rsidRDefault="0009397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6E77" w14:paraId="50B09675" w14:textId="6DBB7B4B" w:rsidTr="00512A8D">
        <w:trPr>
          <w:jc w:val="center"/>
        </w:trPr>
        <w:tc>
          <w:tcPr>
            <w:tcW w:w="4225" w:type="dxa"/>
          </w:tcPr>
          <w:p w14:paraId="210AAF04" w14:textId="7595F518" w:rsidR="001A6E77" w:rsidRDefault="001A6E77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 เรื่องอื่นๆ เช่น </w:t>
            </w:r>
            <w:r w:rsidR="006257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นำเสนองานบริษัท การโอนย้าย เครื่องรูด </w:t>
            </w:r>
            <w:r w:rsidR="00625799">
              <w:rPr>
                <w:rFonts w:ascii="TH SarabunIT๙" w:hAnsi="TH SarabunIT๙" w:cs="TH SarabunIT๙"/>
                <w:sz w:val="32"/>
                <w:szCs w:val="32"/>
              </w:rPr>
              <w:t>EDC</w:t>
            </w:r>
            <w:r w:rsidR="009A324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A32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ขอฝึกงาน</w:t>
            </w:r>
            <w:r w:rsidR="0023021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ขอเช้าพื้นที่อาคาร</w:t>
            </w:r>
            <w:r w:rsidR="008731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ขอรายงานประจำปี </w:t>
            </w:r>
            <w:r w:rsidR="00EF6B0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8731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ติดต่อ กฟภ.</w:t>
            </w:r>
            <w:r w:rsidR="00FA15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F6B0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526" w:type="dxa"/>
          </w:tcPr>
          <w:p w14:paraId="31E8FFB3" w14:textId="7A2EE599" w:rsidR="001A6E77" w:rsidRPr="002821F8" w:rsidRDefault="001A6E77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2E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6" w:type="dxa"/>
          </w:tcPr>
          <w:p w14:paraId="62950799" w14:textId="2843698B" w:rsidR="001A6E77" w:rsidRDefault="00BA5A3E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59" w:type="dxa"/>
          </w:tcPr>
          <w:p w14:paraId="55901B50" w14:textId="2CA5528C" w:rsidR="001A6E77" w:rsidRDefault="00BA5A3E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130" w:type="dxa"/>
          </w:tcPr>
          <w:p w14:paraId="4B24895B" w14:textId="3EC0B439" w:rsidR="001A6E77" w:rsidRDefault="00BA5A3E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</w:tr>
      <w:tr w:rsidR="001A6E77" w14:paraId="4C2E7CD4" w14:textId="5E28C122" w:rsidTr="00512A8D">
        <w:trPr>
          <w:jc w:val="center"/>
        </w:trPr>
        <w:tc>
          <w:tcPr>
            <w:tcW w:w="5751" w:type="dxa"/>
            <w:gridSpan w:val="2"/>
          </w:tcPr>
          <w:p w14:paraId="2188DCC0" w14:textId="77777777" w:rsidR="001A6E77" w:rsidRDefault="001A6E77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076" w:type="dxa"/>
          </w:tcPr>
          <w:p w14:paraId="6E749827" w14:textId="634DCAFA" w:rsidR="001A6E77" w:rsidRDefault="00BA5A3E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16</w:t>
            </w:r>
          </w:p>
        </w:tc>
        <w:tc>
          <w:tcPr>
            <w:tcW w:w="1059" w:type="dxa"/>
          </w:tcPr>
          <w:p w14:paraId="5A1BBFF1" w14:textId="030A5D2F" w:rsidR="001A6E77" w:rsidRDefault="00BA5A3E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29</w:t>
            </w:r>
          </w:p>
        </w:tc>
        <w:tc>
          <w:tcPr>
            <w:tcW w:w="1130" w:type="dxa"/>
          </w:tcPr>
          <w:p w14:paraId="10F412C6" w14:textId="4DBDED58" w:rsidR="001A6E77" w:rsidRDefault="0023021A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="00BA5A3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</w:tbl>
    <w:p w14:paraId="57A1DF4C" w14:textId="79926873" w:rsidR="001A6E77" w:rsidRDefault="001A6E77" w:rsidP="00141AD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1A6E77" w:rsidSect="008531A5"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D7A8E" w14:textId="77777777" w:rsidR="00D1745F" w:rsidRDefault="00D1745F" w:rsidP="00B51069">
      <w:pPr>
        <w:spacing w:after="0" w:line="240" w:lineRule="auto"/>
      </w:pPr>
      <w:r>
        <w:separator/>
      </w:r>
    </w:p>
  </w:endnote>
  <w:endnote w:type="continuationSeparator" w:id="0">
    <w:p w14:paraId="486ED027" w14:textId="77777777" w:rsidR="00D1745F" w:rsidRDefault="00D1745F" w:rsidP="00B5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8884761"/>
      <w:docPartObj>
        <w:docPartGallery w:val="Page Numbers (Bottom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1AADBC01" w14:textId="535922B9" w:rsidR="00B51069" w:rsidRPr="005A0876" w:rsidRDefault="00B51069">
        <w:pPr>
          <w:pStyle w:val="Footer"/>
          <w:jc w:val="right"/>
          <w:rPr>
            <w:rFonts w:ascii="TH SarabunIT๙" w:hAnsi="TH SarabunIT๙" w:cs="TH SarabunIT๙"/>
            <w:sz w:val="32"/>
            <w:szCs w:val="32"/>
          </w:rPr>
        </w:pPr>
        <w:r w:rsidRPr="005A0876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5A0876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5A0876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5A0876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5A0876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2A794844" w14:textId="77777777" w:rsidR="00B51069" w:rsidRDefault="00B510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BB035" w14:textId="77777777" w:rsidR="00D1745F" w:rsidRDefault="00D1745F" w:rsidP="00B51069">
      <w:pPr>
        <w:spacing w:after="0" w:line="240" w:lineRule="auto"/>
      </w:pPr>
      <w:r>
        <w:separator/>
      </w:r>
    </w:p>
  </w:footnote>
  <w:footnote w:type="continuationSeparator" w:id="0">
    <w:p w14:paraId="43649ED3" w14:textId="77777777" w:rsidR="00D1745F" w:rsidRDefault="00D1745F" w:rsidP="00B510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AD9"/>
    <w:rsid w:val="0002030C"/>
    <w:rsid w:val="00034CF3"/>
    <w:rsid w:val="000411A7"/>
    <w:rsid w:val="00042120"/>
    <w:rsid w:val="00046BE4"/>
    <w:rsid w:val="000626A6"/>
    <w:rsid w:val="00063687"/>
    <w:rsid w:val="0006529B"/>
    <w:rsid w:val="00067759"/>
    <w:rsid w:val="00081FF2"/>
    <w:rsid w:val="0009397D"/>
    <w:rsid w:val="00093AF7"/>
    <w:rsid w:val="000A2EC1"/>
    <w:rsid w:val="000E4EA9"/>
    <w:rsid w:val="000E4FB9"/>
    <w:rsid w:val="000F35A2"/>
    <w:rsid w:val="00110607"/>
    <w:rsid w:val="001271ED"/>
    <w:rsid w:val="00141AD9"/>
    <w:rsid w:val="00154348"/>
    <w:rsid w:val="00171241"/>
    <w:rsid w:val="00171B23"/>
    <w:rsid w:val="00174C20"/>
    <w:rsid w:val="00176C77"/>
    <w:rsid w:val="00184DB6"/>
    <w:rsid w:val="001915A2"/>
    <w:rsid w:val="001A4BC6"/>
    <w:rsid w:val="001A5418"/>
    <w:rsid w:val="001A6E77"/>
    <w:rsid w:val="001B07C3"/>
    <w:rsid w:val="001B20D7"/>
    <w:rsid w:val="001B2A09"/>
    <w:rsid w:val="001D1698"/>
    <w:rsid w:val="001E2E67"/>
    <w:rsid w:val="001E5B43"/>
    <w:rsid w:val="001F0A5E"/>
    <w:rsid w:val="001F6435"/>
    <w:rsid w:val="00210A37"/>
    <w:rsid w:val="0023021A"/>
    <w:rsid w:val="00233096"/>
    <w:rsid w:val="00243BD3"/>
    <w:rsid w:val="002457F7"/>
    <w:rsid w:val="00254B2E"/>
    <w:rsid w:val="00272591"/>
    <w:rsid w:val="0027277A"/>
    <w:rsid w:val="00280483"/>
    <w:rsid w:val="002821F8"/>
    <w:rsid w:val="00282348"/>
    <w:rsid w:val="002852DC"/>
    <w:rsid w:val="00294748"/>
    <w:rsid w:val="00295F79"/>
    <w:rsid w:val="002A4D85"/>
    <w:rsid w:val="002D5653"/>
    <w:rsid w:val="002D63A1"/>
    <w:rsid w:val="002E03C7"/>
    <w:rsid w:val="002E7CCD"/>
    <w:rsid w:val="00302EA3"/>
    <w:rsid w:val="00303674"/>
    <w:rsid w:val="0032145B"/>
    <w:rsid w:val="003231AE"/>
    <w:rsid w:val="003350B9"/>
    <w:rsid w:val="003357E8"/>
    <w:rsid w:val="0035131E"/>
    <w:rsid w:val="00352AE2"/>
    <w:rsid w:val="003711C1"/>
    <w:rsid w:val="003728A2"/>
    <w:rsid w:val="00380774"/>
    <w:rsid w:val="00391B2A"/>
    <w:rsid w:val="00392DF0"/>
    <w:rsid w:val="00394166"/>
    <w:rsid w:val="003A0964"/>
    <w:rsid w:val="003A1428"/>
    <w:rsid w:val="003A14B5"/>
    <w:rsid w:val="003C4D79"/>
    <w:rsid w:val="003D30B8"/>
    <w:rsid w:val="003F0EBA"/>
    <w:rsid w:val="003F2B6B"/>
    <w:rsid w:val="0040189A"/>
    <w:rsid w:val="00411C23"/>
    <w:rsid w:val="00415AEB"/>
    <w:rsid w:val="00416E68"/>
    <w:rsid w:val="00422A25"/>
    <w:rsid w:val="004237B0"/>
    <w:rsid w:val="0043320A"/>
    <w:rsid w:val="0044461C"/>
    <w:rsid w:val="004462C5"/>
    <w:rsid w:val="00460F66"/>
    <w:rsid w:val="004738D2"/>
    <w:rsid w:val="00481CCB"/>
    <w:rsid w:val="00492BF7"/>
    <w:rsid w:val="004C45AC"/>
    <w:rsid w:val="004D45FE"/>
    <w:rsid w:val="004E270A"/>
    <w:rsid w:val="005044CD"/>
    <w:rsid w:val="00512A8D"/>
    <w:rsid w:val="00515303"/>
    <w:rsid w:val="0052618A"/>
    <w:rsid w:val="0052798B"/>
    <w:rsid w:val="0057256C"/>
    <w:rsid w:val="0057747C"/>
    <w:rsid w:val="005814D8"/>
    <w:rsid w:val="0058659A"/>
    <w:rsid w:val="00592592"/>
    <w:rsid w:val="00592FD5"/>
    <w:rsid w:val="00596404"/>
    <w:rsid w:val="005A0876"/>
    <w:rsid w:val="005D4A24"/>
    <w:rsid w:val="005D5CE8"/>
    <w:rsid w:val="005F2F23"/>
    <w:rsid w:val="005F6E0A"/>
    <w:rsid w:val="0062094B"/>
    <w:rsid w:val="00620A29"/>
    <w:rsid w:val="00625799"/>
    <w:rsid w:val="00637D63"/>
    <w:rsid w:val="006609E6"/>
    <w:rsid w:val="006769B1"/>
    <w:rsid w:val="00676EED"/>
    <w:rsid w:val="00690971"/>
    <w:rsid w:val="00693C45"/>
    <w:rsid w:val="00697DB8"/>
    <w:rsid w:val="006A5135"/>
    <w:rsid w:val="006E19B8"/>
    <w:rsid w:val="006E4020"/>
    <w:rsid w:val="006F526F"/>
    <w:rsid w:val="007031D7"/>
    <w:rsid w:val="00711023"/>
    <w:rsid w:val="007118CC"/>
    <w:rsid w:val="0071366B"/>
    <w:rsid w:val="0072208D"/>
    <w:rsid w:val="00730D38"/>
    <w:rsid w:val="0075069B"/>
    <w:rsid w:val="007643A0"/>
    <w:rsid w:val="00774FF8"/>
    <w:rsid w:val="007924A6"/>
    <w:rsid w:val="00794CED"/>
    <w:rsid w:val="00795165"/>
    <w:rsid w:val="007A3FD3"/>
    <w:rsid w:val="007C3443"/>
    <w:rsid w:val="007D5BC9"/>
    <w:rsid w:val="007E3888"/>
    <w:rsid w:val="007E6C35"/>
    <w:rsid w:val="00805D48"/>
    <w:rsid w:val="00816BD6"/>
    <w:rsid w:val="008170AD"/>
    <w:rsid w:val="00823A3E"/>
    <w:rsid w:val="00831C69"/>
    <w:rsid w:val="008353A2"/>
    <w:rsid w:val="00841467"/>
    <w:rsid w:val="00850CBE"/>
    <w:rsid w:val="008531A5"/>
    <w:rsid w:val="0086190C"/>
    <w:rsid w:val="00873155"/>
    <w:rsid w:val="00896178"/>
    <w:rsid w:val="00897BB8"/>
    <w:rsid w:val="008A3D0F"/>
    <w:rsid w:val="0091582B"/>
    <w:rsid w:val="00930486"/>
    <w:rsid w:val="0093501B"/>
    <w:rsid w:val="00961CD6"/>
    <w:rsid w:val="00964212"/>
    <w:rsid w:val="00971C17"/>
    <w:rsid w:val="00977C68"/>
    <w:rsid w:val="00995405"/>
    <w:rsid w:val="0099732E"/>
    <w:rsid w:val="009976C0"/>
    <w:rsid w:val="00997E76"/>
    <w:rsid w:val="009A11CB"/>
    <w:rsid w:val="009A3247"/>
    <w:rsid w:val="009A4319"/>
    <w:rsid w:val="009A5D46"/>
    <w:rsid w:val="009B32A9"/>
    <w:rsid w:val="009C2DE9"/>
    <w:rsid w:val="009D19AF"/>
    <w:rsid w:val="009D4A13"/>
    <w:rsid w:val="009D6682"/>
    <w:rsid w:val="009E0C53"/>
    <w:rsid w:val="00A0641D"/>
    <w:rsid w:val="00A06815"/>
    <w:rsid w:val="00A13C47"/>
    <w:rsid w:val="00A22AAA"/>
    <w:rsid w:val="00A40A20"/>
    <w:rsid w:val="00A655EA"/>
    <w:rsid w:val="00A84AA6"/>
    <w:rsid w:val="00A8674E"/>
    <w:rsid w:val="00A86815"/>
    <w:rsid w:val="00A97F22"/>
    <w:rsid w:val="00AB5DA2"/>
    <w:rsid w:val="00AD3471"/>
    <w:rsid w:val="00AE0A70"/>
    <w:rsid w:val="00AE4426"/>
    <w:rsid w:val="00AE7C64"/>
    <w:rsid w:val="00AF4DBC"/>
    <w:rsid w:val="00B303E2"/>
    <w:rsid w:val="00B314C1"/>
    <w:rsid w:val="00B43816"/>
    <w:rsid w:val="00B4431B"/>
    <w:rsid w:val="00B51069"/>
    <w:rsid w:val="00B5246B"/>
    <w:rsid w:val="00B52843"/>
    <w:rsid w:val="00B62854"/>
    <w:rsid w:val="00B84B4C"/>
    <w:rsid w:val="00BA27BF"/>
    <w:rsid w:val="00BA431C"/>
    <w:rsid w:val="00BA5A3E"/>
    <w:rsid w:val="00BA7840"/>
    <w:rsid w:val="00BB31EF"/>
    <w:rsid w:val="00BC5E15"/>
    <w:rsid w:val="00BD249D"/>
    <w:rsid w:val="00BE71A7"/>
    <w:rsid w:val="00C07069"/>
    <w:rsid w:val="00C12A1E"/>
    <w:rsid w:val="00C17BF9"/>
    <w:rsid w:val="00C30713"/>
    <w:rsid w:val="00C34A74"/>
    <w:rsid w:val="00C46F53"/>
    <w:rsid w:val="00C51509"/>
    <w:rsid w:val="00C834B5"/>
    <w:rsid w:val="00C85446"/>
    <w:rsid w:val="00C93CB5"/>
    <w:rsid w:val="00C959C1"/>
    <w:rsid w:val="00C97CF1"/>
    <w:rsid w:val="00CA3ADC"/>
    <w:rsid w:val="00CA5FA8"/>
    <w:rsid w:val="00CA63E9"/>
    <w:rsid w:val="00CC18E7"/>
    <w:rsid w:val="00CC1DE3"/>
    <w:rsid w:val="00CC41D6"/>
    <w:rsid w:val="00CC6980"/>
    <w:rsid w:val="00CD03E4"/>
    <w:rsid w:val="00CE29B5"/>
    <w:rsid w:val="00CE4E28"/>
    <w:rsid w:val="00CF277A"/>
    <w:rsid w:val="00CF39ED"/>
    <w:rsid w:val="00D00CD1"/>
    <w:rsid w:val="00D03BAE"/>
    <w:rsid w:val="00D05323"/>
    <w:rsid w:val="00D1207D"/>
    <w:rsid w:val="00D1745F"/>
    <w:rsid w:val="00D2704A"/>
    <w:rsid w:val="00D425E5"/>
    <w:rsid w:val="00D43F1A"/>
    <w:rsid w:val="00D44E2F"/>
    <w:rsid w:val="00D564A2"/>
    <w:rsid w:val="00D62E5F"/>
    <w:rsid w:val="00D63D7E"/>
    <w:rsid w:val="00D71720"/>
    <w:rsid w:val="00D7704F"/>
    <w:rsid w:val="00D80DD5"/>
    <w:rsid w:val="00D84A8E"/>
    <w:rsid w:val="00D90CB4"/>
    <w:rsid w:val="00DA1CEF"/>
    <w:rsid w:val="00DB02BA"/>
    <w:rsid w:val="00DB4F5E"/>
    <w:rsid w:val="00DB77B7"/>
    <w:rsid w:val="00DC0AB7"/>
    <w:rsid w:val="00DC4D62"/>
    <w:rsid w:val="00DD1B3B"/>
    <w:rsid w:val="00E00759"/>
    <w:rsid w:val="00E21A92"/>
    <w:rsid w:val="00E258A3"/>
    <w:rsid w:val="00E26B3A"/>
    <w:rsid w:val="00E363CC"/>
    <w:rsid w:val="00E378C3"/>
    <w:rsid w:val="00E504A2"/>
    <w:rsid w:val="00E62091"/>
    <w:rsid w:val="00E64EA6"/>
    <w:rsid w:val="00E67E78"/>
    <w:rsid w:val="00E749B6"/>
    <w:rsid w:val="00E75F89"/>
    <w:rsid w:val="00EC2B5A"/>
    <w:rsid w:val="00EC52BF"/>
    <w:rsid w:val="00EC5A6D"/>
    <w:rsid w:val="00EC7C96"/>
    <w:rsid w:val="00ED06A1"/>
    <w:rsid w:val="00EE5663"/>
    <w:rsid w:val="00EF6B01"/>
    <w:rsid w:val="00F2657E"/>
    <w:rsid w:val="00F44163"/>
    <w:rsid w:val="00F73064"/>
    <w:rsid w:val="00F753F4"/>
    <w:rsid w:val="00F761DF"/>
    <w:rsid w:val="00F85467"/>
    <w:rsid w:val="00F973CF"/>
    <w:rsid w:val="00FA15AD"/>
    <w:rsid w:val="00FB1146"/>
    <w:rsid w:val="00FD1A2C"/>
    <w:rsid w:val="00FD7EC7"/>
    <w:rsid w:val="00FE1E01"/>
    <w:rsid w:val="00FE59FB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FC69C"/>
  <w15:chartTrackingRefBased/>
  <w15:docId w15:val="{14A7156A-B3D6-4E12-884B-3DA83A0D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4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1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069"/>
  </w:style>
  <w:style w:type="paragraph" w:styleId="Footer">
    <w:name w:val="footer"/>
    <w:basedOn w:val="Normal"/>
    <w:link w:val="FooterChar"/>
    <w:uiPriority w:val="99"/>
    <w:unhideWhenUsed/>
    <w:rsid w:val="00B51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069"/>
  </w:style>
  <w:style w:type="paragraph" w:styleId="BalloonText">
    <w:name w:val="Balloon Text"/>
    <w:basedOn w:val="Normal"/>
    <w:link w:val="BalloonTextChar"/>
    <w:uiPriority w:val="99"/>
    <w:semiHidden/>
    <w:unhideWhenUsed/>
    <w:rsid w:val="00093AF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AF7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A00D9-4070-4FCF-B9FF-0F0C465AC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Chompoonutch Bunasuwan</dc:creator>
  <cp:keywords/>
  <dc:description/>
  <cp:lastModifiedBy>ASUS</cp:lastModifiedBy>
  <cp:revision>2</cp:revision>
  <cp:lastPrinted>2026-07-06T07:28:00Z</cp:lastPrinted>
  <dcterms:created xsi:type="dcterms:W3CDTF">2026-09-15T03:07:00Z</dcterms:created>
  <dcterms:modified xsi:type="dcterms:W3CDTF">2026-09-15T03:07:00Z</dcterms:modified>
</cp:coreProperties>
</file>