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748B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</w:t>
      </w:r>
      <w:r w:rsidRPr="00141AD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การให้บริการของศูนย์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บริการร่วม กระทรวงพลังงาน</w:t>
      </w:r>
    </w:p>
    <w:p w14:paraId="649AB1D0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14:paraId="1DA4770B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(มกราคม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มีนาคม 2567)</w:t>
      </w:r>
    </w:p>
    <w:p w14:paraId="4977ABD9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088F48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ศูนย์บริการร่วม กระทรวงพลังงาน ได้จัดเตรียมช่องทางสำหรับให้บริการประชาชนหลากหลายช่องทาง เพื่อเป็นการให้บริการข้อมูลข่าวสารตามพระราชบัญญัติข้อมูลข่าวสารของราชการ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พ.ศ. 2540 การให้คำแนะนำ คำปรึกษา และตอบข้อซักถามของประชาชน โดยมีรายละเอียดในการให้บริการ ดังนี้</w:t>
      </w:r>
    </w:p>
    <w:p w14:paraId="566D82C3" w14:textId="77777777" w:rsidR="001C444A" w:rsidRPr="001B2A09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23E693A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E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การให้บริการข้อมูลข่าวสารแก่ผู้ที่มาติดต่อด้วยตนเอง (</w:t>
      </w:r>
      <w:r>
        <w:rPr>
          <w:rFonts w:ascii="TH SarabunIT๙" w:hAnsi="TH SarabunIT๙" w:cs="TH SarabunIT๙"/>
          <w:b/>
          <w:bCs/>
          <w:sz w:val="32"/>
          <w:szCs w:val="32"/>
        </w:rPr>
        <w:t>Walk-in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6F57AF9B" w14:textId="77777777" w:rsidR="001C444A" w:rsidRPr="00D62E5F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2E5F">
        <w:rPr>
          <w:rFonts w:ascii="TH SarabunIT๙" w:hAnsi="TH SarabunIT๙" w:cs="TH SarabunIT๙" w:hint="cs"/>
          <w:sz w:val="32"/>
          <w:szCs w:val="32"/>
          <w:cs/>
        </w:rPr>
        <w:t xml:space="preserve">    - ไม่มีผู้มาขอรับบริการ</w:t>
      </w:r>
    </w:p>
    <w:p w14:paraId="11F8CFD6" w14:textId="77777777" w:rsidR="001C444A" w:rsidRPr="001B2A09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14A0868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41AD9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</w:t>
      </w:r>
      <w:r w:rsidRPr="00141AD9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ผ่านทางอีเมล์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servicelink@energy.go.th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</w:t>
      </w:r>
      <w:r w:rsidRPr="00BE71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15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BE71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อีเมล์</w:t>
      </w:r>
    </w:p>
    <w:p w14:paraId="60313214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526"/>
        <w:gridCol w:w="1076"/>
        <w:gridCol w:w="1059"/>
        <w:gridCol w:w="1130"/>
      </w:tblGrid>
      <w:tr w:rsidR="001C444A" w14:paraId="357854B7" w14:textId="77777777" w:rsidTr="00AC48B5">
        <w:trPr>
          <w:trHeight w:val="362"/>
          <w:tblHeader/>
          <w:jc w:val="center"/>
        </w:trPr>
        <w:tc>
          <w:tcPr>
            <w:tcW w:w="4225" w:type="dxa"/>
            <w:vMerge w:val="restart"/>
            <w:vAlign w:val="center"/>
          </w:tcPr>
          <w:p w14:paraId="5A5B2139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526" w:type="dxa"/>
            <w:vMerge w:val="restart"/>
            <w:vAlign w:val="center"/>
          </w:tcPr>
          <w:p w14:paraId="7516807D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ผู้ติดต่อ</w:t>
            </w:r>
          </w:p>
        </w:tc>
        <w:tc>
          <w:tcPr>
            <w:tcW w:w="3265" w:type="dxa"/>
            <w:gridSpan w:val="3"/>
          </w:tcPr>
          <w:p w14:paraId="7B4C341E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จำนวนอีเมล์</w:t>
            </w:r>
          </w:p>
        </w:tc>
      </w:tr>
      <w:tr w:rsidR="001C444A" w14:paraId="2267765B" w14:textId="77777777" w:rsidTr="00AC48B5">
        <w:trPr>
          <w:tblHeader/>
          <w:jc w:val="center"/>
        </w:trPr>
        <w:tc>
          <w:tcPr>
            <w:tcW w:w="4225" w:type="dxa"/>
            <w:vMerge/>
          </w:tcPr>
          <w:p w14:paraId="6456C705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vMerge/>
          </w:tcPr>
          <w:p w14:paraId="701E0326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  <w:gridSpan w:val="3"/>
          </w:tcPr>
          <w:p w14:paraId="4A6BBE11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1C444A" w14:paraId="3A3FBA28" w14:textId="77777777" w:rsidTr="00AC48B5">
        <w:trPr>
          <w:tblHeader/>
          <w:jc w:val="center"/>
        </w:trPr>
        <w:tc>
          <w:tcPr>
            <w:tcW w:w="4225" w:type="dxa"/>
            <w:vMerge/>
          </w:tcPr>
          <w:p w14:paraId="76345546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vMerge/>
          </w:tcPr>
          <w:p w14:paraId="50B864ED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14:paraId="4D04B3BC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1059" w:type="dxa"/>
          </w:tcPr>
          <w:p w14:paraId="487012C1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ก.พ. </w:t>
            </w:r>
          </w:p>
        </w:tc>
        <w:tc>
          <w:tcPr>
            <w:tcW w:w="1130" w:type="dxa"/>
          </w:tcPr>
          <w:p w14:paraId="0E8C5FB1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</w:tr>
      <w:tr w:rsidR="001C444A" w14:paraId="4BC76E6C" w14:textId="77777777" w:rsidTr="00AC48B5">
        <w:trPr>
          <w:jc w:val="center"/>
        </w:trPr>
        <w:tc>
          <w:tcPr>
            <w:tcW w:w="4225" w:type="dxa"/>
          </w:tcPr>
          <w:p w14:paraId="39D5547E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7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ให้ข้อมูลพื้นฐานเกี่ยวกับภารกิจหลัก และบทบาทของหน่วยงานในสังกัดกระทรวงพลังงาน เช่น พลังงานทดแทน การติดตั้งโซลา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เซลล์ การขอใบอนุญาตต่างๆ ราคาน้ำมัน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System Peak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Peak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FiT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กฎกระทรวงกำหนดหลักเกณฑ์อัตราค่าธรรมเนียมเกี่ยวกับการประกอบกิจการน้ำมันเชื้อเพลิง พ.ศ. 2556 การต่ออายุบัตรประจำตัวพนักงานสถานีบริการน้ำมัน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LPG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กฎหมายสำหรับรถต่างชาติที่เติมน้ำมันในไทย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PDP Solar Rooftop Regulations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526" w:type="dxa"/>
          </w:tcPr>
          <w:p w14:paraId="481735F2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2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  <w:p w14:paraId="3D7D6C64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14:paraId="0FB40C40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59" w:type="dxa"/>
          </w:tcPr>
          <w:p w14:paraId="0946B783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130" w:type="dxa"/>
          </w:tcPr>
          <w:p w14:paraId="78FAE245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C444A" w14:paraId="474DC980" w14:textId="77777777" w:rsidTr="00AC48B5">
        <w:trPr>
          <w:jc w:val="center"/>
        </w:trPr>
        <w:tc>
          <w:tcPr>
            <w:tcW w:w="4225" w:type="dxa"/>
          </w:tcPr>
          <w:p w14:paraId="3CE3FABA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03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ติดต่อ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ประสานงานหน่วยงานในสำนักงานปลัดกระทรวงพลังงาน ได้แก่ </w:t>
            </w:r>
          </w:p>
          <w:p w14:paraId="11169514" w14:textId="77777777" w:rsidR="001C444A" w:rsidRPr="00E258A3" w:rsidRDefault="001C444A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งานสารบรรณรับ - ส่งหนังสือ</w:t>
            </w:r>
          </w:p>
        </w:tc>
        <w:tc>
          <w:tcPr>
            <w:tcW w:w="1526" w:type="dxa"/>
          </w:tcPr>
          <w:p w14:paraId="2A61DC23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เจ้าหน้าที่ของรัฐ</w:t>
            </w:r>
          </w:p>
          <w:p w14:paraId="0746E337" w14:textId="77777777" w:rsidR="001C444A" w:rsidRPr="005814D8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2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</w:tcPr>
          <w:p w14:paraId="458766CF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059" w:type="dxa"/>
          </w:tcPr>
          <w:p w14:paraId="767FE505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130" w:type="dxa"/>
          </w:tcPr>
          <w:p w14:paraId="2381D825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  <w:tr w:rsidR="001C444A" w14:paraId="4F3CDB5F" w14:textId="77777777" w:rsidTr="00AC48B5">
        <w:trPr>
          <w:trHeight w:val="404"/>
          <w:jc w:val="center"/>
        </w:trPr>
        <w:tc>
          <w:tcPr>
            <w:tcW w:w="4225" w:type="dxa"/>
          </w:tcPr>
          <w:p w14:paraId="0E3806F9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เรื่องร้องเรียน (เป็นหน่วยรับ-ส่งต่อเรื่องให้กองตรวจราชการ)</w:t>
            </w:r>
          </w:p>
        </w:tc>
        <w:tc>
          <w:tcPr>
            <w:tcW w:w="1526" w:type="dxa"/>
          </w:tcPr>
          <w:p w14:paraId="16703F46" w14:textId="77777777" w:rsidR="001C444A" w:rsidRPr="00873155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2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</w:tcPr>
          <w:p w14:paraId="6B381879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</w:tcPr>
          <w:p w14:paraId="620FD510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46DB170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C444A" w14:paraId="1F2BAB2E" w14:textId="77777777" w:rsidTr="00AC48B5">
        <w:trPr>
          <w:jc w:val="center"/>
        </w:trPr>
        <w:tc>
          <w:tcPr>
            <w:tcW w:w="4225" w:type="dxa"/>
          </w:tcPr>
          <w:p w14:paraId="6CB8A280" w14:textId="77777777" w:rsidR="001C444A" w:rsidRDefault="001C444A" w:rsidP="00AC48B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เรื่องอื่นๆ เช่น นำเสนองานบริษัท การโอนย้าย เครื่องรูด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EDC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ขอฝึกงาน ขอรายงานประจำปี และติดต่อ กฟภ.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526" w:type="dxa"/>
          </w:tcPr>
          <w:p w14:paraId="023F0449" w14:textId="77777777" w:rsidR="001C444A" w:rsidRPr="002821F8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2E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</w:tcPr>
          <w:p w14:paraId="46941AB1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59" w:type="dxa"/>
          </w:tcPr>
          <w:p w14:paraId="3AD0DEA8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0" w:type="dxa"/>
          </w:tcPr>
          <w:p w14:paraId="79FAA227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</w:tr>
      <w:tr w:rsidR="001C444A" w14:paraId="0BA79B4F" w14:textId="77777777" w:rsidTr="00AC48B5">
        <w:trPr>
          <w:jc w:val="center"/>
        </w:trPr>
        <w:tc>
          <w:tcPr>
            <w:tcW w:w="5751" w:type="dxa"/>
            <w:gridSpan w:val="2"/>
          </w:tcPr>
          <w:p w14:paraId="6952C4AC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76" w:type="dxa"/>
          </w:tcPr>
          <w:p w14:paraId="274FE6D5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1059" w:type="dxa"/>
          </w:tcPr>
          <w:p w14:paraId="3F5745E2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49</w:t>
            </w:r>
          </w:p>
        </w:tc>
        <w:tc>
          <w:tcPr>
            <w:tcW w:w="1130" w:type="dxa"/>
          </w:tcPr>
          <w:p w14:paraId="1220B40A" w14:textId="77777777" w:rsidR="001C444A" w:rsidRDefault="001C444A" w:rsidP="00AC48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</w:tr>
    </w:tbl>
    <w:p w14:paraId="1600EEC2" w14:textId="13469A81" w:rsidR="00D24289" w:rsidRDefault="00D24289"/>
    <w:p w14:paraId="16A20D39" w14:textId="61E20CAF" w:rsidR="001C444A" w:rsidRDefault="001C444A"/>
    <w:p w14:paraId="58CD49DA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ข้อมูลเชิงสถิติการให้บริการของศูนย์บริการร่วม กระทรวงพลังงาน</w:t>
      </w:r>
    </w:p>
    <w:p w14:paraId="56970B62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2567</w:t>
      </w:r>
    </w:p>
    <w:p w14:paraId="7B9C8A9C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(เมษายน – มิถุนายน 2567)</w:t>
      </w:r>
    </w:p>
    <w:p w14:paraId="3F7E84F9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C0197F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ศูนย์บริการร่วม กระทรวงพลังงาน ได้จัดเตรียมช่องทางสำหรับให้บริการประชาชนหลากหลายช่องทาง เพื่อเป็นการให้บริการข้อมูลข่าวสารตามพระราชบัญญัติข้อมูลข่าวสารของราชการ </w:t>
      </w:r>
      <w:r>
        <w:rPr>
          <w:rFonts w:ascii="TH SarabunIT๙" w:hAnsi="TH SarabunIT๙" w:cs="TH SarabunIT๙"/>
          <w:sz w:val="32"/>
          <w:szCs w:val="32"/>
          <w:cs/>
        </w:rPr>
        <w:br/>
        <w:t>พ.ศ. 2540 การให้คำแนะนำ คำปรึกษา และตอบข้อซักถามของประชาชน โดยมีรายละเอียดในการให้บริการ ดังนี้</w:t>
      </w:r>
    </w:p>
    <w:p w14:paraId="2B9F238F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323F9B2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การให้บริการข้อมูลข่าวสารแก่ผู้ที่มาติดต่อด้วยตนเอง (</w:t>
      </w:r>
      <w:r>
        <w:rPr>
          <w:rFonts w:ascii="TH SarabunIT๙" w:hAnsi="TH SarabunIT๙" w:cs="TH SarabunIT๙"/>
          <w:b/>
          <w:bCs/>
          <w:sz w:val="32"/>
          <w:szCs w:val="32"/>
        </w:rPr>
        <w:t>Walk-in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662EE5D9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ไม่มีผู้มาขอรับบริการ</w:t>
      </w:r>
    </w:p>
    <w:p w14:paraId="30349AE9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6D27B7C1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การให้บริการข้อมูลข่าวสารผ่านทางอีเมล์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servicelink@energy.go.th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 96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อีเมล์</w:t>
      </w:r>
    </w:p>
    <w:p w14:paraId="27C16286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526"/>
        <w:gridCol w:w="1076"/>
        <w:gridCol w:w="1059"/>
        <w:gridCol w:w="1130"/>
      </w:tblGrid>
      <w:tr w:rsidR="001C444A" w14:paraId="6B81B77D" w14:textId="77777777" w:rsidTr="001C444A">
        <w:trPr>
          <w:trHeight w:val="362"/>
          <w:tblHeader/>
          <w:jc w:val="center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6873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F56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ผู้ติดต่อ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E519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จำนวนอีเมล์</w:t>
            </w:r>
          </w:p>
        </w:tc>
      </w:tr>
      <w:tr w:rsidR="001C444A" w14:paraId="1279279A" w14:textId="77777777" w:rsidTr="001C444A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1438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211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7B55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1C444A" w14:paraId="14529920" w14:textId="77777777" w:rsidTr="001C444A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981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DA4C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6AE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0F94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8FF5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</w:tr>
      <w:tr w:rsidR="001C444A" w14:paraId="3FE01C50" w14:textId="77777777" w:rsidTr="001C444A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227D" w14:textId="77777777" w:rsidR="001C444A" w:rsidRDefault="001C44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ให้ข้อมูลพื้นฐานเกี่ยวกับภารกิจหลัก และบทบาทของหน่วยงานในสังกัดกระทรวงพลังงาน เช่น พลังงานทดแทน การติดตั้งโซลา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เซลล์ การขอใบอนุญาตต่างๆ ราคาน้ำมัน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System Peak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Peak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FiT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กฎกระทรวงกำหนดหลักเกณฑ์อัตราค่าธรรมเนียมเกี่ยวกับการประกอบกิจการน้ำมันเชื้อเพลิง พ.ศ. 2556 การต่ออายุบัตรประจำตัวพนักงานสถานีบริการน้ำมัน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LPG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กฎหมายสำหรับรถต่างชาติที่เติมน้ำมันในไทย แผน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PDP Solar Rooftop Regulations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24A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  <w:p w14:paraId="14C1F24C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1709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B4C6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730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</w:tr>
      <w:tr w:rsidR="001C444A" w14:paraId="79BA5BF6" w14:textId="77777777" w:rsidTr="001C444A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F4AB" w14:textId="77777777" w:rsidR="001C444A" w:rsidRDefault="001C44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ติดต่อประสานงานหน่วยงานในสำนักงานปลัดกระทรวงพลังงาน ได้แก่ </w:t>
            </w:r>
          </w:p>
          <w:p w14:paraId="2079022A" w14:textId="77777777" w:rsidR="001C444A" w:rsidRDefault="001C44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งานสารบรรณรับ - ส่งหนังสือ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C804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</w:t>
            </w:r>
          </w:p>
          <w:p w14:paraId="188A3B97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C62F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A0A4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6375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1C444A" w14:paraId="4E5F18B5" w14:textId="77777777" w:rsidTr="001C444A">
        <w:trPr>
          <w:trHeight w:val="40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F21C" w14:textId="77777777" w:rsidR="001C444A" w:rsidRDefault="001C44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เรื่องร้องเรียน (เป็นหน่วยรับ-ส่งต่อเรื่องให้กองตรวจราชการ)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2537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915E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634A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B2A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1C444A" w14:paraId="391CC736" w14:textId="77777777" w:rsidTr="001C444A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B86A" w14:textId="77777777" w:rsidR="001C444A" w:rsidRDefault="001C44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เรื่องอื่นๆ เช่น นำเสนองานบริษัท การโอนย้าย เครื่องรูด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EDC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ขอฝึกงาน ขอรายงานประจำปี และติดต่อ กฟภ. เป็นต้น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7A20" w14:textId="77777777" w:rsidR="001C444A" w:rsidRDefault="001C444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D945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F605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025F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1C444A" w14:paraId="5C7B0DBD" w14:textId="77777777" w:rsidTr="001C444A">
        <w:trPr>
          <w:jc w:val="center"/>
        </w:trPr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2E26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1EE1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649F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FB28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32</w:t>
            </w:r>
          </w:p>
        </w:tc>
      </w:tr>
    </w:tbl>
    <w:p w14:paraId="380D92A1" w14:textId="77CAEE30" w:rsidR="001C444A" w:rsidRDefault="001C444A"/>
    <w:p w14:paraId="3F20A22C" w14:textId="61FA39D7" w:rsidR="001C444A" w:rsidRDefault="001C444A"/>
    <w:p w14:paraId="1E4F8A19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ข้อมูลเชิงสถิติการให้บริการของศูนย์บริการร่วม กระทรวงพลังงาน</w:t>
      </w:r>
    </w:p>
    <w:p w14:paraId="6C71A1E5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2567</w:t>
      </w:r>
    </w:p>
    <w:p w14:paraId="5E5CAC99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(กรกฎาคม – กันยายน 2567)</w:t>
      </w:r>
    </w:p>
    <w:p w14:paraId="245664B1" w14:textId="77777777" w:rsidR="001C444A" w:rsidRDefault="001C444A" w:rsidP="001C44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619E7D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ศูนย์บริการร่วม กระทรวงพลังงาน ได้จัดเตรียมช่องทางสำหรับให้บริการประชาชนหลากหลายช่องทาง เพื่อเป็นการให้บริการข้อมูลข่าวสารตามพระราชบัญญัติข้อมูลข่าวสารของราชการ </w:t>
      </w:r>
      <w:r>
        <w:rPr>
          <w:rFonts w:ascii="TH SarabunIT๙" w:hAnsi="TH SarabunIT๙" w:cs="TH SarabunIT๙"/>
          <w:sz w:val="32"/>
          <w:szCs w:val="32"/>
          <w:cs/>
        </w:rPr>
        <w:br/>
        <w:t>พ.ศ. 2540 การให้คำแนะนำ คำปรึกษา และตอบข้อซักถามของประชาชน โดยมีรายละเอียดในการให้บริการ ดังนี้</w:t>
      </w:r>
    </w:p>
    <w:p w14:paraId="3909E020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AE806BD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การให้บริการข้อมูลข่าวสารแก่ผู้ที่มาติดต่อด้วยตนเอง (</w:t>
      </w:r>
      <w:r>
        <w:rPr>
          <w:rFonts w:ascii="TH SarabunIT๙" w:hAnsi="TH SarabunIT๙" w:cs="TH SarabunIT๙"/>
          <w:b/>
          <w:bCs/>
          <w:sz w:val="32"/>
          <w:szCs w:val="32"/>
        </w:rPr>
        <w:t>Walk-in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425755B4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ไม่มีผู้มาขอรับบริการ</w:t>
      </w:r>
    </w:p>
    <w:p w14:paraId="2B7FBA73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5E20A25F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การให้บริการข้อมูลข่าวสารผ่านทางอีเมล์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servicelink@energy.go.th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 98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อีเมล์</w:t>
      </w:r>
    </w:p>
    <w:p w14:paraId="2501F320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526"/>
        <w:gridCol w:w="1076"/>
        <w:gridCol w:w="1059"/>
        <w:gridCol w:w="1130"/>
      </w:tblGrid>
      <w:tr w:rsidR="001C444A" w14:paraId="3C1CDED4" w14:textId="77777777" w:rsidTr="001C444A">
        <w:trPr>
          <w:trHeight w:val="362"/>
          <w:tblHeader/>
          <w:jc w:val="center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D995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037E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ผู้ติดต่อ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D4DC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จำนวนอีเมล์</w:t>
            </w:r>
          </w:p>
        </w:tc>
      </w:tr>
      <w:tr w:rsidR="001C444A" w14:paraId="51C6138B" w14:textId="77777777" w:rsidTr="001C444A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3BDD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66C0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A8F1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1C444A" w14:paraId="3B6C2290" w14:textId="77777777" w:rsidTr="001C444A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AE36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2AFB" w14:textId="77777777" w:rsidR="001C444A" w:rsidRDefault="001C44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9F19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599A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226B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1C444A" w14:paraId="2320B2E4" w14:textId="77777777" w:rsidTr="001C444A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C7EB" w14:textId="77777777" w:rsidR="001C444A" w:rsidRDefault="001C44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ให้ข้อมูลพื้นฐานเกี่ยวกับภารกิจหลัก และบทบาทของหน่วยงานในสังกัดกระทรวงพลังงาน เช่น พลังงานทดแทน การติดตั้งโซลา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เซลล์ การขอใบอนุญาตต่างๆ ราคาน้ำมัน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System Peak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Peak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FiT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กฎกระทรวงกำหนดหลักเกณฑ์อัตราค่าธรรมเนียมเกี่ยวกับการประกอบกิจการน้ำมันเชื้อเพลิง พ.ศ. 2556 การต่ออายุบัตรประจำตัวพนักงานสถานีบริการน้ำมัน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LPG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กฎหมายสำหรับรถต่างชาติที่เติมน้ำมันในไทย แผน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PDP Solar Rooftop Regulations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637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  <w:p w14:paraId="52585FA2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BA2C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E82D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D70C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</w:tr>
      <w:tr w:rsidR="001C444A" w14:paraId="59B3B17B" w14:textId="77777777" w:rsidTr="001C444A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BE7" w14:textId="77777777" w:rsidR="001C444A" w:rsidRDefault="001C44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ติดต่อประสานงานหน่วยงานในสำนักงานปลัดกระทรวงพลังงาน ได้แก่ </w:t>
            </w:r>
          </w:p>
          <w:p w14:paraId="76B2E3CC" w14:textId="77777777" w:rsidR="001C444A" w:rsidRDefault="001C44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งานสารบรรณรับ - ส่งหนังสือ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02DE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</w:t>
            </w:r>
          </w:p>
          <w:p w14:paraId="11ACDEEF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39F6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629D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0F7B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1C444A" w14:paraId="3E7EA3A2" w14:textId="77777777" w:rsidTr="001C444A">
        <w:trPr>
          <w:trHeight w:val="40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A6AE" w14:textId="77777777" w:rsidR="001C444A" w:rsidRDefault="001C444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เรื่องร้องเรียน (เป็นหน่วยรับ-ส่งต่อเรื่องให้กองตรวจราชการ)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49BC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9A0D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95A6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F298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1C444A" w14:paraId="44F24247" w14:textId="77777777" w:rsidTr="001C444A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65C8" w14:textId="77777777" w:rsidR="001C444A" w:rsidRDefault="001C44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เรื่องอื่นๆ เช่น นำเสนองานบริษัท การโอนย้าย เครื่องรูด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EDC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ขอฝึกงาน ขอรายงานประจำปี และติดต่อ กฟภ. เป็นต้น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5AA9" w14:textId="77777777" w:rsidR="001C444A" w:rsidRDefault="001C444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D74A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202D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4693" w14:textId="77777777" w:rsidR="001C444A" w:rsidRDefault="001C44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1C444A" w14:paraId="50E9A2BD" w14:textId="77777777" w:rsidTr="001C444A">
        <w:trPr>
          <w:jc w:val="center"/>
        </w:trPr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8592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FB78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04BB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677B" w14:textId="77777777" w:rsidR="001C444A" w:rsidRDefault="001C44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32</w:t>
            </w:r>
          </w:p>
        </w:tc>
      </w:tr>
    </w:tbl>
    <w:p w14:paraId="2E150A52" w14:textId="77777777" w:rsidR="001C444A" w:rsidRDefault="001C444A" w:rsidP="001C44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89CE5C" w14:textId="77777777" w:rsidR="001C444A" w:rsidRDefault="001C444A">
      <w:pPr>
        <w:rPr>
          <w:rFonts w:hint="cs"/>
          <w:cs/>
        </w:rPr>
      </w:pPr>
    </w:p>
    <w:sectPr w:rsidR="001C444A" w:rsidSect="001C444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4A"/>
    <w:rsid w:val="001C444A"/>
    <w:rsid w:val="005D1726"/>
    <w:rsid w:val="00D2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87BE"/>
  <w15:chartTrackingRefBased/>
  <w15:docId w15:val="{EA9E9D06-B581-4A5E-A1EA-2B5F8307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jomkwan polak</dc:creator>
  <cp:keywords/>
  <dc:description/>
  <cp:lastModifiedBy>jomkwan polak</cp:lastModifiedBy>
  <cp:revision>2</cp:revision>
  <dcterms:created xsi:type="dcterms:W3CDTF">2025-03-13T09:12:00Z</dcterms:created>
  <dcterms:modified xsi:type="dcterms:W3CDTF">2025-03-13T09:12:00Z</dcterms:modified>
</cp:coreProperties>
</file>